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B5D4" w14:textId="08E5B620" w:rsidR="00E333AD" w:rsidRPr="00E72744" w:rsidRDefault="00DC7D60" w:rsidP="00E333AD">
      <w:pPr>
        <w:pStyle w:val="Title1"/>
      </w:pPr>
      <w:r w:rsidRPr="00E72744">
        <w:fldChar w:fldCharType="begin"/>
      </w:r>
      <w:r w:rsidR="006B2E86" w:rsidRPr="00E72744">
        <w:instrText xml:space="preserve"> SUBJECT   \* MERGEFORMAT </w:instrText>
      </w:r>
      <w:r w:rsidRPr="00E72744">
        <w:fldChar w:fldCharType="separate"/>
      </w:r>
      <w:r w:rsidR="0092082D">
        <w:t>Publiskās pārvaldes dokumentu pārvaldības sistēmu integrācijas vides izveide</w:t>
      </w:r>
      <w:r w:rsidRPr="00E72744">
        <w:fldChar w:fldCharType="end"/>
      </w:r>
    </w:p>
    <w:p w14:paraId="19797151" w14:textId="67DD1628" w:rsidR="00E333AD" w:rsidRPr="00E72744" w:rsidRDefault="00000000" w:rsidP="00E333AD">
      <w:pPr>
        <w:pStyle w:val="Title2"/>
      </w:pPr>
      <w:fldSimple w:instr=" DOCPROPERTY  Title  \* MERGEFORMAT ">
        <w:r w:rsidR="0092082D">
          <w:t>Bibliotēkas integrācijas instrukcija</w:t>
        </w:r>
      </w:fldSimple>
    </w:p>
    <w:p w14:paraId="62FCE818" w14:textId="70F99C97" w:rsidR="00E333AD" w:rsidRPr="00E72744" w:rsidRDefault="00E333AD" w:rsidP="00ED0023">
      <w:pPr>
        <w:pStyle w:val="Title5"/>
      </w:pPr>
      <w:r w:rsidRPr="00E72744">
        <w:t xml:space="preserve">V. </w:t>
      </w:r>
      <w:fldSimple w:instr=" DOCPROPERTY  _DocVersion  \* MERGEFORMAT ">
        <w:r w:rsidR="0092082D">
          <w:t>1.4.1</w:t>
        </w:r>
      </w:fldSimple>
    </w:p>
    <w:p w14:paraId="1B60DF5A" w14:textId="39885F24" w:rsidR="00E333AD" w:rsidRPr="00E72744" w:rsidRDefault="00DC7D60" w:rsidP="00E333AD">
      <w:pPr>
        <w:pStyle w:val="Title6"/>
      </w:pPr>
      <w:r w:rsidRPr="00E72744">
        <w:fldChar w:fldCharType="begin"/>
      </w:r>
      <w:r w:rsidR="007869CD" w:rsidRPr="00E72744">
        <w:instrText xml:space="preserve"> DOCPROPERTY  _DocCode </w:instrText>
      </w:r>
      <w:r w:rsidRPr="00E72744">
        <w:fldChar w:fldCharType="separate"/>
      </w:r>
      <w:r w:rsidR="0092082D">
        <w:t>VDAA.DIV.INS.BIB.Bibliot</w:t>
      </w:r>
      <w:r w:rsidR="0092082D">
        <w:rPr>
          <w:rFonts w:hint="eastAsia"/>
        </w:rPr>
        <w:t>ē</w:t>
      </w:r>
      <w:r w:rsidR="0092082D">
        <w:t>kas_integr</w:t>
      </w:r>
      <w:r w:rsidR="0092082D">
        <w:rPr>
          <w:rFonts w:hint="eastAsia"/>
        </w:rPr>
        <w:t>ā</w:t>
      </w:r>
      <w:r w:rsidR="0092082D">
        <w:t>cijas_instrukcija.1.4.1.2025.06.27</w:t>
      </w:r>
      <w:r w:rsidRPr="00E72744">
        <w:fldChar w:fldCharType="end"/>
      </w:r>
    </w:p>
    <w:p w14:paraId="6E65321F" w14:textId="77777777" w:rsidR="00E333AD" w:rsidRPr="00E72744" w:rsidRDefault="00E333AD" w:rsidP="00E333AD">
      <w:pPr>
        <w:sectPr w:rsidR="00E333AD" w:rsidRPr="00E72744" w:rsidSect="002804A6">
          <w:headerReference w:type="first" r:id="rId8"/>
          <w:footerReference w:type="first" r:id="rId9"/>
          <w:pgSz w:w="11908" w:h="16833"/>
          <w:pgMar w:top="1134" w:right="1134" w:bottom="1134" w:left="1701" w:header="720" w:footer="720" w:gutter="0"/>
          <w:paperSrc w:first="15" w:other="15"/>
          <w:cols w:space="720"/>
          <w:noEndnote/>
          <w:titlePg/>
        </w:sectPr>
      </w:pPr>
    </w:p>
    <w:p w14:paraId="1264C7E5" w14:textId="77777777" w:rsidR="00E333AD" w:rsidRPr="00E72744" w:rsidRDefault="00E333AD" w:rsidP="00E333AD">
      <w:pPr>
        <w:pStyle w:val="Title7"/>
      </w:pPr>
      <w:r w:rsidRPr="00E72744">
        <w:lastRenderedPageBreak/>
        <w:t>Dokumenta autortiesības</w:t>
      </w:r>
    </w:p>
    <w:p w14:paraId="3F554E18" w14:textId="024BE111" w:rsidR="00563ACE" w:rsidRDefault="00563ACE" w:rsidP="00563ACE">
      <w:pPr>
        <w:pStyle w:val="RIXbody"/>
      </w:pPr>
      <w:r w:rsidRPr="00735C1A">
        <w:t xml:space="preserve">Šo dokumentu Valsts </w:t>
      </w:r>
      <w:r w:rsidR="00A46378">
        <w:t>digitālās</w:t>
      </w:r>
      <w:r w:rsidRPr="00735C1A">
        <w:t xml:space="preserve"> attīstības aģentūras (</w:t>
      </w:r>
      <w:r w:rsidR="00A46378">
        <w:t>VDAA</w:t>
      </w:r>
      <w:r w:rsidRPr="00735C1A">
        <w:t xml:space="preserve">) uzdevumā ir izstrādājis </w:t>
      </w:r>
      <w:sdt>
        <w:sdtPr>
          <w:alias w:val="Company"/>
          <w:tag w:val=""/>
          <w:id w:val="352927307"/>
          <w:placeholder>
            <w:docPart w:val="0C0FBEE2E464436CAFA0A9B23C00B839"/>
          </w:placeholder>
          <w:dataBinding w:prefixMappings="xmlns:ns0='http://schemas.openxmlformats.org/officeDocument/2006/extended-properties' " w:xpath="/ns0:Properties[1]/ns0:Company[1]" w:storeItemID="{6668398D-A668-4E3E-A5EB-62B293D839F1}"/>
          <w:text/>
        </w:sdtPr>
        <w:sdtContent>
          <w:r w:rsidRPr="00735C1A">
            <w:t>A/S "RIX Technologies"</w:t>
          </w:r>
        </w:sdtContent>
      </w:sdt>
      <w:r w:rsidRPr="00735C1A">
        <w:t xml:space="preserve"> projekta „</w:t>
      </w:r>
      <w:fldSimple w:instr=" DOCPROPERTY  _DocAgreementName  \* MERGEFORMAT ">
        <w:r w:rsidR="0092082D">
          <w:t>Publiskās pārvaldes dokumentu pārvaldības sistēmu integrācijas vides izveide</w:t>
        </w:r>
      </w:fldSimple>
      <w:r w:rsidRPr="00735C1A">
        <w:t xml:space="preserve">” ietvaros. Dokuments ir izmantojams saskaņā ar 2011. gada 22. marta iepirkuma līguma ID Nr. </w:t>
      </w:r>
      <w:fldSimple w:instr=" DOCPROPERTY  _DocAgreementNo  \* MERGEFORMAT ">
        <w:r w:rsidR="0092082D">
          <w:t>VRAA/2010/18/ERAF/SK</w:t>
        </w:r>
      </w:fldSimple>
      <w:r w:rsidRPr="00735C1A">
        <w:t xml:space="preserve"> „</w:t>
      </w:r>
      <w:fldSimple w:instr=" DOCPROPERTY  _DocAgreementName2  \* MERGEFORMAT ">
        <w:r w:rsidR="0092082D">
          <w:t>Par publiskās pārvaldes dokumentu pārvaldības sistēmu integrācijas vides programmatūras izstrādi un ieviešanu</w:t>
        </w:r>
      </w:fldSimple>
      <w:r>
        <w:t>” nosacījumiem un saskaņā ar 2015.gada 15.jūnija Vispārīgo vienošanos Nr. “13-7/15/33”.</w:t>
      </w:r>
    </w:p>
    <w:p w14:paraId="46A1C782" w14:textId="77777777" w:rsidR="001271DF" w:rsidRPr="00E72744" w:rsidRDefault="001271DF" w:rsidP="001E00CD">
      <w:pPr>
        <w:pStyle w:val="RIXbody"/>
      </w:pPr>
    </w:p>
    <w:p w14:paraId="476FA96E" w14:textId="77777777" w:rsidR="001271DF" w:rsidRPr="00E72744" w:rsidRDefault="001271DF" w:rsidP="001E00CD">
      <w:pPr>
        <w:pStyle w:val="RIXbody"/>
      </w:pPr>
    </w:p>
    <w:p w14:paraId="21C3CDAF" w14:textId="77777777" w:rsidR="001271DF" w:rsidRPr="00E72744" w:rsidRDefault="001271DF" w:rsidP="001271DF">
      <w:pPr>
        <w:pStyle w:val="Title7"/>
      </w:pPr>
      <w:r w:rsidRPr="00E72744">
        <w:t>Kontaktpersonas</w:t>
      </w:r>
    </w:p>
    <w:p w14:paraId="6FB67B8D" w14:textId="77777777" w:rsidR="001271DF" w:rsidRPr="00E72744" w:rsidRDefault="00000000" w:rsidP="001271DF">
      <w:sdt>
        <w:sdtPr>
          <w:alias w:val="Manager"/>
          <w:tag w:val=""/>
          <w:id w:val="-2069412623"/>
          <w:placeholder>
            <w:docPart w:val="5CDDE70A53A2426F8DA3D32968A7551A"/>
          </w:placeholder>
          <w:dataBinding w:prefixMappings="xmlns:ns0='http://schemas.openxmlformats.org/officeDocument/2006/extended-properties' " w:xpath="/ns0:Properties[1]/ns0:Manager[1]" w:storeItemID="{6668398D-A668-4E3E-A5EB-62B293D839F1}"/>
          <w:text/>
        </w:sdtPr>
        <w:sdtContent>
          <w:r w:rsidR="007B1AAC">
            <w:t>R. Prikulis</w:t>
          </w:r>
        </w:sdtContent>
      </w:sdt>
    </w:p>
    <w:sdt>
      <w:sdtPr>
        <w:alias w:val="Company"/>
        <w:tag w:val=""/>
        <w:id w:val="-863834602"/>
        <w:placeholder>
          <w:docPart w:val="DD2680F93F274B879BA908BB2CC131EB"/>
        </w:placeholder>
        <w:dataBinding w:prefixMappings="xmlns:ns0='http://schemas.openxmlformats.org/officeDocument/2006/extended-properties' " w:xpath="/ns0:Properties[1]/ns0:Company[1]" w:storeItemID="{6668398D-A668-4E3E-A5EB-62B293D839F1}"/>
        <w:text/>
      </w:sdtPr>
      <w:sdtContent>
        <w:p w14:paraId="46AECD47" w14:textId="77777777" w:rsidR="001271DF" w:rsidRPr="00E72744" w:rsidRDefault="007B1AAC" w:rsidP="001271DF">
          <w:r>
            <w:t>A/S "RIX Technologies"</w:t>
          </w:r>
        </w:p>
      </w:sdtContent>
    </w:sdt>
    <w:p w14:paraId="3B05FCC7" w14:textId="77777777" w:rsidR="001271DF" w:rsidRPr="00E72744" w:rsidRDefault="001271DF" w:rsidP="001271DF">
      <w:r w:rsidRPr="00E72744">
        <w:t>Projektu vadītājs</w:t>
      </w:r>
    </w:p>
    <w:p w14:paraId="210EC779" w14:textId="4897B0B0" w:rsidR="00A46378" w:rsidRDefault="00A46378" w:rsidP="001271DF">
      <w:r w:rsidRPr="00A46378">
        <w:t>Elizabetes iela 15-4</w:t>
      </w:r>
      <w:r>
        <w:t xml:space="preserve"> </w:t>
      </w:r>
    </w:p>
    <w:p w14:paraId="1404B71B" w14:textId="179BC0F3" w:rsidR="001271DF" w:rsidRPr="00E72744" w:rsidRDefault="001271DF" w:rsidP="001271DF">
      <w:r w:rsidRPr="00E72744">
        <w:t>Rīga, LV 101</w:t>
      </w:r>
      <w:r w:rsidR="00A46378">
        <w:t>0</w:t>
      </w:r>
    </w:p>
    <w:p w14:paraId="13F14D78" w14:textId="77777777" w:rsidR="001271DF" w:rsidRPr="00E72744" w:rsidRDefault="001271DF" w:rsidP="001271DF">
      <w:r w:rsidRPr="00E72744">
        <w:t>Tālr.: +371 67142990</w:t>
      </w:r>
    </w:p>
    <w:p w14:paraId="2B35B316" w14:textId="77777777" w:rsidR="001271DF" w:rsidRPr="00E72744" w:rsidRDefault="001271DF" w:rsidP="001271DF">
      <w:r w:rsidRPr="00E72744">
        <w:t>Fakss: +371 67142991</w:t>
      </w:r>
    </w:p>
    <w:p w14:paraId="46241933" w14:textId="3405F41C" w:rsidR="001271DF" w:rsidRPr="00E72744" w:rsidRDefault="001271DF" w:rsidP="001271DF">
      <w:r w:rsidRPr="00E72744">
        <w:t xml:space="preserve">E-pasts: </w:t>
      </w:r>
      <w:hyperlink r:id="rId10" w:history="1">
        <w:r w:rsidRPr="00E72744">
          <w:rPr>
            <w:rStyle w:val="Hipersaite"/>
            <w:color w:val="auto"/>
            <w:u w:color="000000"/>
          </w:rPr>
          <w:t>ritvars.prikulis@rixtech.lv</w:t>
        </w:r>
      </w:hyperlink>
    </w:p>
    <w:p w14:paraId="71E79AEE" w14:textId="6372B315" w:rsidR="001271DF" w:rsidRPr="00E72744" w:rsidRDefault="001271DF" w:rsidP="001271DF">
      <w:r w:rsidRPr="00E72744">
        <w:t xml:space="preserve">WWW: </w:t>
      </w:r>
      <w:hyperlink r:id="rId11" w:history="1">
        <w:r w:rsidRPr="00E72744">
          <w:rPr>
            <w:rStyle w:val="Hipersaite"/>
            <w:color w:val="auto"/>
          </w:rPr>
          <w:t>www.rixtech.lv</w:t>
        </w:r>
      </w:hyperlink>
    </w:p>
    <w:p w14:paraId="5D2FA1C2" w14:textId="77777777" w:rsidR="001271DF" w:rsidRPr="00E72744" w:rsidRDefault="001271DF" w:rsidP="001E00CD">
      <w:pPr>
        <w:pStyle w:val="RIXbody"/>
      </w:pPr>
    </w:p>
    <w:p w14:paraId="075D6EB7" w14:textId="24C9640C" w:rsidR="001271DF" w:rsidRPr="00E72744" w:rsidRDefault="00000000" w:rsidP="001271DF">
      <w:fldSimple w:instr=" DOCPROPERTY  _DocPasutitajs  \* MERGEFORMAT ">
        <w:r w:rsidR="0092082D">
          <w:t>I. Griščenko</w:t>
        </w:r>
      </w:fldSimple>
    </w:p>
    <w:p w14:paraId="266D10CA" w14:textId="77777777" w:rsidR="001271DF" w:rsidRDefault="001271DF" w:rsidP="001271DF">
      <w:r w:rsidRPr="00E72744">
        <w:t>Valsts reģionālās attīstības aģentūras</w:t>
      </w:r>
    </w:p>
    <w:p w14:paraId="4129D299" w14:textId="77777777" w:rsidR="00057F95" w:rsidRPr="00E72744" w:rsidRDefault="00057F95" w:rsidP="001271DF">
      <w:r>
        <w:t>Informācijas sistēmu attīstības departamenta</w:t>
      </w:r>
    </w:p>
    <w:p w14:paraId="7C8120C7" w14:textId="77777777" w:rsidR="001271DF" w:rsidRPr="00E72744" w:rsidRDefault="00057F95" w:rsidP="001271DF">
      <w:r>
        <w:t>Integrāciju</w:t>
      </w:r>
      <w:r w:rsidR="001271DF" w:rsidRPr="00E72744">
        <w:t xml:space="preserve"> nodaļas </w:t>
      </w:r>
      <w:r>
        <w:t>vadītājs</w:t>
      </w:r>
    </w:p>
    <w:p w14:paraId="00D37366" w14:textId="77777777" w:rsidR="00B24433" w:rsidRPr="00582DC9" w:rsidRDefault="00B24433" w:rsidP="00B24433">
      <w:r w:rsidRPr="00582DC9">
        <w:t>Alberta iela 10</w:t>
      </w:r>
      <w:r>
        <w:t xml:space="preserve">, </w:t>
      </w:r>
      <w:r w:rsidRPr="00582DC9">
        <w:t>Rīga, LV 1010</w:t>
      </w:r>
    </w:p>
    <w:p w14:paraId="4AFEC255" w14:textId="77777777" w:rsidR="001271DF" w:rsidRPr="00E72744" w:rsidRDefault="001271DF" w:rsidP="001271DF">
      <w:r w:rsidRPr="00E72744">
        <w:t xml:space="preserve">Tālr.: +371 67079022, </w:t>
      </w:r>
    </w:p>
    <w:p w14:paraId="2A720C26" w14:textId="77777777" w:rsidR="001271DF" w:rsidRPr="00E72744" w:rsidRDefault="001271DF" w:rsidP="001271DF">
      <w:r w:rsidRPr="00E72744">
        <w:t>Fakss: +371 67079001</w:t>
      </w:r>
    </w:p>
    <w:p w14:paraId="183B58AF" w14:textId="77777777" w:rsidR="00A46378" w:rsidRPr="00E72744" w:rsidRDefault="001271DF" w:rsidP="001271DF">
      <w:r w:rsidRPr="00E72744">
        <w:t xml:space="preserve">WWW: </w:t>
      </w:r>
      <w:r w:rsidR="00A46378">
        <w:fldChar w:fldCharType="begin"/>
      </w:r>
      <w:r w:rsidR="00A46378">
        <w:instrText xml:space="preserve"> HYPERLINK "</w:instrText>
      </w:r>
      <w:r w:rsidR="00A46378" w:rsidRPr="00E72744">
        <w:instrText>http://www.</w:instrText>
      </w:r>
      <w:r w:rsidR="00A46378">
        <w:instrText>vdaa</w:instrText>
      </w:r>
      <w:r w:rsidR="00A46378" w:rsidRPr="00E72744">
        <w:instrText>.gov.lv</w:instrText>
      </w:r>
    </w:p>
    <w:p w14:paraId="37C5FA55" w14:textId="5D0FD867" w:rsidR="00A46378" w:rsidRPr="00A82AD6" w:rsidRDefault="00A46378" w:rsidP="001271DF">
      <w:pPr>
        <w:rPr>
          <w:rStyle w:val="Hipersaite"/>
        </w:rPr>
      </w:pPr>
      <w:r>
        <w:instrText xml:space="preserve">" </w:instrText>
      </w:r>
      <w:r>
        <w:fldChar w:fldCharType="separate"/>
      </w:r>
      <w:r w:rsidRPr="00A82AD6">
        <w:rPr>
          <w:rStyle w:val="Hipersaite"/>
        </w:rPr>
        <w:t>http://www.vdaa.gov.lv</w:t>
      </w:r>
    </w:p>
    <w:p w14:paraId="4E057C2C" w14:textId="412150AB" w:rsidR="001271DF" w:rsidRPr="00E72744" w:rsidRDefault="00A46378" w:rsidP="001271DF">
      <w:r>
        <w:fldChar w:fldCharType="end"/>
      </w:r>
    </w:p>
    <w:p w14:paraId="43797A4D" w14:textId="77777777" w:rsidR="00E333AD" w:rsidRPr="00E72744" w:rsidRDefault="00E333AD" w:rsidP="001E00CD">
      <w:pPr>
        <w:pStyle w:val="RIXbody"/>
      </w:pPr>
    </w:p>
    <w:p w14:paraId="2655BF68" w14:textId="77777777" w:rsidR="00E333AD" w:rsidRPr="00E72744" w:rsidRDefault="00E333AD" w:rsidP="001E00CD">
      <w:pPr>
        <w:pStyle w:val="RIXbody"/>
      </w:pPr>
    </w:p>
    <w:p w14:paraId="429CADAE" w14:textId="77777777" w:rsidR="00E333AD" w:rsidRPr="00E72744" w:rsidRDefault="00E333AD" w:rsidP="001E00CD">
      <w:pPr>
        <w:pStyle w:val="RIXbody"/>
      </w:pPr>
    </w:p>
    <w:p w14:paraId="0FBFCF32" w14:textId="77777777" w:rsidR="00E333AD" w:rsidRPr="00E72744" w:rsidRDefault="00E333AD" w:rsidP="001E00CD">
      <w:pPr>
        <w:pStyle w:val="RIXbody"/>
      </w:pPr>
    </w:p>
    <w:p w14:paraId="4C7C629E" w14:textId="77777777" w:rsidR="00E333AD" w:rsidRPr="00E72744" w:rsidRDefault="00E333AD" w:rsidP="00E333AD">
      <w:pPr>
        <w:pStyle w:val="Title7"/>
      </w:pPr>
      <w:r w:rsidRPr="00E72744">
        <w:br w:type="page"/>
      </w:r>
      <w:r w:rsidRPr="00E72744">
        <w:lastRenderedPageBreak/>
        <w:t>Izmaiņu vēsture</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041"/>
        <w:gridCol w:w="4325"/>
        <w:gridCol w:w="2102"/>
      </w:tblGrid>
      <w:tr w:rsidR="00E333AD" w:rsidRPr="00E72744" w14:paraId="6F1C825B" w14:textId="77777777" w:rsidTr="00B0591D">
        <w:trPr>
          <w:trHeight w:val="379"/>
          <w:jc w:val="center"/>
        </w:trPr>
        <w:tc>
          <w:tcPr>
            <w:tcW w:w="1701" w:type="dxa"/>
            <w:tcBorders>
              <w:top w:val="single" w:sz="4" w:space="0" w:color="auto"/>
              <w:bottom w:val="single" w:sz="4" w:space="0" w:color="auto"/>
              <w:right w:val="single" w:sz="4" w:space="0" w:color="auto"/>
            </w:tcBorders>
            <w:shd w:val="clear" w:color="auto" w:fill="D9D9D9"/>
          </w:tcPr>
          <w:p w14:paraId="5AE01CBE" w14:textId="77777777" w:rsidR="00E333AD" w:rsidRPr="00E72744" w:rsidRDefault="00E333AD" w:rsidP="00B0591D">
            <w:pPr>
              <w:pStyle w:val="TableHead"/>
              <w:widowControl/>
              <w:rPr>
                <w:rStyle w:val="TableHeading"/>
              </w:rPr>
            </w:pPr>
            <w:r w:rsidRPr="00E72744">
              <w:rPr>
                <w:rStyle w:val="TableHeading"/>
              </w:rPr>
              <w:t>Datums</w:t>
            </w:r>
          </w:p>
        </w:tc>
        <w:tc>
          <w:tcPr>
            <w:tcW w:w="1041" w:type="dxa"/>
            <w:tcBorders>
              <w:top w:val="single" w:sz="4" w:space="0" w:color="auto"/>
              <w:left w:val="single" w:sz="4" w:space="0" w:color="auto"/>
              <w:bottom w:val="single" w:sz="4" w:space="0" w:color="auto"/>
              <w:right w:val="single" w:sz="4" w:space="0" w:color="auto"/>
            </w:tcBorders>
            <w:shd w:val="clear" w:color="auto" w:fill="D9D9D9"/>
          </w:tcPr>
          <w:p w14:paraId="62BB7A97" w14:textId="77777777" w:rsidR="00E333AD" w:rsidRPr="00E72744" w:rsidRDefault="00E333AD" w:rsidP="00B0591D">
            <w:pPr>
              <w:pStyle w:val="TableHead"/>
              <w:widowControl/>
              <w:rPr>
                <w:rStyle w:val="TableHeading"/>
              </w:rPr>
            </w:pPr>
            <w:r w:rsidRPr="00E72744">
              <w:rPr>
                <w:rStyle w:val="TableHeading"/>
              </w:rPr>
              <w:t>Versija</w:t>
            </w:r>
          </w:p>
        </w:tc>
        <w:tc>
          <w:tcPr>
            <w:tcW w:w="4325" w:type="dxa"/>
            <w:tcBorders>
              <w:top w:val="single" w:sz="4" w:space="0" w:color="auto"/>
              <w:left w:val="single" w:sz="4" w:space="0" w:color="auto"/>
              <w:bottom w:val="single" w:sz="4" w:space="0" w:color="auto"/>
              <w:right w:val="single" w:sz="4" w:space="0" w:color="auto"/>
            </w:tcBorders>
            <w:shd w:val="clear" w:color="auto" w:fill="D9D9D9"/>
          </w:tcPr>
          <w:p w14:paraId="4D5ADD54" w14:textId="77777777" w:rsidR="00E333AD" w:rsidRPr="00E72744" w:rsidRDefault="00E333AD" w:rsidP="00B0591D">
            <w:pPr>
              <w:pStyle w:val="TableHead"/>
              <w:widowControl/>
              <w:rPr>
                <w:rStyle w:val="TableHeading"/>
              </w:rPr>
            </w:pPr>
            <w:r w:rsidRPr="00E72744">
              <w:rPr>
                <w:rStyle w:val="TableHeading"/>
              </w:rPr>
              <w:t>Apraksts</w:t>
            </w:r>
          </w:p>
        </w:tc>
        <w:tc>
          <w:tcPr>
            <w:tcW w:w="2102" w:type="dxa"/>
            <w:tcBorders>
              <w:top w:val="single" w:sz="4" w:space="0" w:color="auto"/>
              <w:left w:val="single" w:sz="4" w:space="0" w:color="auto"/>
              <w:bottom w:val="single" w:sz="4" w:space="0" w:color="auto"/>
            </w:tcBorders>
            <w:shd w:val="clear" w:color="auto" w:fill="D9D9D9"/>
          </w:tcPr>
          <w:p w14:paraId="31E9BDA0" w14:textId="77777777" w:rsidR="00E333AD" w:rsidRPr="00E72744" w:rsidRDefault="00E333AD" w:rsidP="00B0591D">
            <w:pPr>
              <w:pStyle w:val="TableHead"/>
              <w:widowControl/>
              <w:rPr>
                <w:rStyle w:val="TableHeading"/>
              </w:rPr>
            </w:pPr>
            <w:r w:rsidRPr="00E72744">
              <w:rPr>
                <w:rStyle w:val="TableHeading"/>
              </w:rPr>
              <w:t>Autors</w:t>
            </w:r>
          </w:p>
        </w:tc>
      </w:tr>
      <w:tr w:rsidR="00E333AD" w:rsidRPr="00E72744" w14:paraId="168EA63A" w14:textId="77777777" w:rsidTr="00B0591D">
        <w:trPr>
          <w:jc w:val="center"/>
        </w:trPr>
        <w:tc>
          <w:tcPr>
            <w:tcW w:w="1701" w:type="dxa"/>
            <w:tcBorders>
              <w:top w:val="single" w:sz="4" w:space="0" w:color="auto"/>
              <w:bottom w:val="single" w:sz="4" w:space="0" w:color="auto"/>
              <w:right w:val="single" w:sz="4" w:space="0" w:color="auto"/>
            </w:tcBorders>
          </w:tcPr>
          <w:p w14:paraId="33C1D818" w14:textId="77777777" w:rsidR="00E333AD" w:rsidRPr="00E72744" w:rsidRDefault="00A0517C" w:rsidP="003B4538">
            <w:pPr>
              <w:rPr>
                <w:color w:val="000000"/>
              </w:rPr>
            </w:pPr>
            <w:r w:rsidRPr="00E72744">
              <w:rPr>
                <w:color w:val="000000"/>
              </w:rPr>
              <w:t>12</w:t>
            </w:r>
            <w:r w:rsidR="001271DF" w:rsidRPr="00E72744">
              <w:rPr>
                <w:color w:val="000000"/>
              </w:rPr>
              <w:t>.0</w:t>
            </w:r>
            <w:r w:rsidRPr="00E72744">
              <w:rPr>
                <w:color w:val="000000"/>
              </w:rPr>
              <w:t>4.2012</w:t>
            </w:r>
          </w:p>
        </w:tc>
        <w:tc>
          <w:tcPr>
            <w:tcW w:w="1041" w:type="dxa"/>
            <w:tcBorders>
              <w:top w:val="single" w:sz="4" w:space="0" w:color="auto"/>
              <w:left w:val="single" w:sz="4" w:space="0" w:color="auto"/>
              <w:bottom w:val="single" w:sz="4" w:space="0" w:color="auto"/>
              <w:right w:val="single" w:sz="4" w:space="0" w:color="auto"/>
            </w:tcBorders>
          </w:tcPr>
          <w:p w14:paraId="2E8BCE16" w14:textId="77777777" w:rsidR="00E333AD" w:rsidRPr="00E72744" w:rsidRDefault="00A0517C" w:rsidP="00B0591D">
            <w:pPr>
              <w:rPr>
                <w:color w:val="000000"/>
              </w:rPr>
            </w:pPr>
            <w:r w:rsidRPr="00E72744">
              <w:rPr>
                <w:color w:val="000000"/>
              </w:rPr>
              <w:t>1.0</w:t>
            </w:r>
            <w:r w:rsidR="00E333AD" w:rsidRPr="00E72744">
              <w:rPr>
                <w:color w:val="000000"/>
              </w:rPr>
              <w:t>.0</w:t>
            </w:r>
          </w:p>
        </w:tc>
        <w:tc>
          <w:tcPr>
            <w:tcW w:w="4325" w:type="dxa"/>
            <w:tcBorders>
              <w:top w:val="single" w:sz="4" w:space="0" w:color="auto"/>
              <w:left w:val="single" w:sz="4" w:space="0" w:color="auto"/>
              <w:bottom w:val="single" w:sz="4" w:space="0" w:color="auto"/>
              <w:right w:val="single" w:sz="4" w:space="0" w:color="auto"/>
            </w:tcBorders>
          </w:tcPr>
          <w:p w14:paraId="446DF2C4" w14:textId="77777777" w:rsidR="00E333AD" w:rsidRPr="00E72744" w:rsidRDefault="00E333AD" w:rsidP="00B0591D">
            <w:pPr>
              <w:rPr>
                <w:color w:val="000000"/>
              </w:rPr>
            </w:pPr>
            <w:r w:rsidRPr="00E72744">
              <w:rPr>
                <w:color w:val="000000"/>
              </w:rPr>
              <w:t>Dokumenta sākuma versija</w:t>
            </w:r>
            <w:r w:rsidR="008C08ED" w:rsidRPr="00E72744">
              <w:rPr>
                <w:color w:val="000000"/>
              </w:rPr>
              <w:t>.</w:t>
            </w:r>
          </w:p>
        </w:tc>
        <w:tc>
          <w:tcPr>
            <w:tcW w:w="2102" w:type="dxa"/>
            <w:tcBorders>
              <w:top w:val="single" w:sz="4" w:space="0" w:color="auto"/>
              <w:left w:val="single" w:sz="4" w:space="0" w:color="auto"/>
              <w:bottom w:val="single" w:sz="4" w:space="0" w:color="auto"/>
            </w:tcBorders>
          </w:tcPr>
          <w:p w14:paraId="49071BB3" w14:textId="77777777" w:rsidR="00E333AD" w:rsidRPr="00E72744" w:rsidRDefault="00A0517C" w:rsidP="00DD6F23">
            <w:pPr>
              <w:rPr>
                <w:color w:val="000000"/>
              </w:rPr>
            </w:pPr>
            <w:r w:rsidRPr="00E72744">
              <w:rPr>
                <w:color w:val="000000"/>
              </w:rPr>
              <w:t xml:space="preserve">Gints </w:t>
            </w:r>
            <w:proofErr w:type="spellStart"/>
            <w:r w:rsidRPr="00E72744">
              <w:rPr>
                <w:color w:val="000000"/>
              </w:rPr>
              <w:t>Plivna</w:t>
            </w:r>
            <w:proofErr w:type="spellEnd"/>
          </w:p>
          <w:p w14:paraId="30BE7B58" w14:textId="77777777" w:rsidR="00A0517C" w:rsidRPr="00E72744" w:rsidRDefault="00A0517C" w:rsidP="00DD6F23">
            <w:pPr>
              <w:rPr>
                <w:color w:val="000000"/>
              </w:rPr>
            </w:pPr>
            <w:r w:rsidRPr="00E72744">
              <w:rPr>
                <w:color w:val="000000"/>
              </w:rPr>
              <w:t>Ritvars Prikulis</w:t>
            </w:r>
          </w:p>
        </w:tc>
      </w:tr>
      <w:tr w:rsidR="00E333AD" w:rsidRPr="00E72744" w14:paraId="061CA9BD" w14:textId="77777777" w:rsidTr="00B0591D">
        <w:trPr>
          <w:jc w:val="center"/>
        </w:trPr>
        <w:tc>
          <w:tcPr>
            <w:tcW w:w="1701" w:type="dxa"/>
            <w:tcBorders>
              <w:top w:val="single" w:sz="4" w:space="0" w:color="auto"/>
              <w:bottom w:val="single" w:sz="4" w:space="0" w:color="auto"/>
              <w:right w:val="single" w:sz="4" w:space="0" w:color="auto"/>
            </w:tcBorders>
          </w:tcPr>
          <w:p w14:paraId="798BCEF1" w14:textId="77777777" w:rsidR="00E333AD" w:rsidRPr="00E72744" w:rsidRDefault="00A0517C" w:rsidP="00A900D0">
            <w:pPr>
              <w:rPr>
                <w:color w:val="000000"/>
              </w:rPr>
            </w:pPr>
            <w:r w:rsidRPr="00E72744">
              <w:rPr>
                <w:color w:val="000000"/>
              </w:rPr>
              <w:t>16.04.2012</w:t>
            </w:r>
          </w:p>
        </w:tc>
        <w:tc>
          <w:tcPr>
            <w:tcW w:w="1041" w:type="dxa"/>
            <w:tcBorders>
              <w:top w:val="single" w:sz="4" w:space="0" w:color="auto"/>
              <w:left w:val="single" w:sz="4" w:space="0" w:color="auto"/>
              <w:bottom w:val="single" w:sz="4" w:space="0" w:color="auto"/>
              <w:right w:val="single" w:sz="4" w:space="0" w:color="auto"/>
            </w:tcBorders>
          </w:tcPr>
          <w:p w14:paraId="038EE585" w14:textId="77777777" w:rsidR="00E333AD" w:rsidRPr="00E72744" w:rsidRDefault="00A0517C" w:rsidP="00B0591D">
            <w:pPr>
              <w:rPr>
                <w:color w:val="000000"/>
              </w:rPr>
            </w:pPr>
            <w:r w:rsidRPr="00E72744">
              <w:rPr>
                <w:color w:val="000000"/>
              </w:rPr>
              <w:t>1</w:t>
            </w:r>
            <w:r w:rsidR="00D76063" w:rsidRPr="00E72744">
              <w:rPr>
                <w:color w:val="000000"/>
              </w:rPr>
              <w:t>.1.</w:t>
            </w:r>
            <w:r w:rsidRPr="00E72744">
              <w:rPr>
                <w:color w:val="000000"/>
              </w:rPr>
              <w:t>0</w:t>
            </w:r>
          </w:p>
        </w:tc>
        <w:tc>
          <w:tcPr>
            <w:tcW w:w="4325" w:type="dxa"/>
            <w:tcBorders>
              <w:top w:val="single" w:sz="4" w:space="0" w:color="auto"/>
              <w:left w:val="single" w:sz="4" w:space="0" w:color="auto"/>
              <w:bottom w:val="single" w:sz="4" w:space="0" w:color="auto"/>
              <w:right w:val="single" w:sz="4" w:space="0" w:color="auto"/>
            </w:tcBorders>
          </w:tcPr>
          <w:p w14:paraId="1C07DD6F" w14:textId="77777777" w:rsidR="00E333AD" w:rsidRPr="00E72744" w:rsidRDefault="00B11397" w:rsidP="00AC25E3">
            <w:pPr>
              <w:rPr>
                <w:color w:val="000000"/>
              </w:rPr>
            </w:pPr>
            <w:r w:rsidRPr="00E72744">
              <w:t>Papildinājumi atbilstoši dokumenta iekšējai kvalitātes kontrolei</w:t>
            </w:r>
            <w:r w:rsidR="008C08ED" w:rsidRPr="00E72744">
              <w:t>.</w:t>
            </w:r>
          </w:p>
        </w:tc>
        <w:tc>
          <w:tcPr>
            <w:tcW w:w="2102" w:type="dxa"/>
            <w:tcBorders>
              <w:top w:val="single" w:sz="4" w:space="0" w:color="auto"/>
              <w:left w:val="single" w:sz="4" w:space="0" w:color="auto"/>
              <w:bottom w:val="single" w:sz="4" w:space="0" w:color="auto"/>
            </w:tcBorders>
          </w:tcPr>
          <w:p w14:paraId="74C6B50D" w14:textId="77777777" w:rsidR="00E333AD" w:rsidRPr="00E72744" w:rsidRDefault="00D76063" w:rsidP="00B0591D">
            <w:pPr>
              <w:rPr>
                <w:color w:val="000000"/>
              </w:rPr>
            </w:pPr>
            <w:r w:rsidRPr="00E72744">
              <w:rPr>
                <w:color w:val="000000"/>
              </w:rPr>
              <w:t>R. Prikulis</w:t>
            </w:r>
          </w:p>
        </w:tc>
      </w:tr>
      <w:tr w:rsidR="00626487" w:rsidRPr="00E72744" w14:paraId="5252584A" w14:textId="77777777" w:rsidTr="00B0591D">
        <w:trPr>
          <w:jc w:val="center"/>
        </w:trPr>
        <w:tc>
          <w:tcPr>
            <w:tcW w:w="1701" w:type="dxa"/>
            <w:tcBorders>
              <w:top w:val="single" w:sz="4" w:space="0" w:color="auto"/>
              <w:bottom w:val="single" w:sz="4" w:space="0" w:color="auto"/>
              <w:right w:val="single" w:sz="4" w:space="0" w:color="auto"/>
            </w:tcBorders>
          </w:tcPr>
          <w:p w14:paraId="14A86E70" w14:textId="77777777" w:rsidR="00626487" w:rsidRPr="00E72744" w:rsidRDefault="00626487" w:rsidP="00A900D0">
            <w:pPr>
              <w:rPr>
                <w:color w:val="000000"/>
              </w:rPr>
            </w:pPr>
            <w:r>
              <w:rPr>
                <w:color w:val="000000"/>
              </w:rPr>
              <w:t>02.05.2012</w:t>
            </w:r>
          </w:p>
        </w:tc>
        <w:tc>
          <w:tcPr>
            <w:tcW w:w="1041" w:type="dxa"/>
            <w:tcBorders>
              <w:top w:val="single" w:sz="4" w:space="0" w:color="auto"/>
              <w:left w:val="single" w:sz="4" w:space="0" w:color="auto"/>
              <w:bottom w:val="single" w:sz="4" w:space="0" w:color="auto"/>
              <w:right w:val="single" w:sz="4" w:space="0" w:color="auto"/>
            </w:tcBorders>
          </w:tcPr>
          <w:p w14:paraId="1CA169B3" w14:textId="77777777" w:rsidR="00626487" w:rsidRPr="00E72744" w:rsidRDefault="00626487" w:rsidP="00B0591D">
            <w:pPr>
              <w:rPr>
                <w:color w:val="000000"/>
              </w:rPr>
            </w:pPr>
            <w:r>
              <w:rPr>
                <w:color w:val="000000"/>
              </w:rPr>
              <w:t>1.1.1</w:t>
            </w:r>
          </w:p>
        </w:tc>
        <w:tc>
          <w:tcPr>
            <w:tcW w:w="4325" w:type="dxa"/>
            <w:tcBorders>
              <w:top w:val="single" w:sz="4" w:space="0" w:color="auto"/>
              <w:left w:val="single" w:sz="4" w:space="0" w:color="auto"/>
              <w:bottom w:val="single" w:sz="4" w:space="0" w:color="auto"/>
              <w:right w:val="single" w:sz="4" w:space="0" w:color="auto"/>
            </w:tcBorders>
          </w:tcPr>
          <w:p w14:paraId="7760B58A" w14:textId="77777777" w:rsidR="00626487" w:rsidRPr="00E72744" w:rsidRDefault="00626487" w:rsidP="00AC25E3">
            <w:r>
              <w:t>Papildinājumi atbilstoši CKS.</w:t>
            </w:r>
          </w:p>
        </w:tc>
        <w:tc>
          <w:tcPr>
            <w:tcW w:w="2102" w:type="dxa"/>
            <w:tcBorders>
              <w:top w:val="single" w:sz="4" w:space="0" w:color="auto"/>
              <w:left w:val="single" w:sz="4" w:space="0" w:color="auto"/>
              <w:bottom w:val="single" w:sz="4" w:space="0" w:color="auto"/>
            </w:tcBorders>
          </w:tcPr>
          <w:p w14:paraId="54217434" w14:textId="77777777" w:rsidR="00D90B0C" w:rsidRPr="00E72744" w:rsidRDefault="00D90B0C" w:rsidP="00D90B0C">
            <w:pPr>
              <w:rPr>
                <w:color w:val="000000"/>
              </w:rPr>
            </w:pPr>
            <w:r w:rsidRPr="00E72744">
              <w:rPr>
                <w:color w:val="000000"/>
              </w:rPr>
              <w:t xml:space="preserve">Gints </w:t>
            </w:r>
            <w:proofErr w:type="spellStart"/>
            <w:r w:rsidRPr="00E72744">
              <w:rPr>
                <w:color w:val="000000"/>
              </w:rPr>
              <w:t>Plivna</w:t>
            </w:r>
            <w:proofErr w:type="spellEnd"/>
          </w:p>
          <w:p w14:paraId="2273DF83" w14:textId="77777777" w:rsidR="00626487" w:rsidRPr="00E72744" w:rsidRDefault="00D90B0C" w:rsidP="00D90B0C">
            <w:pPr>
              <w:rPr>
                <w:color w:val="000000"/>
              </w:rPr>
            </w:pPr>
            <w:r w:rsidRPr="00E72744">
              <w:rPr>
                <w:color w:val="000000"/>
              </w:rPr>
              <w:t>Ritvars Prikulis</w:t>
            </w:r>
          </w:p>
        </w:tc>
      </w:tr>
      <w:tr w:rsidR="00741D78" w:rsidRPr="00E72744" w14:paraId="268DAC92" w14:textId="77777777" w:rsidTr="00B0591D">
        <w:trPr>
          <w:jc w:val="center"/>
        </w:trPr>
        <w:tc>
          <w:tcPr>
            <w:tcW w:w="1701" w:type="dxa"/>
            <w:tcBorders>
              <w:top w:val="single" w:sz="4" w:space="0" w:color="auto"/>
              <w:bottom w:val="single" w:sz="4" w:space="0" w:color="auto"/>
              <w:right w:val="single" w:sz="4" w:space="0" w:color="auto"/>
            </w:tcBorders>
          </w:tcPr>
          <w:p w14:paraId="3C11F576" w14:textId="77777777" w:rsidR="00741D78" w:rsidRDefault="00741D78" w:rsidP="00A900D0">
            <w:pPr>
              <w:rPr>
                <w:color w:val="000000"/>
              </w:rPr>
            </w:pPr>
            <w:r>
              <w:rPr>
                <w:color w:val="000000"/>
              </w:rPr>
              <w:t>09.05.2012</w:t>
            </w:r>
          </w:p>
        </w:tc>
        <w:tc>
          <w:tcPr>
            <w:tcW w:w="1041" w:type="dxa"/>
            <w:tcBorders>
              <w:top w:val="single" w:sz="4" w:space="0" w:color="auto"/>
              <w:left w:val="single" w:sz="4" w:space="0" w:color="auto"/>
              <w:bottom w:val="single" w:sz="4" w:space="0" w:color="auto"/>
              <w:right w:val="single" w:sz="4" w:space="0" w:color="auto"/>
            </w:tcBorders>
          </w:tcPr>
          <w:p w14:paraId="18027CE5" w14:textId="77777777" w:rsidR="00741D78" w:rsidRDefault="00741D78" w:rsidP="00B0591D">
            <w:pPr>
              <w:rPr>
                <w:color w:val="000000"/>
              </w:rPr>
            </w:pPr>
            <w:r>
              <w:rPr>
                <w:color w:val="000000"/>
              </w:rPr>
              <w:t>1.1.2</w:t>
            </w:r>
          </w:p>
        </w:tc>
        <w:tc>
          <w:tcPr>
            <w:tcW w:w="4325" w:type="dxa"/>
            <w:tcBorders>
              <w:top w:val="single" w:sz="4" w:space="0" w:color="auto"/>
              <w:left w:val="single" w:sz="4" w:space="0" w:color="auto"/>
              <w:bottom w:val="single" w:sz="4" w:space="0" w:color="auto"/>
              <w:right w:val="single" w:sz="4" w:space="0" w:color="auto"/>
            </w:tcBorders>
          </w:tcPr>
          <w:p w14:paraId="327E2C8B" w14:textId="77777777" w:rsidR="00741D78" w:rsidRDefault="00741D78" w:rsidP="00AC25E3">
            <w:r>
              <w:t>Papildinājumi atbilstoši CKS.</w:t>
            </w:r>
          </w:p>
          <w:p w14:paraId="2D7F91AF" w14:textId="77777777" w:rsidR="00741D78" w:rsidRDefault="00741D78" w:rsidP="00AC25E3">
            <w:r>
              <w:t>Pievienota informācija par TRACEINFO laukiem.</w:t>
            </w:r>
          </w:p>
        </w:tc>
        <w:tc>
          <w:tcPr>
            <w:tcW w:w="2102" w:type="dxa"/>
            <w:tcBorders>
              <w:top w:val="single" w:sz="4" w:space="0" w:color="auto"/>
              <w:left w:val="single" w:sz="4" w:space="0" w:color="auto"/>
              <w:bottom w:val="single" w:sz="4" w:space="0" w:color="auto"/>
            </w:tcBorders>
          </w:tcPr>
          <w:p w14:paraId="1204C177" w14:textId="77777777" w:rsidR="00741D78" w:rsidRPr="00E72744" w:rsidRDefault="00741D78" w:rsidP="00741D78">
            <w:pPr>
              <w:rPr>
                <w:color w:val="000000"/>
              </w:rPr>
            </w:pPr>
            <w:r w:rsidRPr="00E72744">
              <w:rPr>
                <w:color w:val="000000"/>
              </w:rPr>
              <w:t xml:space="preserve">Gints </w:t>
            </w:r>
            <w:proofErr w:type="spellStart"/>
            <w:r w:rsidRPr="00E72744">
              <w:rPr>
                <w:color w:val="000000"/>
              </w:rPr>
              <w:t>Plivna</w:t>
            </w:r>
            <w:proofErr w:type="spellEnd"/>
          </w:p>
          <w:p w14:paraId="5B7EB25E" w14:textId="77777777" w:rsidR="00741D78" w:rsidRPr="00E72744" w:rsidRDefault="00741D78" w:rsidP="00741D78">
            <w:pPr>
              <w:rPr>
                <w:color w:val="000000"/>
              </w:rPr>
            </w:pPr>
            <w:r w:rsidRPr="00E72744">
              <w:rPr>
                <w:color w:val="000000"/>
              </w:rPr>
              <w:t>Ritvars Prikulis</w:t>
            </w:r>
          </w:p>
        </w:tc>
      </w:tr>
      <w:tr w:rsidR="00F4796E" w:rsidRPr="00E72744" w14:paraId="15902107" w14:textId="77777777" w:rsidTr="00B0591D">
        <w:trPr>
          <w:jc w:val="center"/>
        </w:trPr>
        <w:tc>
          <w:tcPr>
            <w:tcW w:w="1701" w:type="dxa"/>
            <w:tcBorders>
              <w:top w:val="single" w:sz="4" w:space="0" w:color="auto"/>
              <w:bottom w:val="single" w:sz="4" w:space="0" w:color="auto"/>
              <w:right w:val="single" w:sz="4" w:space="0" w:color="auto"/>
            </w:tcBorders>
          </w:tcPr>
          <w:p w14:paraId="24223083" w14:textId="77777777" w:rsidR="00F4796E" w:rsidRDefault="00F4796E" w:rsidP="00A900D0">
            <w:pPr>
              <w:rPr>
                <w:color w:val="000000"/>
              </w:rPr>
            </w:pPr>
            <w:r>
              <w:rPr>
                <w:color w:val="000000"/>
              </w:rPr>
              <w:t>10.09.2012</w:t>
            </w:r>
          </w:p>
        </w:tc>
        <w:tc>
          <w:tcPr>
            <w:tcW w:w="1041" w:type="dxa"/>
            <w:tcBorders>
              <w:top w:val="single" w:sz="4" w:space="0" w:color="auto"/>
              <w:left w:val="single" w:sz="4" w:space="0" w:color="auto"/>
              <w:bottom w:val="single" w:sz="4" w:space="0" w:color="auto"/>
              <w:right w:val="single" w:sz="4" w:space="0" w:color="auto"/>
            </w:tcBorders>
          </w:tcPr>
          <w:p w14:paraId="4EABD267" w14:textId="77777777" w:rsidR="00F4796E" w:rsidRDefault="00F4796E" w:rsidP="00B0591D">
            <w:pPr>
              <w:rPr>
                <w:color w:val="000000"/>
              </w:rPr>
            </w:pPr>
            <w:r>
              <w:rPr>
                <w:color w:val="000000"/>
              </w:rPr>
              <w:t>1.2.0</w:t>
            </w:r>
          </w:p>
        </w:tc>
        <w:tc>
          <w:tcPr>
            <w:tcW w:w="4325" w:type="dxa"/>
            <w:tcBorders>
              <w:top w:val="single" w:sz="4" w:space="0" w:color="auto"/>
              <w:left w:val="single" w:sz="4" w:space="0" w:color="auto"/>
              <w:bottom w:val="single" w:sz="4" w:space="0" w:color="auto"/>
              <w:right w:val="single" w:sz="4" w:space="0" w:color="auto"/>
            </w:tcBorders>
          </w:tcPr>
          <w:p w14:paraId="30B397D4" w14:textId="77777777" w:rsidR="00F4796E" w:rsidRDefault="00F4796E" w:rsidP="00AC25E3">
            <w:r>
              <w:t>Papildināti integrācijas piemēri, pēc Pasūtītāja sadarbības partneru jautājumu</w:t>
            </w:r>
            <w:r w:rsidR="00BD520D">
              <w:t xml:space="preserve"> (neskaidrību)</w:t>
            </w:r>
            <w:r>
              <w:t xml:space="preserve"> apkopošanas.</w:t>
            </w:r>
          </w:p>
        </w:tc>
        <w:tc>
          <w:tcPr>
            <w:tcW w:w="2102" w:type="dxa"/>
            <w:tcBorders>
              <w:top w:val="single" w:sz="4" w:space="0" w:color="auto"/>
              <w:left w:val="single" w:sz="4" w:space="0" w:color="auto"/>
              <w:bottom w:val="single" w:sz="4" w:space="0" w:color="auto"/>
            </w:tcBorders>
          </w:tcPr>
          <w:p w14:paraId="74D474C2" w14:textId="77777777" w:rsidR="00F4796E" w:rsidRPr="00E72744" w:rsidRDefault="00F4796E" w:rsidP="00741D78">
            <w:pPr>
              <w:rPr>
                <w:color w:val="000000"/>
              </w:rPr>
            </w:pPr>
            <w:r w:rsidRPr="00E72744">
              <w:rPr>
                <w:color w:val="000000"/>
              </w:rPr>
              <w:t>Ritvars Prikulis</w:t>
            </w:r>
          </w:p>
        </w:tc>
      </w:tr>
      <w:tr w:rsidR="007D147B" w:rsidRPr="00E72744" w14:paraId="1061C24E" w14:textId="77777777" w:rsidTr="00B0591D">
        <w:trPr>
          <w:jc w:val="center"/>
        </w:trPr>
        <w:tc>
          <w:tcPr>
            <w:tcW w:w="1701" w:type="dxa"/>
            <w:tcBorders>
              <w:top w:val="single" w:sz="4" w:space="0" w:color="auto"/>
              <w:bottom w:val="single" w:sz="4" w:space="0" w:color="auto"/>
              <w:right w:val="single" w:sz="4" w:space="0" w:color="auto"/>
            </w:tcBorders>
          </w:tcPr>
          <w:p w14:paraId="554FC868" w14:textId="77777777" w:rsidR="007D147B" w:rsidRDefault="007D147B" w:rsidP="00A900D0">
            <w:pPr>
              <w:rPr>
                <w:color w:val="000000"/>
              </w:rPr>
            </w:pPr>
            <w:r>
              <w:rPr>
                <w:color w:val="000000"/>
              </w:rPr>
              <w:t>19.09.2012</w:t>
            </w:r>
          </w:p>
        </w:tc>
        <w:tc>
          <w:tcPr>
            <w:tcW w:w="1041" w:type="dxa"/>
            <w:tcBorders>
              <w:top w:val="single" w:sz="4" w:space="0" w:color="auto"/>
              <w:left w:val="single" w:sz="4" w:space="0" w:color="auto"/>
              <w:bottom w:val="single" w:sz="4" w:space="0" w:color="auto"/>
              <w:right w:val="single" w:sz="4" w:space="0" w:color="auto"/>
            </w:tcBorders>
          </w:tcPr>
          <w:p w14:paraId="70C826D4" w14:textId="77777777" w:rsidR="007D147B" w:rsidRDefault="007D147B" w:rsidP="00B0591D">
            <w:pPr>
              <w:rPr>
                <w:color w:val="000000"/>
              </w:rPr>
            </w:pPr>
            <w:r>
              <w:rPr>
                <w:color w:val="000000"/>
              </w:rPr>
              <w:t>1.2.1</w:t>
            </w:r>
          </w:p>
        </w:tc>
        <w:tc>
          <w:tcPr>
            <w:tcW w:w="4325" w:type="dxa"/>
            <w:tcBorders>
              <w:top w:val="single" w:sz="4" w:space="0" w:color="auto"/>
              <w:left w:val="single" w:sz="4" w:space="0" w:color="auto"/>
              <w:bottom w:val="single" w:sz="4" w:space="0" w:color="auto"/>
              <w:right w:val="single" w:sz="4" w:space="0" w:color="auto"/>
            </w:tcBorders>
          </w:tcPr>
          <w:p w14:paraId="4986862E" w14:textId="77777777" w:rsidR="007D147B" w:rsidRDefault="007D147B" w:rsidP="00AC25E3">
            <w:r>
              <w:t>Ar Java koda piemēriem papildinātas nodaļas „</w:t>
            </w:r>
            <w:r w:rsidRPr="007D147B">
              <w:t>Ziņojuma servera apliecinājuma izgūšana</w:t>
            </w:r>
            <w:r>
              <w:t>” un „</w:t>
            </w:r>
            <w:r w:rsidRPr="007D147B">
              <w:t>Ziņojumu asinhrona apstiprināšana</w:t>
            </w:r>
            <w:r>
              <w:t>”.</w:t>
            </w:r>
          </w:p>
          <w:p w14:paraId="48D67398" w14:textId="77777777" w:rsidR="007D147B" w:rsidRDefault="007D147B" w:rsidP="00AC25E3">
            <w:r>
              <w:t>Pievienota nodaļa „</w:t>
            </w:r>
            <w:r w:rsidRPr="007D147B">
              <w:t xml:space="preserve">Paziņojumu (notifikāciju) saņemšana, izmantojot tīmekļa </w:t>
            </w:r>
            <w:proofErr w:type="spellStart"/>
            <w:r w:rsidRPr="007D147B">
              <w:t>pakalpi</w:t>
            </w:r>
            <w:proofErr w:type="spellEnd"/>
            <w:r>
              <w:t>”</w:t>
            </w:r>
            <w:r w:rsidR="005B6A21">
              <w:t>.</w:t>
            </w:r>
          </w:p>
        </w:tc>
        <w:tc>
          <w:tcPr>
            <w:tcW w:w="2102" w:type="dxa"/>
            <w:tcBorders>
              <w:top w:val="single" w:sz="4" w:space="0" w:color="auto"/>
              <w:left w:val="single" w:sz="4" w:space="0" w:color="auto"/>
              <w:bottom w:val="single" w:sz="4" w:space="0" w:color="auto"/>
            </w:tcBorders>
          </w:tcPr>
          <w:p w14:paraId="661D62BC" w14:textId="77777777" w:rsidR="007D147B" w:rsidRPr="00E72744" w:rsidRDefault="005B6A21" w:rsidP="00741D78">
            <w:pPr>
              <w:rPr>
                <w:color w:val="000000"/>
              </w:rPr>
            </w:pPr>
            <w:r w:rsidRPr="00E72744">
              <w:rPr>
                <w:color w:val="000000"/>
              </w:rPr>
              <w:t>Ritvars Prikulis</w:t>
            </w:r>
          </w:p>
        </w:tc>
      </w:tr>
      <w:tr w:rsidR="00243109" w:rsidRPr="00E72744" w14:paraId="21126BFA" w14:textId="77777777" w:rsidTr="00B0591D">
        <w:trPr>
          <w:jc w:val="center"/>
        </w:trPr>
        <w:tc>
          <w:tcPr>
            <w:tcW w:w="1701" w:type="dxa"/>
            <w:tcBorders>
              <w:top w:val="single" w:sz="4" w:space="0" w:color="auto"/>
              <w:bottom w:val="single" w:sz="4" w:space="0" w:color="auto"/>
              <w:right w:val="single" w:sz="4" w:space="0" w:color="auto"/>
            </w:tcBorders>
          </w:tcPr>
          <w:p w14:paraId="1167F56B" w14:textId="77777777" w:rsidR="00243109" w:rsidRDefault="00243109" w:rsidP="00A900D0">
            <w:pPr>
              <w:rPr>
                <w:color w:val="000000"/>
              </w:rPr>
            </w:pPr>
            <w:r>
              <w:rPr>
                <w:color w:val="000000"/>
              </w:rPr>
              <w:t>10.08.2014</w:t>
            </w:r>
          </w:p>
        </w:tc>
        <w:tc>
          <w:tcPr>
            <w:tcW w:w="1041" w:type="dxa"/>
            <w:tcBorders>
              <w:top w:val="single" w:sz="4" w:space="0" w:color="auto"/>
              <w:left w:val="single" w:sz="4" w:space="0" w:color="auto"/>
              <w:bottom w:val="single" w:sz="4" w:space="0" w:color="auto"/>
              <w:right w:val="single" w:sz="4" w:space="0" w:color="auto"/>
            </w:tcBorders>
          </w:tcPr>
          <w:p w14:paraId="5C3EBD7F" w14:textId="77777777" w:rsidR="00243109" w:rsidRDefault="00243109" w:rsidP="00B0591D">
            <w:pPr>
              <w:rPr>
                <w:color w:val="000000"/>
              </w:rPr>
            </w:pPr>
            <w:r>
              <w:rPr>
                <w:color w:val="000000"/>
              </w:rPr>
              <w:t>1.2.2</w:t>
            </w:r>
          </w:p>
        </w:tc>
        <w:tc>
          <w:tcPr>
            <w:tcW w:w="4325" w:type="dxa"/>
            <w:tcBorders>
              <w:top w:val="single" w:sz="4" w:space="0" w:color="auto"/>
              <w:left w:val="single" w:sz="4" w:space="0" w:color="auto"/>
              <w:bottom w:val="single" w:sz="4" w:space="0" w:color="auto"/>
              <w:right w:val="single" w:sz="4" w:space="0" w:color="auto"/>
            </w:tcBorders>
          </w:tcPr>
          <w:p w14:paraId="6DF890BE" w14:textId="77777777" w:rsidR="00243109" w:rsidRDefault="00243109" w:rsidP="00AC25E3">
            <w:r>
              <w:t>Aktualizēta informācija par atbalstāmām Java versijām.</w:t>
            </w:r>
          </w:p>
          <w:p w14:paraId="73D5C088" w14:textId="77777777" w:rsidR="007C7CAF" w:rsidRDefault="007C7CAF" w:rsidP="00AC25E3">
            <w:r>
              <w:t>Papildināta nodaļa „</w:t>
            </w:r>
            <w:r w:rsidRPr="007C7CAF">
              <w:t>Bibliotēkas konfigurācija</w:t>
            </w:r>
            <w:r>
              <w:t>”.</w:t>
            </w:r>
          </w:p>
          <w:p w14:paraId="6A4816D1" w14:textId="77777777" w:rsidR="007C7CAF" w:rsidRDefault="007C7CAF" w:rsidP="00AC25E3">
            <w:r>
              <w:t>Pievienota nodaļa „</w:t>
            </w:r>
            <w:r w:rsidRPr="007C7CAF">
              <w:t>Java bibliotēkas uzstādīšanas informācija</w:t>
            </w:r>
            <w:r>
              <w:t>”.</w:t>
            </w:r>
          </w:p>
        </w:tc>
        <w:tc>
          <w:tcPr>
            <w:tcW w:w="2102" w:type="dxa"/>
            <w:tcBorders>
              <w:top w:val="single" w:sz="4" w:space="0" w:color="auto"/>
              <w:left w:val="single" w:sz="4" w:space="0" w:color="auto"/>
              <w:bottom w:val="single" w:sz="4" w:space="0" w:color="auto"/>
            </w:tcBorders>
          </w:tcPr>
          <w:p w14:paraId="6AA0420A" w14:textId="77777777" w:rsidR="00243109" w:rsidRPr="00E72744" w:rsidRDefault="00243109" w:rsidP="00741D78">
            <w:pPr>
              <w:rPr>
                <w:color w:val="000000"/>
              </w:rPr>
            </w:pPr>
            <w:r>
              <w:rPr>
                <w:color w:val="000000"/>
              </w:rPr>
              <w:t>Ritvars Prikulis</w:t>
            </w:r>
          </w:p>
        </w:tc>
      </w:tr>
      <w:tr w:rsidR="0082383E" w:rsidRPr="00E72744" w14:paraId="607D8E94" w14:textId="77777777" w:rsidTr="00B0591D">
        <w:trPr>
          <w:jc w:val="center"/>
        </w:trPr>
        <w:tc>
          <w:tcPr>
            <w:tcW w:w="1701" w:type="dxa"/>
            <w:tcBorders>
              <w:top w:val="single" w:sz="4" w:space="0" w:color="auto"/>
              <w:bottom w:val="single" w:sz="4" w:space="0" w:color="auto"/>
              <w:right w:val="single" w:sz="4" w:space="0" w:color="auto"/>
            </w:tcBorders>
          </w:tcPr>
          <w:p w14:paraId="5AC51057" w14:textId="77777777" w:rsidR="0082383E" w:rsidRDefault="0082383E" w:rsidP="00A900D0">
            <w:pPr>
              <w:rPr>
                <w:color w:val="000000"/>
              </w:rPr>
            </w:pPr>
            <w:r>
              <w:rPr>
                <w:color w:val="000000"/>
              </w:rPr>
              <w:t>05.09.2014</w:t>
            </w:r>
          </w:p>
        </w:tc>
        <w:tc>
          <w:tcPr>
            <w:tcW w:w="1041" w:type="dxa"/>
            <w:tcBorders>
              <w:top w:val="single" w:sz="4" w:space="0" w:color="auto"/>
              <w:left w:val="single" w:sz="4" w:space="0" w:color="auto"/>
              <w:bottom w:val="single" w:sz="4" w:space="0" w:color="auto"/>
              <w:right w:val="single" w:sz="4" w:space="0" w:color="auto"/>
            </w:tcBorders>
          </w:tcPr>
          <w:p w14:paraId="5510AE20" w14:textId="77777777" w:rsidR="0082383E" w:rsidRDefault="0082383E" w:rsidP="00B0591D">
            <w:pPr>
              <w:rPr>
                <w:color w:val="000000"/>
              </w:rPr>
            </w:pPr>
            <w:r>
              <w:rPr>
                <w:color w:val="000000"/>
              </w:rPr>
              <w:t>1.2.3</w:t>
            </w:r>
          </w:p>
        </w:tc>
        <w:tc>
          <w:tcPr>
            <w:tcW w:w="4325" w:type="dxa"/>
            <w:tcBorders>
              <w:top w:val="single" w:sz="4" w:space="0" w:color="auto"/>
              <w:left w:val="single" w:sz="4" w:space="0" w:color="auto"/>
              <w:bottom w:val="single" w:sz="4" w:space="0" w:color="auto"/>
              <w:right w:val="single" w:sz="4" w:space="0" w:color="auto"/>
            </w:tcBorders>
          </w:tcPr>
          <w:p w14:paraId="7BF4D744" w14:textId="77777777" w:rsidR="0082383E" w:rsidRDefault="0082383E" w:rsidP="00FB163D">
            <w:r>
              <w:t>Pievienota informācija par</w:t>
            </w:r>
            <w:r w:rsidR="00FB163D">
              <w:t xml:space="preserve"> JAVA</w:t>
            </w:r>
            <w:r>
              <w:t xml:space="preserve"> </w:t>
            </w:r>
            <w:r w:rsidR="00FB163D">
              <w:t>kodēšanas algoritmiem</w:t>
            </w:r>
            <w:r>
              <w:t>.</w:t>
            </w:r>
          </w:p>
        </w:tc>
        <w:tc>
          <w:tcPr>
            <w:tcW w:w="2102" w:type="dxa"/>
            <w:tcBorders>
              <w:top w:val="single" w:sz="4" w:space="0" w:color="auto"/>
              <w:left w:val="single" w:sz="4" w:space="0" w:color="auto"/>
              <w:bottom w:val="single" w:sz="4" w:space="0" w:color="auto"/>
            </w:tcBorders>
          </w:tcPr>
          <w:p w14:paraId="7AF33D24" w14:textId="77777777" w:rsidR="0082383E" w:rsidRDefault="0082383E" w:rsidP="00741D78">
            <w:pPr>
              <w:rPr>
                <w:color w:val="000000"/>
              </w:rPr>
            </w:pPr>
            <w:r>
              <w:rPr>
                <w:color w:val="000000"/>
              </w:rPr>
              <w:t>Ritvars Prikulis</w:t>
            </w:r>
          </w:p>
        </w:tc>
      </w:tr>
      <w:tr w:rsidR="00767C6D" w:rsidRPr="00E72744" w14:paraId="0B3F70A9" w14:textId="77777777" w:rsidTr="00B0591D">
        <w:trPr>
          <w:jc w:val="center"/>
        </w:trPr>
        <w:tc>
          <w:tcPr>
            <w:tcW w:w="1701" w:type="dxa"/>
            <w:tcBorders>
              <w:top w:val="single" w:sz="4" w:space="0" w:color="auto"/>
              <w:bottom w:val="single" w:sz="4" w:space="0" w:color="auto"/>
              <w:right w:val="single" w:sz="4" w:space="0" w:color="auto"/>
            </w:tcBorders>
          </w:tcPr>
          <w:p w14:paraId="4BD3B163" w14:textId="77777777" w:rsidR="00767C6D" w:rsidRDefault="00767C6D" w:rsidP="00A900D0">
            <w:pPr>
              <w:rPr>
                <w:color w:val="000000"/>
              </w:rPr>
            </w:pPr>
            <w:r>
              <w:rPr>
                <w:color w:val="000000"/>
              </w:rPr>
              <w:t>12.12.2016</w:t>
            </w:r>
          </w:p>
        </w:tc>
        <w:tc>
          <w:tcPr>
            <w:tcW w:w="1041" w:type="dxa"/>
            <w:tcBorders>
              <w:top w:val="single" w:sz="4" w:space="0" w:color="auto"/>
              <w:left w:val="single" w:sz="4" w:space="0" w:color="auto"/>
              <w:bottom w:val="single" w:sz="4" w:space="0" w:color="auto"/>
              <w:right w:val="single" w:sz="4" w:space="0" w:color="auto"/>
            </w:tcBorders>
          </w:tcPr>
          <w:p w14:paraId="1348F2D7" w14:textId="77777777" w:rsidR="00767C6D" w:rsidRDefault="00767C6D" w:rsidP="00B0591D">
            <w:pPr>
              <w:rPr>
                <w:color w:val="000000"/>
              </w:rPr>
            </w:pPr>
            <w:r>
              <w:rPr>
                <w:color w:val="000000"/>
              </w:rPr>
              <w:t>1.2.4</w:t>
            </w:r>
          </w:p>
        </w:tc>
        <w:tc>
          <w:tcPr>
            <w:tcW w:w="4325" w:type="dxa"/>
            <w:tcBorders>
              <w:top w:val="single" w:sz="4" w:space="0" w:color="auto"/>
              <w:left w:val="single" w:sz="4" w:space="0" w:color="auto"/>
              <w:bottom w:val="single" w:sz="4" w:space="0" w:color="auto"/>
              <w:right w:val="single" w:sz="4" w:space="0" w:color="auto"/>
            </w:tcBorders>
          </w:tcPr>
          <w:p w14:paraId="7098EDB5" w14:textId="77777777" w:rsidR="00767C6D" w:rsidRDefault="00767C6D" w:rsidP="00FB163D">
            <w:r>
              <w:t>Precizēta 2.nodaļa - .NET bibliotēka ar 12.12.2016(jauna bibliotēkas versija) nodrošina arī .NET4.0 64bit atbalstu.</w:t>
            </w:r>
          </w:p>
        </w:tc>
        <w:tc>
          <w:tcPr>
            <w:tcW w:w="2102" w:type="dxa"/>
            <w:tcBorders>
              <w:top w:val="single" w:sz="4" w:space="0" w:color="auto"/>
              <w:left w:val="single" w:sz="4" w:space="0" w:color="auto"/>
              <w:bottom w:val="single" w:sz="4" w:space="0" w:color="auto"/>
            </w:tcBorders>
          </w:tcPr>
          <w:p w14:paraId="35E41D29" w14:textId="77777777" w:rsidR="00767C6D" w:rsidRDefault="00767C6D" w:rsidP="00741D78">
            <w:pPr>
              <w:rPr>
                <w:color w:val="000000"/>
              </w:rPr>
            </w:pPr>
            <w:r>
              <w:rPr>
                <w:color w:val="000000"/>
              </w:rPr>
              <w:t>Ritvars Prikulis</w:t>
            </w:r>
          </w:p>
        </w:tc>
      </w:tr>
      <w:tr w:rsidR="00B45458" w:rsidRPr="00E72744" w14:paraId="401D47EE" w14:textId="77777777" w:rsidTr="00B0591D">
        <w:trPr>
          <w:jc w:val="center"/>
        </w:trPr>
        <w:tc>
          <w:tcPr>
            <w:tcW w:w="1701" w:type="dxa"/>
            <w:tcBorders>
              <w:top w:val="single" w:sz="4" w:space="0" w:color="auto"/>
              <w:bottom w:val="single" w:sz="4" w:space="0" w:color="auto"/>
              <w:right w:val="single" w:sz="4" w:space="0" w:color="auto"/>
            </w:tcBorders>
          </w:tcPr>
          <w:p w14:paraId="1BD1B0CE" w14:textId="77777777" w:rsidR="00B45458" w:rsidRDefault="00B45458" w:rsidP="00A900D0">
            <w:pPr>
              <w:rPr>
                <w:color w:val="000000"/>
              </w:rPr>
            </w:pPr>
            <w:r>
              <w:rPr>
                <w:color w:val="000000"/>
              </w:rPr>
              <w:t>01.09.2017</w:t>
            </w:r>
          </w:p>
        </w:tc>
        <w:tc>
          <w:tcPr>
            <w:tcW w:w="1041" w:type="dxa"/>
            <w:tcBorders>
              <w:top w:val="single" w:sz="4" w:space="0" w:color="auto"/>
              <w:left w:val="single" w:sz="4" w:space="0" w:color="auto"/>
              <w:bottom w:val="single" w:sz="4" w:space="0" w:color="auto"/>
              <w:right w:val="single" w:sz="4" w:space="0" w:color="auto"/>
            </w:tcBorders>
          </w:tcPr>
          <w:p w14:paraId="56788528" w14:textId="77777777" w:rsidR="00B45458" w:rsidRDefault="00B45458" w:rsidP="00B0591D">
            <w:pPr>
              <w:rPr>
                <w:color w:val="000000"/>
              </w:rPr>
            </w:pPr>
            <w:r>
              <w:rPr>
                <w:color w:val="000000"/>
              </w:rPr>
              <w:t>1.3.0</w:t>
            </w:r>
          </w:p>
        </w:tc>
        <w:tc>
          <w:tcPr>
            <w:tcW w:w="4325" w:type="dxa"/>
            <w:tcBorders>
              <w:top w:val="single" w:sz="4" w:space="0" w:color="auto"/>
              <w:left w:val="single" w:sz="4" w:space="0" w:color="auto"/>
              <w:bottom w:val="single" w:sz="4" w:space="0" w:color="auto"/>
              <w:right w:val="single" w:sz="4" w:space="0" w:color="auto"/>
            </w:tcBorders>
          </w:tcPr>
          <w:p w14:paraId="689943D1" w14:textId="77777777" w:rsidR="00B45458" w:rsidRDefault="00B4012D" w:rsidP="00805858">
            <w:r>
              <w:t xml:space="preserve">Mainīta nodaļa </w:t>
            </w:r>
            <w:r w:rsidR="00805858">
              <w:t>4.5. “</w:t>
            </w:r>
            <w:r w:rsidR="00805858" w:rsidRPr="00805858">
              <w:t>Adresātu sinhronizācija</w:t>
            </w:r>
            <w:r w:rsidR="00805858">
              <w:t>”.</w:t>
            </w:r>
          </w:p>
          <w:p w14:paraId="5ACBA588" w14:textId="77777777" w:rsidR="00805858" w:rsidRDefault="00805858" w:rsidP="00805858">
            <w:r>
              <w:t>Pievienota nodaļa “</w:t>
            </w:r>
            <w:r w:rsidRPr="00805858">
              <w:t>4.6</w:t>
            </w:r>
            <w:r w:rsidRPr="00805858">
              <w:tab/>
              <w:t>E-adreses pārbaude</w:t>
            </w:r>
            <w:r>
              <w:t>”</w:t>
            </w:r>
          </w:p>
        </w:tc>
        <w:tc>
          <w:tcPr>
            <w:tcW w:w="2102" w:type="dxa"/>
            <w:tcBorders>
              <w:top w:val="single" w:sz="4" w:space="0" w:color="auto"/>
              <w:left w:val="single" w:sz="4" w:space="0" w:color="auto"/>
              <w:bottom w:val="single" w:sz="4" w:space="0" w:color="auto"/>
            </w:tcBorders>
          </w:tcPr>
          <w:p w14:paraId="519A2EDE" w14:textId="77777777" w:rsidR="00805858" w:rsidRPr="00E72744" w:rsidRDefault="00805858" w:rsidP="00805858">
            <w:pPr>
              <w:rPr>
                <w:color w:val="000000"/>
              </w:rPr>
            </w:pPr>
            <w:r w:rsidRPr="00E72744">
              <w:rPr>
                <w:color w:val="000000"/>
              </w:rPr>
              <w:t xml:space="preserve">Gints </w:t>
            </w:r>
            <w:proofErr w:type="spellStart"/>
            <w:r w:rsidRPr="00E72744">
              <w:rPr>
                <w:color w:val="000000"/>
              </w:rPr>
              <w:t>Plivna</w:t>
            </w:r>
            <w:proofErr w:type="spellEnd"/>
          </w:p>
          <w:p w14:paraId="2304DA09" w14:textId="77777777" w:rsidR="00B45458" w:rsidRDefault="00805858" w:rsidP="00805858">
            <w:pPr>
              <w:rPr>
                <w:color w:val="000000"/>
              </w:rPr>
            </w:pPr>
            <w:r w:rsidRPr="00E72744">
              <w:rPr>
                <w:color w:val="000000"/>
              </w:rPr>
              <w:t>Ritvars Prikulis</w:t>
            </w:r>
          </w:p>
          <w:p w14:paraId="0C2D4784" w14:textId="77777777" w:rsidR="00805858" w:rsidRDefault="00805858" w:rsidP="00805858">
            <w:pPr>
              <w:rPr>
                <w:color w:val="000000"/>
              </w:rPr>
            </w:pPr>
          </w:p>
        </w:tc>
      </w:tr>
      <w:tr w:rsidR="00916D24" w:rsidRPr="00E72744" w14:paraId="3E38CEFC" w14:textId="77777777" w:rsidTr="00B0591D">
        <w:trPr>
          <w:jc w:val="center"/>
        </w:trPr>
        <w:tc>
          <w:tcPr>
            <w:tcW w:w="1701" w:type="dxa"/>
            <w:tcBorders>
              <w:top w:val="single" w:sz="4" w:space="0" w:color="auto"/>
              <w:bottom w:val="single" w:sz="4" w:space="0" w:color="auto"/>
              <w:right w:val="single" w:sz="4" w:space="0" w:color="auto"/>
            </w:tcBorders>
          </w:tcPr>
          <w:p w14:paraId="3E5D390C" w14:textId="77777777" w:rsidR="00916D24" w:rsidRDefault="00916D24" w:rsidP="00A900D0">
            <w:pPr>
              <w:rPr>
                <w:color w:val="000000"/>
              </w:rPr>
            </w:pPr>
            <w:r>
              <w:rPr>
                <w:color w:val="000000"/>
              </w:rPr>
              <w:t>27.09.2017</w:t>
            </w:r>
          </w:p>
        </w:tc>
        <w:tc>
          <w:tcPr>
            <w:tcW w:w="1041" w:type="dxa"/>
            <w:tcBorders>
              <w:top w:val="single" w:sz="4" w:space="0" w:color="auto"/>
              <w:left w:val="single" w:sz="4" w:space="0" w:color="auto"/>
              <w:bottom w:val="single" w:sz="4" w:space="0" w:color="auto"/>
              <w:right w:val="single" w:sz="4" w:space="0" w:color="auto"/>
            </w:tcBorders>
          </w:tcPr>
          <w:p w14:paraId="1962550F" w14:textId="77777777" w:rsidR="00916D24" w:rsidRDefault="00916D24" w:rsidP="00B0591D">
            <w:pPr>
              <w:rPr>
                <w:color w:val="000000"/>
              </w:rPr>
            </w:pPr>
            <w:r>
              <w:rPr>
                <w:color w:val="000000"/>
              </w:rPr>
              <w:t>1.3.1</w:t>
            </w:r>
          </w:p>
        </w:tc>
        <w:tc>
          <w:tcPr>
            <w:tcW w:w="4325" w:type="dxa"/>
            <w:tcBorders>
              <w:top w:val="single" w:sz="4" w:space="0" w:color="auto"/>
              <w:left w:val="single" w:sz="4" w:space="0" w:color="auto"/>
              <w:bottom w:val="single" w:sz="4" w:space="0" w:color="auto"/>
              <w:right w:val="single" w:sz="4" w:space="0" w:color="auto"/>
            </w:tcBorders>
          </w:tcPr>
          <w:p w14:paraId="6C65CFCD" w14:textId="77777777" w:rsidR="00731AE3" w:rsidRDefault="00916D24" w:rsidP="00916D24">
            <w:r>
              <w:t>Precizēta</w:t>
            </w:r>
            <w:r w:rsidR="00731AE3">
              <w:t>s</w:t>
            </w:r>
            <w:r>
              <w:t xml:space="preserve"> nodaļa</w:t>
            </w:r>
            <w:r w:rsidR="00731AE3">
              <w:t>s:</w:t>
            </w:r>
          </w:p>
          <w:p w14:paraId="18E1E3E3" w14:textId="77777777" w:rsidR="00916D24" w:rsidRDefault="00916D24" w:rsidP="00731AE3">
            <w:pPr>
              <w:pStyle w:val="Sarakstarindkopa"/>
              <w:numPr>
                <w:ilvl w:val="0"/>
                <w:numId w:val="24"/>
              </w:numPr>
            </w:pPr>
            <w:r>
              <w:t>“</w:t>
            </w:r>
            <w:r w:rsidRPr="00805858">
              <w:t>E-adreses pārbaude</w:t>
            </w:r>
            <w:r>
              <w:t>”</w:t>
            </w:r>
          </w:p>
          <w:p w14:paraId="2CF02B0C" w14:textId="77777777" w:rsidR="00731AE3" w:rsidRDefault="00731AE3" w:rsidP="00731AE3">
            <w:pPr>
              <w:pStyle w:val="Sarakstarindkopa"/>
              <w:numPr>
                <w:ilvl w:val="0"/>
                <w:numId w:val="24"/>
              </w:numPr>
            </w:pPr>
            <w:r>
              <w:t>“</w:t>
            </w:r>
            <w:r w:rsidRPr="00731AE3">
              <w:t>Adresātu sākotnējā sinhronizācija</w:t>
            </w:r>
            <w:r>
              <w:t>”</w:t>
            </w:r>
          </w:p>
          <w:p w14:paraId="14B02BF3" w14:textId="77777777" w:rsidR="00B477AE" w:rsidRDefault="00731AE3" w:rsidP="00B477AE">
            <w:pPr>
              <w:pStyle w:val="Sarakstarindkopa"/>
              <w:numPr>
                <w:ilvl w:val="0"/>
                <w:numId w:val="24"/>
              </w:numPr>
            </w:pPr>
            <w:r w:rsidRPr="00731AE3">
              <w:t>Adresātu aktuālo izmaiņu sinhronizācija</w:t>
            </w:r>
          </w:p>
        </w:tc>
        <w:tc>
          <w:tcPr>
            <w:tcW w:w="2102" w:type="dxa"/>
            <w:tcBorders>
              <w:top w:val="single" w:sz="4" w:space="0" w:color="auto"/>
              <w:left w:val="single" w:sz="4" w:space="0" w:color="auto"/>
              <w:bottom w:val="single" w:sz="4" w:space="0" w:color="auto"/>
            </w:tcBorders>
          </w:tcPr>
          <w:p w14:paraId="4592D2C8" w14:textId="77777777" w:rsidR="00916D24" w:rsidRPr="00E72744" w:rsidRDefault="00916D24" w:rsidP="00916D24">
            <w:pPr>
              <w:rPr>
                <w:color w:val="000000"/>
              </w:rPr>
            </w:pPr>
            <w:r w:rsidRPr="00E72744">
              <w:rPr>
                <w:color w:val="000000"/>
              </w:rPr>
              <w:t xml:space="preserve">Gints </w:t>
            </w:r>
            <w:proofErr w:type="spellStart"/>
            <w:r w:rsidRPr="00E72744">
              <w:rPr>
                <w:color w:val="000000"/>
              </w:rPr>
              <w:t>Plivna</w:t>
            </w:r>
            <w:proofErr w:type="spellEnd"/>
          </w:p>
          <w:p w14:paraId="2CAD23C4" w14:textId="77777777" w:rsidR="00916D24" w:rsidRDefault="00916D24" w:rsidP="00916D24">
            <w:pPr>
              <w:rPr>
                <w:color w:val="000000"/>
              </w:rPr>
            </w:pPr>
            <w:r w:rsidRPr="00E72744">
              <w:rPr>
                <w:color w:val="000000"/>
              </w:rPr>
              <w:t>Ritvars Prikulis</w:t>
            </w:r>
          </w:p>
          <w:p w14:paraId="0941D945" w14:textId="77777777" w:rsidR="00916D24" w:rsidRPr="00E72744" w:rsidRDefault="00916D24" w:rsidP="00805858">
            <w:pPr>
              <w:rPr>
                <w:color w:val="000000"/>
              </w:rPr>
            </w:pPr>
          </w:p>
        </w:tc>
      </w:tr>
      <w:tr w:rsidR="003E6424" w:rsidRPr="00E72744" w14:paraId="6B6DE3B4" w14:textId="77777777" w:rsidTr="00993C0C">
        <w:trPr>
          <w:jc w:val="center"/>
        </w:trPr>
        <w:tc>
          <w:tcPr>
            <w:tcW w:w="1701" w:type="dxa"/>
            <w:tcBorders>
              <w:top w:val="single" w:sz="4" w:space="0" w:color="auto"/>
              <w:bottom w:val="single" w:sz="4" w:space="0" w:color="auto"/>
              <w:right w:val="single" w:sz="4" w:space="0" w:color="auto"/>
            </w:tcBorders>
          </w:tcPr>
          <w:p w14:paraId="246965C0" w14:textId="77777777" w:rsidR="003E6424" w:rsidRDefault="003E6424" w:rsidP="00993C0C">
            <w:pPr>
              <w:rPr>
                <w:color w:val="000000"/>
              </w:rPr>
            </w:pPr>
            <w:r>
              <w:rPr>
                <w:color w:val="000000"/>
              </w:rPr>
              <w:t>30.11.2017</w:t>
            </w:r>
          </w:p>
        </w:tc>
        <w:tc>
          <w:tcPr>
            <w:tcW w:w="1041" w:type="dxa"/>
            <w:tcBorders>
              <w:top w:val="single" w:sz="4" w:space="0" w:color="auto"/>
              <w:left w:val="single" w:sz="4" w:space="0" w:color="auto"/>
              <w:bottom w:val="single" w:sz="4" w:space="0" w:color="auto"/>
              <w:right w:val="single" w:sz="4" w:space="0" w:color="auto"/>
            </w:tcBorders>
          </w:tcPr>
          <w:p w14:paraId="7A71462C" w14:textId="77777777" w:rsidR="003E6424" w:rsidRDefault="003E6424" w:rsidP="00993C0C">
            <w:pPr>
              <w:rPr>
                <w:color w:val="000000"/>
              </w:rPr>
            </w:pPr>
            <w:r>
              <w:rPr>
                <w:color w:val="000000"/>
              </w:rPr>
              <w:t>1.3.2</w:t>
            </w:r>
          </w:p>
        </w:tc>
        <w:tc>
          <w:tcPr>
            <w:tcW w:w="4325" w:type="dxa"/>
            <w:tcBorders>
              <w:top w:val="single" w:sz="4" w:space="0" w:color="auto"/>
              <w:left w:val="single" w:sz="4" w:space="0" w:color="auto"/>
              <w:bottom w:val="single" w:sz="4" w:space="0" w:color="auto"/>
              <w:right w:val="single" w:sz="4" w:space="0" w:color="auto"/>
            </w:tcBorders>
          </w:tcPr>
          <w:p w14:paraId="669DF480" w14:textId="77777777" w:rsidR="003E6424" w:rsidRDefault="00094EFB" w:rsidP="00993C0C">
            <w:r>
              <w:t>Papildinātas</w:t>
            </w:r>
            <w:r w:rsidR="003E6424">
              <w:t xml:space="preserve"> nodaļas (pievienoti JAVA piemēri):</w:t>
            </w:r>
          </w:p>
          <w:p w14:paraId="54B9CFB4" w14:textId="77777777" w:rsidR="003E6424" w:rsidRDefault="003E6424" w:rsidP="00993C0C">
            <w:pPr>
              <w:pStyle w:val="Sarakstarindkopa"/>
              <w:numPr>
                <w:ilvl w:val="0"/>
                <w:numId w:val="24"/>
              </w:numPr>
            </w:pPr>
            <w:r>
              <w:t>“</w:t>
            </w:r>
            <w:r w:rsidRPr="00805858">
              <w:t>E-adreses pārbaude</w:t>
            </w:r>
            <w:r>
              <w:t>”</w:t>
            </w:r>
          </w:p>
          <w:p w14:paraId="77621A3C" w14:textId="77777777" w:rsidR="003E6424" w:rsidRDefault="003E6424" w:rsidP="00993C0C">
            <w:pPr>
              <w:pStyle w:val="Sarakstarindkopa"/>
              <w:numPr>
                <w:ilvl w:val="0"/>
                <w:numId w:val="24"/>
              </w:numPr>
            </w:pPr>
            <w:r>
              <w:t>“</w:t>
            </w:r>
            <w:r w:rsidRPr="00731AE3">
              <w:t>Adresātu sākotnējā sinhronizācija</w:t>
            </w:r>
            <w:r>
              <w:t>”</w:t>
            </w:r>
          </w:p>
          <w:p w14:paraId="09955494" w14:textId="77777777" w:rsidR="003E6424" w:rsidRDefault="003E6424" w:rsidP="00993C0C">
            <w:pPr>
              <w:pStyle w:val="Sarakstarindkopa"/>
              <w:numPr>
                <w:ilvl w:val="0"/>
                <w:numId w:val="24"/>
              </w:numPr>
            </w:pPr>
            <w:r w:rsidRPr="00731AE3">
              <w:lastRenderedPageBreak/>
              <w:t>Adresātu aktuālo izmaiņu sinhronizācija</w:t>
            </w:r>
          </w:p>
          <w:p w14:paraId="40DA7115" w14:textId="77777777" w:rsidR="003E6424" w:rsidRDefault="003E6424" w:rsidP="003E6424">
            <w:r>
              <w:t>P</w:t>
            </w:r>
            <w:r w:rsidR="00094EFB">
              <w:t>apildinātas</w:t>
            </w:r>
            <w:r>
              <w:t xml:space="preserve"> nodaļa</w:t>
            </w:r>
            <w:r w:rsidR="00094EFB">
              <w:t>s</w:t>
            </w:r>
            <w:r>
              <w:t>:</w:t>
            </w:r>
          </w:p>
          <w:p w14:paraId="1730F8C4" w14:textId="77777777" w:rsidR="003E6424" w:rsidRDefault="003E6424" w:rsidP="003E6424">
            <w:pPr>
              <w:pStyle w:val="Sarakstarindkopa"/>
              <w:numPr>
                <w:ilvl w:val="0"/>
                <w:numId w:val="27"/>
              </w:numPr>
            </w:pPr>
            <w:proofErr w:type="spellStart"/>
            <w:r w:rsidRPr="003E6424">
              <w:t>Apakšadresāciju</w:t>
            </w:r>
            <w:proofErr w:type="spellEnd"/>
            <w:r w:rsidRPr="003E6424">
              <w:t xml:space="preserve"> vienību pārvaldība</w:t>
            </w:r>
          </w:p>
          <w:p w14:paraId="4CC42B47" w14:textId="77777777" w:rsidR="00094EFB" w:rsidRDefault="00094EFB" w:rsidP="00094EFB">
            <w:pPr>
              <w:pStyle w:val="Sarakstarindkopa"/>
              <w:numPr>
                <w:ilvl w:val="0"/>
                <w:numId w:val="27"/>
              </w:numPr>
            </w:pPr>
            <w:r w:rsidRPr="00094EFB">
              <w:t>Prasības izpildes videi</w:t>
            </w:r>
          </w:p>
        </w:tc>
        <w:tc>
          <w:tcPr>
            <w:tcW w:w="2102" w:type="dxa"/>
            <w:tcBorders>
              <w:top w:val="single" w:sz="4" w:space="0" w:color="auto"/>
              <w:left w:val="single" w:sz="4" w:space="0" w:color="auto"/>
              <w:bottom w:val="single" w:sz="4" w:space="0" w:color="auto"/>
            </w:tcBorders>
          </w:tcPr>
          <w:p w14:paraId="1CBD25DA" w14:textId="77777777" w:rsidR="003E6424" w:rsidRPr="00E72744" w:rsidRDefault="003E6424" w:rsidP="00993C0C">
            <w:pPr>
              <w:rPr>
                <w:color w:val="000000"/>
              </w:rPr>
            </w:pPr>
            <w:r w:rsidRPr="00E72744">
              <w:rPr>
                <w:color w:val="000000"/>
              </w:rPr>
              <w:lastRenderedPageBreak/>
              <w:t xml:space="preserve">Gints </w:t>
            </w:r>
            <w:proofErr w:type="spellStart"/>
            <w:r w:rsidRPr="00E72744">
              <w:rPr>
                <w:color w:val="000000"/>
              </w:rPr>
              <w:t>Plivna</w:t>
            </w:r>
            <w:proofErr w:type="spellEnd"/>
          </w:p>
          <w:p w14:paraId="1F61D49E" w14:textId="77777777" w:rsidR="003E6424" w:rsidRDefault="003E6424" w:rsidP="00993C0C">
            <w:pPr>
              <w:rPr>
                <w:color w:val="000000"/>
              </w:rPr>
            </w:pPr>
            <w:r w:rsidRPr="00E72744">
              <w:rPr>
                <w:color w:val="000000"/>
              </w:rPr>
              <w:t>Ritvars Prikulis</w:t>
            </w:r>
          </w:p>
          <w:p w14:paraId="072682A0" w14:textId="77777777" w:rsidR="003E6424" w:rsidRPr="00E72744" w:rsidRDefault="003E6424" w:rsidP="00993C0C">
            <w:pPr>
              <w:rPr>
                <w:color w:val="000000"/>
              </w:rPr>
            </w:pPr>
          </w:p>
        </w:tc>
      </w:tr>
      <w:tr w:rsidR="00A21104" w:rsidRPr="00E72744" w14:paraId="2FCE7201" w14:textId="77777777" w:rsidTr="00993C0C">
        <w:trPr>
          <w:jc w:val="center"/>
        </w:trPr>
        <w:tc>
          <w:tcPr>
            <w:tcW w:w="1701" w:type="dxa"/>
            <w:tcBorders>
              <w:top w:val="single" w:sz="4" w:space="0" w:color="auto"/>
              <w:bottom w:val="single" w:sz="4" w:space="0" w:color="auto"/>
              <w:right w:val="single" w:sz="4" w:space="0" w:color="auto"/>
            </w:tcBorders>
          </w:tcPr>
          <w:p w14:paraId="71C55757" w14:textId="77777777" w:rsidR="00A21104" w:rsidRDefault="00A21104" w:rsidP="00993C0C">
            <w:pPr>
              <w:rPr>
                <w:color w:val="000000"/>
              </w:rPr>
            </w:pPr>
            <w:r>
              <w:rPr>
                <w:color w:val="000000"/>
              </w:rPr>
              <w:t>01.12.2017</w:t>
            </w:r>
          </w:p>
        </w:tc>
        <w:tc>
          <w:tcPr>
            <w:tcW w:w="1041" w:type="dxa"/>
            <w:tcBorders>
              <w:top w:val="single" w:sz="4" w:space="0" w:color="auto"/>
              <w:left w:val="single" w:sz="4" w:space="0" w:color="auto"/>
              <w:bottom w:val="single" w:sz="4" w:space="0" w:color="auto"/>
              <w:right w:val="single" w:sz="4" w:space="0" w:color="auto"/>
            </w:tcBorders>
          </w:tcPr>
          <w:p w14:paraId="3AB494A0" w14:textId="77777777" w:rsidR="00A21104" w:rsidRDefault="00A21104" w:rsidP="00993C0C">
            <w:pPr>
              <w:rPr>
                <w:color w:val="000000"/>
              </w:rPr>
            </w:pPr>
            <w:r>
              <w:rPr>
                <w:color w:val="000000"/>
              </w:rPr>
              <w:t>1.3.3</w:t>
            </w:r>
          </w:p>
        </w:tc>
        <w:tc>
          <w:tcPr>
            <w:tcW w:w="4325" w:type="dxa"/>
            <w:tcBorders>
              <w:top w:val="single" w:sz="4" w:space="0" w:color="auto"/>
              <w:left w:val="single" w:sz="4" w:space="0" w:color="auto"/>
              <w:bottom w:val="single" w:sz="4" w:space="0" w:color="auto"/>
              <w:right w:val="single" w:sz="4" w:space="0" w:color="auto"/>
            </w:tcBorders>
          </w:tcPr>
          <w:p w14:paraId="3CB686E2" w14:textId="77777777" w:rsidR="00A21104" w:rsidRDefault="00A21104" w:rsidP="00993C0C">
            <w:r>
              <w:t>Pievi</w:t>
            </w:r>
            <w:r w:rsidR="0074317C">
              <w:t>e</w:t>
            </w:r>
            <w:r>
              <w:t>nota nodaļa:</w:t>
            </w:r>
          </w:p>
          <w:p w14:paraId="41614DE4" w14:textId="77777777" w:rsidR="00A21104" w:rsidRDefault="00A21104" w:rsidP="00A21104">
            <w:pPr>
              <w:pStyle w:val="Sarakstarindkopa"/>
              <w:numPr>
                <w:ilvl w:val="0"/>
                <w:numId w:val="27"/>
              </w:numPr>
            </w:pPr>
            <w:r w:rsidRPr="00A21104">
              <w:t>Bibliotēkas biznesa likumu paziņojumi</w:t>
            </w:r>
            <w:r w:rsidR="007D3A3A">
              <w:t>;</w:t>
            </w:r>
          </w:p>
          <w:p w14:paraId="4CF5E9BC" w14:textId="77777777" w:rsidR="007D3A3A" w:rsidRDefault="007D3A3A" w:rsidP="00A21104">
            <w:pPr>
              <w:pStyle w:val="Sarakstarindkopa"/>
              <w:numPr>
                <w:ilvl w:val="0"/>
                <w:numId w:val="27"/>
              </w:numPr>
            </w:pPr>
            <w:r>
              <w:t>Kataloga e-adrešu aktualizēšana</w:t>
            </w:r>
          </w:p>
        </w:tc>
        <w:tc>
          <w:tcPr>
            <w:tcW w:w="2102" w:type="dxa"/>
            <w:tcBorders>
              <w:top w:val="single" w:sz="4" w:space="0" w:color="auto"/>
              <w:left w:val="single" w:sz="4" w:space="0" w:color="auto"/>
              <w:bottom w:val="single" w:sz="4" w:space="0" w:color="auto"/>
            </w:tcBorders>
          </w:tcPr>
          <w:p w14:paraId="1114BD32" w14:textId="77777777" w:rsidR="00A21104" w:rsidRDefault="00A21104" w:rsidP="00A21104">
            <w:pPr>
              <w:rPr>
                <w:color w:val="000000"/>
              </w:rPr>
            </w:pPr>
            <w:r w:rsidRPr="00E72744">
              <w:rPr>
                <w:color w:val="000000"/>
              </w:rPr>
              <w:t>Ritvars Prikulis</w:t>
            </w:r>
          </w:p>
          <w:p w14:paraId="63AAF038" w14:textId="77777777" w:rsidR="00A21104" w:rsidRPr="00E72744" w:rsidRDefault="00A21104" w:rsidP="00993C0C">
            <w:pPr>
              <w:rPr>
                <w:color w:val="000000"/>
              </w:rPr>
            </w:pPr>
            <w:r>
              <w:rPr>
                <w:color w:val="000000"/>
              </w:rPr>
              <w:t xml:space="preserve">Sergejs </w:t>
            </w:r>
            <w:proofErr w:type="spellStart"/>
            <w:r>
              <w:rPr>
                <w:color w:val="000000"/>
              </w:rPr>
              <w:t>Deņisovs</w:t>
            </w:r>
            <w:proofErr w:type="spellEnd"/>
          </w:p>
        </w:tc>
      </w:tr>
      <w:tr w:rsidR="009C49A7" w:rsidRPr="00E72744" w14:paraId="05AE7FAD"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1DF86C27" w14:textId="77777777" w:rsidR="009C49A7" w:rsidRDefault="009C49A7" w:rsidP="00491AC2">
            <w:pPr>
              <w:rPr>
                <w:color w:val="000000"/>
              </w:rPr>
            </w:pPr>
            <w:r>
              <w:rPr>
                <w:color w:val="000000"/>
              </w:rPr>
              <w:t>28.01.2018</w:t>
            </w:r>
          </w:p>
        </w:tc>
        <w:tc>
          <w:tcPr>
            <w:tcW w:w="1041" w:type="dxa"/>
            <w:tcBorders>
              <w:top w:val="single" w:sz="4" w:space="0" w:color="auto"/>
              <w:left w:val="single" w:sz="4" w:space="0" w:color="auto"/>
              <w:bottom w:val="single" w:sz="4" w:space="0" w:color="auto"/>
              <w:right w:val="single" w:sz="4" w:space="0" w:color="auto"/>
            </w:tcBorders>
          </w:tcPr>
          <w:p w14:paraId="5E59DB33" w14:textId="77777777" w:rsidR="009C49A7" w:rsidRDefault="009C49A7" w:rsidP="00491AC2">
            <w:pPr>
              <w:rPr>
                <w:color w:val="000000"/>
              </w:rPr>
            </w:pPr>
            <w:r>
              <w:rPr>
                <w:color w:val="000000"/>
              </w:rPr>
              <w:t>1.3.4</w:t>
            </w:r>
          </w:p>
        </w:tc>
        <w:tc>
          <w:tcPr>
            <w:tcW w:w="4325" w:type="dxa"/>
            <w:tcBorders>
              <w:top w:val="single" w:sz="4" w:space="0" w:color="auto"/>
              <w:left w:val="single" w:sz="4" w:space="0" w:color="auto"/>
              <w:bottom w:val="single" w:sz="4" w:space="0" w:color="auto"/>
              <w:right w:val="single" w:sz="4" w:space="0" w:color="auto"/>
            </w:tcBorders>
          </w:tcPr>
          <w:p w14:paraId="383B14DC" w14:textId="77777777" w:rsidR="009C49A7" w:rsidRDefault="009C49A7" w:rsidP="00491AC2">
            <w:r>
              <w:t>Pievi</w:t>
            </w:r>
            <w:r w:rsidR="0074317C">
              <w:t>e</w:t>
            </w:r>
            <w:r>
              <w:t>nota nodaļa:</w:t>
            </w:r>
          </w:p>
          <w:p w14:paraId="4D9C13E3" w14:textId="77777777" w:rsidR="009C49A7" w:rsidRDefault="009C49A7" w:rsidP="00491AC2">
            <w:pPr>
              <w:pStyle w:val="Sarakstarindkopa"/>
              <w:numPr>
                <w:ilvl w:val="0"/>
                <w:numId w:val="27"/>
              </w:numPr>
            </w:pPr>
            <w:r w:rsidRPr="00A21104">
              <w:t>Bibliotēkas biznesa likumu paziņojumi</w:t>
            </w:r>
            <w:r>
              <w:t>;</w:t>
            </w:r>
          </w:p>
          <w:p w14:paraId="77B3CEBE" w14:textId="77777777" w:rsidR="009C49A7" w:rsidRDefault="009C49A7" w:rsidP="00491AC2">
            <w:pPr>
              <w:pStyle w:val="Sarakstarindkopa"/>
              <w:numPr>
                <w:ilvl w:val="0"/>
                <w:numId w:val="27"/>
              </w:numPr>
            </w:pPr>
            <w:r>
              <w:t>Kataloga e-adrešu aktualizēšana</w:t>
            </w:r>
          </w:p>
        </w:tc>
        <w:tc>
          <w:tcPr>
            <w:tcW w:w="2102" w:type="dxa"/>
            <w:tcBorders>
              <w:top w:val="single" w:sz="4" w:space="0" w:color="auto"/>
              <w:left w:val="single" w:sz="4" w:space="0" w:color="auto"/>
              <w:bottom w:val="single" w:sz="4" w:space="0" w:color="auto"/>
              <w:right w:val="single" w:sz="4" w:space="0" w:color="auto"/>
            </w:tcBorders>
          </w:tcPr>
          <w:p w14:paraId="480F42B6" w14:textId="77777777" w:rsidR="009C49A7" w:rsidRDefault="009C49A7" w:rsidP="00491AC2">
            <w:pPr>
              <w:rPr>
                <w:color w:val="000000"/>
              </w:rPr>
            </w:pPr>
            <w:r w:rsidRPr="00E72744">
              <w:rPr>
                <w:color w:val="000000"/>
              </w:rPr>
              <w:t>Ritvars Prikulis</w:t>
            </w:r>
          </w:p>
          <w:p w14:paraId="0C7F2B58" w14:textId="77777777" w:rsidR="009C49A7" w:rsidRPr="00E72744" w:rsidRDefault="009C49A7" w:rsidP="00491AC2">
            <w:pPr>
              <w:rPr>
                <w:color w:val="000000"/>
              </w:rPr>
            </w:pPr>
            <w:r>
              <w:rPr>
                <w:color w:val="000000"/>
              </w:rPr>
              <w:t xml:space="preserve">Sergejs </w:t>
            </w:r>
            <w:proofErr w:type="spellStart"/>
            <w:r>
              <w:rPr>
                <w:color w:val="000000"/>
              </w:rPr>
              <w:t>Deņisovs</w:t>
            </w:r>
            <w:proofErr w:type="spellEnd"/>
          </w:p>
        </w:tc>
      </w:tr>
      <w:tr w:rsidR="006A79FA" w:rsidRPr="00E72744" w14:paraId="610FC799"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1264C5E0" w14:textId="77777777" w:rsidR="006A79FA" w:rsidRDefault="006A79FA" w:rsidP="00491AC2">
            <w:pPr>
              <w:rPr>
                <w:color w:val="000000"/>
              </w:rPr>
            </w:pPr>
            <w:r>
              <w:rPr>
                <w:color w:val="000000"/>
              </w:rPr>
              <w:t>01.02.2108</w:t>
            </w:r>
          </w:p>
        </w:tc>
        <w:tc>
          <w:tcPr>
            <w:tcW w:w="1041" w:type="dxa"/>
            <w:tcBorders>
              <w:top w:val="single" w:sz="4" w:space="0" w:color="auto"/>
              <w:left w:val="single" w:sz="4" w:space="0" w:color="auto"/>
              <w:bottom w:val="single" w:sz="4" w:space="0" w:color="auto"/>
              <w:right w:val="single" w:sz="4" w:space="0" w:color="auto"/>
            </w:tcBorders>
          </w:tcPr>
          <w:p w14:paraId="3F07D46D" w14:textId="77777777" w:rsidR="006A79FA" w:rsidRDefault="006A79FA" w:rsidP="00491AC2">
            <w:pPr>
              <w:rPr>
                <w:color w:val="000000"/>
              </w:rPr>
            </w:pPr>
            <w:r>
              <w:rPr>
                <w:color w:val="000000"/>
              </w:rPr>
              <w:t>1.3.5</w:t>
            </w:r>
          </w:p>
        </w:tc>
        <w:tc>
          <w:tcPr>
            <w:tcW w:w="4325" w:type="dxa"/>
            <w:tcBorders>
              <w:top w:val="single" w:sz="4" w:space="0" w:color="auto"/>
              <w:left w:val="single" w:sz="4" w:space="0" w:color="auto"/>
              <w:bottom w:val="single" w:sz="4" w:space="0" w:color="auto"/>
              <w:right w:val="single" w:sz="4" w:space="0" w:color="auto"/>
            </w:tcBorders>
          </w:tcPr>
          <w:p w14:paraId="2A6D4053" w14:textId="77777777" w:rsidR="006A79FA" w:rsidRDefault="006A79FA" w:rsidP="00491AC2">
            <w:r>
              <w:t>Papildinātas nodaļas:</w:t>
            </w:r>
          </w:p>
          <w:p w14:paraId="3C498B1E" w14:textId="77777777" w:rsidR="006A79FA" w:rsidRDefault="006A79FA" w:rsidP="006A79FA">
            <w:pPr>
              <w:pStyle w:val="Sarakstarindkopa"/>
              <w:numPr>
                <w:ilvl w:val="0"/>
                <w:numId w:val="33"/>
              </w:numPr>
            </w:pPr>
            <w:proofErr w:type="spellStart"/>
            <w:r w:rsidRPr="003E6424">
              <w:t>Apakšadresāciju</w:t>
            </w:r>
            <w:proofErr w:type="spellEnd"/>
            <w:r w:rsidRPr="003E6424">
              <w:t xml:space="preserve"> vienību pārvaldība</w:t>
            </w:r>
            <w:r>
              <w:t xml:space="preserve"> (mainīts interfeiss);</w:t>
            </w:r>
          </w:p>
          <w:p w14:paraId="6C6AC501" w14:textId="77777777" w:rsidR="006A79FA" w:rsidRDefault="006A79FA" w:rsidP="006A79FA">
            <w:pPr>
              <w:pStyle w:val="Sarakstarindkopa"/>
              <w:numPr>
                <w:ilvl w:val="0"/>
                <w:numId w:val="33"/>
              </w:numPr>
            </w:pPr>
            <w:r w:rsidRPr="006A79FA">
              <w:t>Kataloga e-adrešu aktualizēšana</w:t>
            </w:r>
            <w:r>
              <w:t xml:space="preserve"> (JAVA piemēri)</w:t>
            </w:r>
          </w:p>
        </w:tc>
        <w:tc>
          <w:tcPr>
            <w:tcW w:w="2102" w:type="dxa"/>
            <w:tcBorders>
              <w:top w:val="single" w:sz="4" w:space="0" w:color="auto"/>
              <w:left w:val="single" w:sz="4" w:space="0" w:color="auto"/>
              <w:bottom w:val="single" w:sz="4" w:space="0" w:color="auto"/>
              <w:right w:val="single" w:sz="4" w:space="0" w:color="auto"/>
            </w:tcBorders>
          </w:tcPr>
          <w:p w14:paraId="57149FAA" w14:textId="77777777" w:rsidR="006A79FA" w:rsidRDefault="006A79FA" w:rsidP="006A79FA">
            <w:pPr>
              <w:rPr>
                <w:color w:val="000000"/>
              </w:rPr>
            </w:pPr>
            <w:r w:rsidRPr="00E72744">
              <w:rPr>
                <w:color w:val="000000"/>
              </w:rPr>
              <w:t>Ritvars Prikulis</w:t>
            </w:r>
          </w:p>
          <w:p w14:paraId="4D3E109A" w14:textId="77777777" w:rsidR="006A79FA" w:rsidRPr="00E72744" w:rsidRDefault="006A79FA" w:rsidP="006A79FA">
            <w:pPr>
              <w:rPr>
                <w:color w:val="000000"/>
              </w:rPr>
            </w:pPr>
            <w:r>
              <w:rPr>
                <w:color w:val="000000"/>
              </w:rPr>
              <w:t xml:space="preserve">Sergejs </w:t>
            </w:r>
            <w:proofErr w:type="spellStart"/>
            <w:r>
              <w:rPr>
                <w:color w:val="000000"/>
              </w:rPr>
              <w:t>Deņisovs</w:t>
            </w:r>
            <w:proofErr w:type="spellEnd"/>
          </w:p>
        </w:tc>
      </w:tr>
      <w:tr w:rsidR="00CB3E53" w:rsidRPr="00E72744" w14:paraId="2A5142D3"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356928C0" w14:textId="77777777" w:rsidR="00CB3E53" w:rsidRDefault="00CB3E53" w:rsidP="00491AC2">
            <w:pPr>
              <w:rPr>
                <w:color w:val="000000"/>
              </w:rPr>
            </w:pPr>
            <w:r>
              <w:rPr>
                <w:color w:val="000000"/>
              </w:rPr>
              <w:t>16.04.2019</w:t>
            </w:r>
          </w:p>
        </w:tc>
        <w:tc>
          <w:tcPr>
            <w:tcW w:w="1041" w:type="dxa"/>
            <w:tcBorders>
              <w:top w:val="single" w:sz="4" w:space="0" w:color="auto"/>
              <w:left w:val="single" w:sz="4" w:space="0" w:color="auto"/>
              <w:bottom w:val="single" w:sz="4" w:space="0" w:color="auto"/>
              <w:right w:val="single" w:sz="4" w:space="0" w:color="auto"/>
            </w:tcBorders>
          </w:tcPr>
          <w:p w14:paraId="1E4D245F" w14:textId="77777777" w:rsidR="00CB3E53" w:rsidRDefault="00CB3E53" w:rsidP="00491AC2">
            <w:pPr>
              <w:rPr>
                <w:color w:val="000000"/>
              </w:rPr>
            </w:pPr>
            <w:r>
              <w:rPr>
                <w:color w:val="000000"/>
              </w:rPr>
              <w:t>1.3.6</w:t>
            </w:r>
          </w:p>
        </w:tc>
        <w:tc>
          <w:tcPr>
            <w:tcW w:w="4325" w:type="dxa"/>
            <w:tcBorders>
              <w:top w:val="single" w:sz="4" w:space="0" w:color="auto"/>
              <w:left w:val="single" w:sz="4" w:space="0" w:color="auto"/>
              <w:bottom w:val="single" w:sz="4" w:space="0" w:color="auto"/>
              <w:right w:val="single" w:sz="4" w:space="0" w:color="auto"/>
            </w:tcBorders>
          </w:tcPr>
          <w:p w14:paraId="10790317" w14:textId="77777777" w:rsidR="00CB3E53" w:rsidRDefault="00CB3E53" w:rsidP="00491AC2">
            <w:r>
              <w:t>Pievienota nodaļa:</w:t>
            </w:r>
          </w:p>
          <w:p w14:paraId="0D785423" w14:textId="77777777" w:rsidR="00CB3E53" w:rsidRDefault="00CB3E53" w:rsidP="00CB3E53">
            <w:pPr>
              <w:pStyle w:val="Sarakstarindkopa"/>
              <w:numPr>
                <w:ilvl w:val="0"/>
                <w:numId w:val="35"/>
              </w:numPr>
            </w:pPr>
            <w:r w:rsidRPr="00CB3E53">
              <w:t>Masveida operāciju aktīvā pieprasījuma identifikatora izgūšana</w:t>
            </w:r>
          </w:p>
        </w:tc>
        <w:tc>
          <w:tcPr>
            <w:tcW w:w="2102" w:type="dxa"/>
            <w:tcBorders>
              <w:top w:val="single" w:sz="4" w:space="0" w:color="auto"/>
              <w:left w:val="single" w:sz="4" w:space="0" w:color="auto"/>
              <w:bottom w:val="single" w:sz="4" w:space="0" w:color="auto"/>
              <w:right w:val="single" w:sz="4" w:space="0" w:color="auto"/>
            </w:tcBorders>
          </w:tcPr>
          <w:p w14:paraId="5C4080D4" w14:textId="77777777" w:rsidR="00CB3E53" w:rsidRDefault="00CB3E53" w:rsidP="00CB3E53">
            <w:pPr>
              <w:rPr>
                <w:color w:val="000000"/>
              </w:rPr>
            </w:pPr>
            <w:r w:rsidRPr="00E72744">
              <w:rPr>
                <w:color w:val="000000"/>
              </w:rPr>
              <w:t>Ritvars Prikulis</w:t>
            </w:r>
          </w:p>
          <w:p w14:paraId="319B351C" w14:textId="77777777" w:rsidR="00CB3E53" w:rsidRPr="00E72744" w:rsidRDefault="00CB3E53" w:rsidP="00CB3E53">
            <w:pPr>
              <w:rPr>
                <w:color w:val="000000"/>
              </w:rPr>
            </w:pPr>
            <w:r>
              <w:rPr>
                <w:color w:val="000000"/>
              </w:rPr>
              <w:t xml:space="preserve">Sergejs </w:t>
            </w:r>
            <w:proofErr w:type="spellStart"/>
            <w:r>
              <w:rPr>
                <w:color w:val="000000"/>
              </w:rPr>
              <w:t>Deņisovs</w:t>
            </w:r>
            <w:proofErr w:type="spellEnd"/>
          </w:p>
        </w:tc>
      </w:tr>
      <w:tr w:rsidR="00211474" w:rsidRPr="00E72744" w14:paraId="7982CAA2"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0A7D4F5B" w14:textId="77777777" w:rsidR="00211474" w:rsidRDefault="00211474" w:rsidP="00491AC2">
            <w:pPr>
              <w:rPr>
                <w:color w:val="000000"/>
              </w:rPr>
            </w:pPr>
            <w:r>
              <w:rPr>
                <w:color w:val="000000"/>
              </w:rPr>
              <w:t>12.05.2019</w:t>
            </w:r>
          </w:p>
        </w:tc>
        <w:tc>
          <w:tcPr>
            <w:tcW w:w="1041" w:type="dxa"/>
            <w:tcBorders>
              <w:top w:val="single" w:sz="4" w:space="0" w:color="auto"/>
              <w:left w:val="single" w:sz="4" w:space="0" w:color="auto"/>
              <w:bottom w:val="single" w:sz="4" w:space="0" w:color="auto"/>
              <w:right w:val="single" w:sz="4" w:space="0" w:color="auto"/>
            </w:tcBorders>
          </w:tcPr>
          <w:p w14:paraId="0459FA1A" w14:textId="77777777" w:rsidR="00211474" w:rsidRDefault="00211474" w:rsidP="00491AC2">
            <w:pPr>
              <w:rPr>
                <w:color w:val="000000"/>
              </w:rPr>
            </w:pPr>
            <w:r>
              <w:rPr>
                <w:color w:val="000000"/>
              </w:rPr>
              <w:t>1.3.7</w:t>
            </w:r>
          </w:p>
        </w:tc>
        <w:tc>
          <w:tcPr>
            <w:tcW w:w="4325" w:type="dxa"/>
            <w:tcBorders>
              <w:top w:val="single" w:sz="4" w:space="0" w:color="auto"/>
              <w:left w:val="single" w:sz="4" w:space="0" w:color="auto"/>
              <w:bottom w:val="single" w:sz="4" w:space="0" w:color="auto"/>
              <w:right w:val="single" w:sz="4" w:space="0" w:color="auto"/>
            </w:tcBorders>
          </w:tcPr>
          <w:p w14:paraId="0ADC7916" w14:textId="77777777" w:rsidR="00211474" w:rsidRDefault="00211474" w:rsidP="00491AC2">
            <w:r>
              <w:t>Papildinātas nodaļas:</w:t>
            </w:r>
          </w:p>
          <w:p w14:paraId="471DF8F7" w14:textId="77777777" w:rsidR="00211474" w:rsidRDefault="00211474" w:rsidP="00211474">
            <w:pPr>
              <w:pStyle w:val="Sarakstarindkopa"/>
              <w:numPr>
                <w:ilvl w:val="0"/>
                <w:numId w:val="35"/>
              </w:numPr>
            </w:pPr>
            <w:r w:rsidRPr="00211474">
              <w:t>.NET bibliotēkas konfigurācijas piemērs</w:t>
            </w:r>
          </w:p>
          <w:p w14:paraId="63E4E981" w14:textId="77777777" w:rsidR="00211474" w:rsidRPr="00211474" w:rsidRDefault="00211474" w:rsidP="00211474">
            <w:pPr>
              <w:pStyle w:val="Sarakstarindkopa"/>
              <w:numPr>
                <w:ilvl w:val="0"/>
                <w:numId w:val="35"/>
              </w:numPr>
            </w:pPr>
            <w:r w:rsidRPr="00211474">
              <w:t>JAVA bibliotēkas konfigurācijas piemērs</w:t>
            </w:r>
          </w:p>
          <w:p w14:paraId="5FDEE888" w14:textId="77777777" w:rsidR="00211474" w:rsidRPr="00211474" w:rsidRDefault="00211474" w:rsidP="00211474">
            <w:pPr>
              <w:pStyle w:val="Sarakstarindkopa"/>
              <w:numPr>
                <w:ilvl w:val="0"/>
                <w:numId w:val="35"/>
              </w:numPr>
            </w:pPr>
            <w:r w:rsidRPr="00211474">
              <w:t>Bibliotēkas konfigurācijas parametru apraksts</w:t>
            </w:r>
          </w:p>
          <w:p w14:paraId="058B8E1D" w14:textId="77777777" w:rsidR="00776F89" w:rsidRPr="00776F89" w:rsidRDefault="00776F89" w:rsidP="00776F89">
            <w:pPr>
              <w:pStyle w:val="Sarakstarindkopa"/>
              <w:numPr>
                <w:ilvl w:val="0"/>
                <w:numId w:val="35"/>
              </w:numPr>
            </w:pPr>
            <w:r w:rsidRPr="00776F89">
              <w:t>Masveida operāciju aktīvā pieprasījuma identifikatora izgūšana</w:t>
            </w:r>
          </w:p>
          <w:p w14:paraId="55D7A6CE" w14:textId="77777777" w:rsidR="00211474" w:rsidRDefault="00776F89" w:rsidP="00776F89">
            <w:pPr>
              <w:pStyle w:val="Sarakstarindkopa"/>
              <w:numPr>
                <w:ilvl w:val="0"/>
                <w:numId w:val="35"/>
              </w:numPr>
            </w:pPr>
            <w:r w:rsidRPr="00776F89">
              <w:t>Sinhrona E-adreses pārbaude</w:t>
            </w:r>
          </w:p>
        </w:tc>
        <w:tc>
          <w:tcPr>
            <w:tcW w:w="2102" w:type="dxa"/>
            <w:tcBorders>
              <w:top w:val="single" w:sz="4" w:space="0" w:color="auto"/>
              <w:left w:val="single" w:sz="4" w:space="0" w:color="auto"/>
              <w:bottom w:val="single" w:sz="4" w:space="0" w:color="auto"/>
              <w:right w:val="single" w:sz="4" w:space="0" w:color="auto"/>
            </w:tcBorders>
          </w:tcPr>
          <w:p w14:paraId="4D27167C" w14:textId="77777777" w:rsidR="00211474" w:rsidRDefault="00211474" w:rsidP="00211474">
            <w:pPr>
              <w:rPr>
                <w:color w:val="000000"/>
              </w:rPr>
            </w:pPr>
            <w:r w:rsidRPr="00E72744">
              <w:rPr>
                <w:color w:val="000000"/>
              </w:rPr>
              <w:t>Ritvars Prikulis</w:t>
            </w:r>
          </w:p>
          <w:p w14:paraId="6F96713B" w14:textId="77777777" w:rsidR="00211474" w:rsidRPr="00E72744" w:rsidRDefault="00211474" w:rsidP="00211474">
            <w:pPr>
              <w:rPr>
                <w:color w:val="000000"/>
              </w:rPr>
            </w:pPr>
            <w:r>
              <w:rPr>
                <w:color w:val="000000"/>
              </w:rPr>
              <w:t xml:space="preserve">Sergejs </w:t>
            </w:r>
            <w:proofErr w:type="spellStart"/>
            <w:r>
              <w:rPr>
                <w:color w:val="000000"/>
              </w:rPr>
              <w:t>Deņisovs</w:t>
            </w:r>
            <w:proofErr w:type="spellEnd"/>
          </w:p>
        </w:tc>
      </w:tr>
      <w:tr w:rsidR="006C6C22" w:rsidRPr="00E72744" w14:paraId="6F7B0B83"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7612133D" w14:textId="1E20CB95" w:rsidR="006C6C22" w:rsidRDefault="006C6C22" w:rsidP="00491AC2">
            <w:pPr>
              <w:rPr>
                <w:color w:val="000000"/>
              </w:rPr>
            </w:pPr>
            <w:r>
              <w:rPr>
                <w:color w:val="000000"/>
              </w:rPr>
              <w:t>20.05.2019</w:t>
            </w:r>
          </w:p>
        </w:tc>
        <w:tc>
          <w:tcPr>
            <w:tcW w:w="1041" w:type="dxa"/>
            <w:tcBorders>
              <w:top w:val="single" w:sz="4" w:space="0" w:color="auto"/>
              <w:left w:val="single" w:sz="4" w:space="0" w:color="auto"/>
              <w:bottom w:val="single" w:sz="4" w:space="0" w:color="auto"/>
              <w:right w:val="single" w:sz="4" w:space="0" w:color="auto"/>
            </w:tcBorders>
          </w:tcPr>
          <w:p w14:paraId="2E78FF27" w14:textId="6B2EC388" w:rsidR="006C6C22" w:rsidRDefault="006C6C22" w:rsidP="00491AC2">
            <w:pPr>
              <w:rPr>
                <w:color w:val="000000"/>
              </w:rPr>
            </w:pPr>
            <w:r>
              <w:rPr>
                <w:color w:val="000000"/>
              </w:rPr>
              <w:t>1.3.8</w:t>
            </w:r>
          </w:p>
        </w:tc>
        <w:tc>
          <w:tcPr>
            <w:tcW w:w="4325" w:type="dxa"/>
            <w:tcBorders>
              <w:top w:val="single" w:sz="4" w:space="0" w:color="auto"/>
              <w:left w:val="single" w:sz="4" w:space="0" w:color="auto"/>
              <w:bottom w:val="single" w:sz="4" w:space="0" w:color="auto"/>
              <w:right w:val="single" w:sz="4" w:space="0" w:color="auto"/>
            </w:tcBorders>
          </w:tcPr>
          <w:p w14:paraId="5D5B052E" w14:textId="77777777" w:rsidR="006C6C22" w:rsidRDefault="006C6C22" w:rsidP="00491AC2">
            <w:r>
              <w:t>Precizēta nodaļa:</w:t>
            </w:r>
          </w:p>
          <w:p w14:paraId="72E13589" w14:textId="69578375" w:rsidR="006C6C22" w:rsidRDefault="006C6C22" w:rsidP="006C6C22">
            <w:pPr>
              <w:pStyle w:val="Sarakstarindkopa"/>
              <w:numPr>
                <w:ilvl w:val="0"/>
                <w:numId w:val="37"/>
              </w:numPr>
            </w:pPr>
            <w:r>
              <w:t>Masveida operāciju rezultātu izgūšana</w:t>
            </w:r>
          </w:p>
        </w:tc>
        <w:tc>
          <w:tcPr>
            <w:tcW w:w="2102" w:type="dxa"/>
            <w:tcBorders>
              <w:top w:val="single" w:sz="4" w:space="0" w:color="auto"/>
              <w:left w:val="single" w:sz="4" w:space="0" w:color="auto"/>
              <w:bottom w:val="single" w:sz="4" w:space="0" w:color="auto"/>
              <w:right w:val="single" w:sz="4" w:space="0" w:color="auto"/>
            </w:tcBorders>
          </w:tcPr>
          <w:p w14:paraId="3F07825C" w14:textId="77777777" w:rsidR="006C6C22" w:rsidRDefault="006C6C22" w:rsidP="006C6C22">
            <w:pPr>
              <w:rPr>
                <w:color w:val="000000"/>
              </w:rPr>
            </w:pPr>
            <w:r w:rsidRPr="00E72744">
              <w:rPr>
                <w:color w:val="000000"/>
              </w:rPr>
              <w:t>Ritvars Prikulis</w:t>
            </w:r>
          </w:p>
          <w:p w14:paraId="44CFB5B7" w14:textId="77777777" w:rsidR="006C6C22" w:rsidRPr="00E72744" w:rsidRDefault="006C6C22" w:rsidP="00211474">
            <w:pPr>
              <w:rPr>
                <w:color w:val="000000"/>
              </w:rPr>
            </w:pPr>
          </w:p>
        </w:tc>
      </w:tr>
      <w:tr w:rsidR="00DC41EA" w:rsidRPr="00E72744" w14:paraId="080B914A"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6E7C068C" w14:textId="2584A35E" w:rsidR="00DC41EA" w:rsidRDefault="00DC41EA" w:rsidP="00491AC2">
            <w:pPr>
              <w:rPr>
                <w:color w:val="000000"/>
              </w:rPr>
            </w:pPr>
            <w:r>
              <w:rPr>
                <w:color w:val="000000"/>
              </w:rPr>
              <w:t>24.01.2020</w:t>
            </w:r>
          </w:p>
        </w:tc>
        <w:tc>
          <w:tcPr>
            <w:tcW w:w="1041" w:type="dxa"/>
            <w:tcBorders>
              <w:top w:val="single" w:sz="4" w:space="0" w:color="auto"/>
              <w:left w:val="single" w:sz="4" w:space="0" w:color="auto"/>
              <w:bottom w:val="single" w:sz="4" w:space="0" w:color="auto"/>
              <w:right w:val="single" w:sz="4" w:space="0" w:color="auto"/>
            </w:tcBorders>
          </w:tcPr>
          <w:p w14:paraId="2714131C" w14:textId="6C7C118F" w:rsidR="00DC41EA" w:rsidRDefault="00DC41EA" w:rsidP="00491AC2">
            <w:pPr>
              <w:rPr>
                <w:color w:val="000000"/>
              </w:rPr>
            </w:pPr>
            <w:r>
              <w:rPr>
                <w:color w:val="000000"/>
              </w:rPr>
              <w:t>1.3.9</w:t>
            </w:r>
          </w:p>
        </w:tc>
        <w:tc>
          <w:tcPr>
            <w:tcW w:w="4325" w:type="dxa"/>
            <w:tcBorders>
              <w:top w:val="single" w:sz="4" w:space="0" w:color="auto"/>
              <w:left w:val="single" w:sz="4" w:space="0" w:color="auto"/>
              <w:bottom w:val="single" w:sz="4" w:space="0" w:color="auto"/>
              <w:right w:val="single" w:sz="4" w:space="0" w:color="auto"/>
            </w:tcBorders>
          </w:tcPr>
          <w:p w14:paraId="3DAEC1BE" w14:textId="77777777" w:rsidR="00DC41EA" w:rsidRDefault="004E1231" w:rsidP="00491AC2">
            <w:r>
              <w:t>Pievienota nodaļa:</w:t>
            </w:r>
          </w:p>
          <w:p w14:paraId="482DE287" w14:textId="43D3B11F" w:rsidR="004E1231" w:rsidRDefault="004E1231" w:rsidP="004E1231">
            <w:pPr>
              <w:pStyle w:val="Sarakstarindkopa"/>
              <w:numPr>
                <w:ilvl w:val="0"/>
                <w:numId w:val="37"/>
              </w:numPr>
            </w:pPr>
            <w:r w:rsidRPr="004E1231">
              <w:t xml:space="preserve">Valsts iestādes vai reģistros reģistrētas personas e-adreses </w:t>
            </w:r>
            <w:proofErr w:type="spellStart"/>
            <w:r w:rsidRPr="004E1231">
              <w:t>deanulēšana</w:t>
            </w:r>
            <w:proofErr w:type="spellEnd"/>
          </w:p>
        </w:tc>
        <w:tc>
          <w:tcPr>
            <w:tcW w:w="2102" w:type="dxa"/>
            <w:tcBorders>
              <w:top w:val="single" w:sz="4" w:space="0" w:color="auto"/>
              <w:left w:val="single" w:sz="4" w:space="0" w:color="auto"/>
              <w:bottom w:val="single" w:sz="4" w:space="0" w:color="auto"/>
              <w:right w:val="single" w:sz="4" w:space="0" w:color="auto"/>
            </w:tcBorders>
          </w:tcPr>
          <w:p w14:paraId="3ED1660D" w14:textId="77777777" w:rsidR="00DC41EA" w:rsidRDefault="00DC41EA" w:rsidP="00DC41EA">
            <w:pPr>
              <w:rPr>
                <w:color w:val="000000"/>
              </w:rPr>
            </w:pPr>
            <w:r w:rsidRPr="00E72744">
              <w:rPr>
                <w:color w:val="000000"/>
              </w:rPr>
              <w:t>Ritvars Prikulis</w:t>
            </w:r>
          </w:p>
          <w:p w14:paraId="23582837" w14:textId="0244D3F9" w:rsidR="00DC41EA" w:rsidRPr="00E72744" w:rsidRDefault="00DC41EA" w:rsidP="00DC41EA">
            <w:pPr>
              <w:rPr>
                <w:color w:val="000000"/>
              </w:rPr>
            </w:pPr>
            <w:r>
              <w:rPr>
                <w:color w:val="000000"/>
              </w:rPr>
              <w:t xml:space="preserve">Sergejs </w:t>
            </w:r>
            <w:proofErr w:type="spellStart"/>
            <w:r>
              <w:rPr>
                <w:color w:val="000000"/>
              </w:rPr>
              <w:t>Deņisovs</w:t>
            </w:r>
            <w:proofErr w:type="spellEnd"/>
          </w:p>
        </w:tc>
      </w:tr>
      <w:tr w:rsidR="00080D78" w:rsidRPr="00E72744" w14:paraId="305895F7"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350080EC" w14:textId="10E92B57" w:rsidR="00080D78" w:rsidRDefault="00080D78" w:rsidP="00491AC2">
            <w:pPr>
              <w:rPr>
                <w:color w:val="000000"/>
              </w:rPr>
            </w:pPr>
            <w:r>
              <w:rPr>
                <w:color w:val="000000"/>
              </w:rPr>
              <w:t>22.05.202</w:t>
            </w:r>
            <w:r w:rsidR="00A46378">
              <w:rPr>
                <w:color w:val="000000"/>
              </w:rPr>
              <w:t>5</w:t>
            </w:r>
          </w:p>
        </w:tc>
        <w:tc>
          <w:tcPr>
            <w:tcW w:w="1041" w:type="dxa"/>
            <w:tcBorders>
              <w:top w:val="single" w:sz="4" w:space="0" w:color="auto"/>
              <w:left w:val="single" w:sz="4" w:space="0" w:color="auto"/>
              <w:bottom w:val="single" w:sz="4" w:space="0" w:color="auto"/>
              <w:right w:val="single" w:sz="4" w:space="0" w:color="auto"/>
            </w:tcBorders>
          </w:tcPr>
          <w:p w14:paraId="6F5EAB22" w14:textId="5BDA87CB" w:rsidR="00080D78" w:rsidRDefault="00080D78" w:rsidP="00491AC2">
            <w:pPr>
              <w:rPr>
                <w:color w:val="000000"/>
              </w:rPr>
            </w:pPr>
            <w:r>
              <w:rPr>
                <w:color w:val="000000"/>
              </w:rPr>
              <w:t>1.4.0</w:t>
            </w:r>
          </w:p>
        </w:tc>
        <w:tc>
          <w:tcPr>
            <w:tcW w:w="4325" w:type="dxa"/>
            <w:tcBorders>
              <w:top w:val="single" w:sz="4" w:space="0" w:color="auto"/>
              <w:left w:val="single" w:sz="4" w:space="0" w:color="auto"/>
              <w:bottom w:val="single" w:sz="4" w:space="0" w:color="auto"/>
              <w:right w:val="single" w:sz="4" w:space="0" w:color="auto"/>
            </w:tcBorders>
          </w:tcPr>
          <w:p w14:paraId="1BA3E14D" w14:textId="4E670452" w:rsidR="00080D78" w:rsidRDefault="00080D78" w:rsidP="00491AC2">
            <w:r>
              <w:t>Papildināta</w:t>
            </w:r>
            <w:r w:rsidR="002B2E0B">
              <w:t>s</w:t>
            </w:r>
            <w:r>
              <w:t xml:space="preserve"> nodaļa</w:t>
            </w:r>
            <w:r w:rsidR="002B2E0B">
              <w:t xml:space="preserve">s (parametrs </w:t>
            </w:r>
            <w:proofErr w:type="spellStart"/>
            <w:r w:rsidR="002B2E0B">
              <w:t>srsEinvoiceEaddresse</w:t>
            </w:r>
            <w:proofErr w:type="spellEnd"/>
            <w:r w:rsidR="002B2E0B">
              <w:t>):</w:t>
            </w:r>
          </w:p>
          <w:p w14:paraId="2C7C4206" w14:textId="77777777" w:rsidR="002B2E0B" w:rsidRDefault="002B2E0B" w:rsidP="002B2E0B">
            <w:pPr>
              <w:pStyle w:val="Sarakstarindkopa"/>
              <w:numPr>
                <w:ilvl w:val="0"/>
                <w:numId w:val="37"/>
              </w:numPr>
            </w:pPr>
            <w:r w:rsidRPr="002B2E0B">
              <w:t>NET bibliotēkas konfigurācijas piemērs</w:t>
            </w:r>
          </w:p>
          <w:p w14:paraId="1DD8350C" w14:textId="760260BA" w:rsidR="002B2E0B" w:rsidRDefault="002B2E0B" w:rsidP="002B2E0B">
            <w:pPr>
              <w:pStyle w:val="Sarakstarindkopa"/>
              <w:numPr>
                <w:ilvl w:val="0"/>
                <w:numId w:val="37"/>
              </w:numPr>
            </w:pPr>
            <w:r w:rsidRPr="002B2E0B">
              <w:t>Bibliotēkas konfigurācijas parametru apraksts</w:t>
            </w:r>
          </w:p>
        </w:tc>
        <w:tc>
          <w:tcPr>
            <w:tcW w:w="2102" w:type="dxa"/>
            <w:tcBorders>
              <w:top w:val="single" w:sz="4" w:space="0" w:color="auto"/>
              <w:left w:val="single" w:sz="4" w:space="0" w:color="auto"/>
              <w:bottom w:val="single" w:sz="4" w:space="0" w:color="auto"/>
              <w:right w:val="single" w:sz="4" w:space="0" w:color="auto"/>
            </w:tcBorders>
          </w:tcPr>
          <w:p w14:paraId="6F4B7231" w14:textId="77777777" w:rsidR="00080D78" w:rsidRDefault="00080D78" w:rsidP="00080D78">
            <w:pPr>
              <w:rPr>
                <w:color w:val="000000"/>
              </w:rPr>
            </w:pPr>
            <w:r w:rsidRPr="00E72744">
              <w:rPr>
                <w:color w:val="000000"/>
              </w:rPr>
              <w:t>Ritvars Prikulis</w:t>
            </w:r>
          </w:p>
          <w:p w14:paraId="0A77C8A2" w14:textId="77777777" w:rsidR="00080D78" w:rsidRPr="00E72744" w:rsidRDefault="00080D78" w:rsidP="00DC41EA">
            <w:pPr>
              <w:rPr>
                <w:color w:val="000000"/>
              </w:rPr>
            </w:pPr>
          </w:p>
        </w:tc>
      </w:tr>
      <w:tr w:rsidR="00A46378" w:rsidRPr="00E72744" w14:paraId="6E28C0B5"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5CC45641" w14:textId="7317794D" w:rsidR="00A46378" w:rsidRDefault="00A46378" w:rsidP="00491AC2">
            <w:pPr>
              <w:rPr>
                <w:color w:val="000000"/>
              </w:rPr>
            </w:pPr>
            <w:r>
              <w:rPr>
                <w:color w:val="000000"/>
              </w:rPr>
              <w:t>27.06.2025</w:t>
            </w:r>
          </w:p>
        </w:tc>
        <w:tc>
          <w:tcPr>
            <w:tcW w:w="1041" w:type="dxa"/>
            <w:tcBorders>
              <w:top w:val="single" w:sz="4" w:space="0" w:color="auto"/>
              <w:left w:val="single" w:sz="4" w:space="0" w:color="auto"/>
              <w:bottom w:val="single" w:sz="4" w:space="0" w:color="auto"/>
              <w:right w:val="single" w:sz="4" w:space="0" w:color="auto"/>
            </w:tcBorders>
          </w:tcPr>
          <w:p w14:paraId="732DE4F6" w14:textId="37654FD1" w:rsidR="00A46378" w:rsidRDefault="00A46378" w:rsidP="00491AC2">
            <w:pPr>
              <w:rPr>
                <w:color w:val="000000"/>
              </w:rPr>
            </w:pPr>
            <w:r>
              <w:rPr>
                <w:color w:val="000000"/>
              </w:rPr>
              <w:t>1.4.1</w:t>
            </w:r>
          </w:p>
        </w:tc>
        <w:tc>
          <w:tcPr>
            <w:tcW w:w="4325" w:type="dxa"/>
            <w:tcBorders>
              <w:top w:val="single" w:sz="4" w:space="0" w:color="auto"/>
              <w:left w:val="single" w:sz="4" w:space="0" w:color="auto"/>
              <w:bottom w:val="single" w:sz="4" w:space="0" w:color="auto"/>
              <w:right w:val="single" w:sz="4" w:space="0" w:color="auto"/>
            </w:tcBorders>
          </w:tcPr>
          <w:p w14:paraId="5D5E9E12" w14:textId="74D19883" w:rsidR="00717996" w:rsidRDefault="00A46378" w:rsidP="00A46378">
            <w:r>
              <w:t>Papildinātas nodaļas</w:t>
            </w:r>
            <w:r w:rsidR="00717996">
              <w:t>:</w:t>
            </w:r>
          </w:p>
          <w:p w14:paraId="5FE1748B" w14:textId="18F79F70" w:rsidR="00A46378" w:rsidRDefault="00717996" w:rsidP="00A46378">
            <w:pPr>
              <w:pStyle w:val="Sarakstarindkopa"/>
              <w:numPr>
                <w:ilvl w:val="0"/>
                <w:numId w:val="38"/>
              </w:numPr>
            </w:pPr>
            <w:r w:rsidRPr="00717996">
              <w:lastRenderedPageBreak/>
              <w:t>Prasības izpildes videi</w:t>
            </w:r>
            <w:r>
              <w:t xml:space="preserve"> (Java versijas)</w:t>
            </w:r>
          </w:p>
          <w:p w14:paraId="6740D2A2" w14:textId="7837E58B" w:rsidR="00A46378" w:rsidRDefault="00A46378" w:rsidP="00A46378">
            <w:pPr>
              <w:pStyle w:val="Sarakstarindkopa"/>
              <w:numPr>
                <w:ilvl w:val="0"/>
                <w:numId w:val="37"/>
              </w:numPr>
            </w:pPr>
            <w:r>
              <w:t>JAVA</w:t>
            </w:r>
            <w:r w:rsidRPr="002B2E0B">
              <w:t xml:space="preserve"> bibliotēkas konfigurācijas piemērs</w:t>
            </w:r>
            <w:r w:rsidR="00717996">
              <w:t xml:space="preserve">  (parametrs </w:t>
            </w:r>
            <w:proofErr w:type="spellStart"/>
            <w:r w:rsidR="00717996">
              <w:t>srsEinvoiceEaddresse</w:t>
            </w:r>
            <w:proofErr w:type="spellEnd"/>
            <w:r w:rsidR="00717996">
              <w:t>)</w:t>
            </w:r>
          </w:p>
          <w:p w14:paraId="3E44D3FE" w14:textId="77777777" w:rsidR="00717996" w:rsidRDefault="00717996" w:rsidP="00717996"/>
          <w:p w14:paraId="42B59A0B" w14:textId="77777777" w:rsidR="00A46378" w:rsidRDefault="00A46378" w:rsidP="00491AC2"/>
        </w:tc>
        <w:tc>
          <w:tcPr>
            <w:tcW w:w="2102" w:type="dxa"/>
            <w:tcBorders>
              <w:top w:val="single" w:sz="4" w:space="0" w:color="auto"/>
              <w:left w:val="single" w:sz="4" w:space="0" w:color="auto"/>
              <w:bottom w:val="single" w:sz="4" w:space="0" w:color="auto"/>
              <w:right w:val="single" w:sz="4" w:space="0" w:color="auto"/>
            </w:tcBorders>
          </w:tcPr>
          <w:p w14:paraId="5EAF1631" w14:textId="77777777" w:rsidR="00A46378" w:rsidRDefault="00A46378" w:rsidP="00A46378">
            <w:pPr>
              <w:rPr>
                <w:color w:val="000000"/>
              </w:rPr>
            </w:pPr>
            <w:r w:rsidRPr="00E72744">
              <w:rPr>
                <w:color w:val="000000"/>
              </w:rPr>
              <w:lastRenderedPageBreak/>
              <w:t>Ritvars Prikulis</w:t>
            </w:r>
          </w:p>
          <w:p w14:paraId="4BE36865" w14:textId="77777777" w:rsidR="00A46378" w:rsidRPr="00E72744" w:rsidRDefault="00A46378" w:rsidP="00080D78">
            <w:pPr>
              <w:rPr>
                <w:color w:val="000000"/>
              </w:rPr>
            </w:pPr>
          </w:p>
        </w:tc>
      </w:tr>
    </w:tbl>
    <w:p w14:paraId="29A49FC4" w14:textId="744B6F56" w:rsidR="00E75A2D" w:rsidRPr="00E72744" w:rsidRDefault="00E75A2D" w:rsidP="00E333AD">
      <w:pPr>
        <w:pStyle w:val="Title8"/>
      </w:pPr>
    </w:p>
    <w:p w14:paraId="2B91DFDF" w14:textId="77777777" w:rsidR="00E75A2D" w:rsidRPr="00E72744" w:rsidRDefault="00E75A2D">
      <w:pPr>
        <w:widowControl/>
        <w:autoSpaceDE/>
        <w:autoSpaceDN/>
        <w:adjustRightInd/>
        <w:rPr>
          <w:b/>
          <w:bCs/>
          <w:color w:val="000000"/>
          <w:sz w:val="28"/>
          <w:szCs w:val="28"/>
        </w:rPr>
      </w:pPr>
      <w:r w:rsidRPr="00E72744">
        <w:br w:type="page"/>
      </w:r>
    </w:p>
    <w:sdt>
      <w:sdtPr>
        <w:rPr>
          <w:rFonts w:ascii="Times New Roman" w:eastAsia="Times New Roman" w:hAnsi="Times New Roman" w:cs="Times New Roman"/>
          <w:b w:val="0"/>
          <w:bCs w:val="0"/>
          <w:color w:val="auto"/>
          <w:sz w:val="24"/>
          <w:szCs w:val="20"/>
          <w:lang w:val="lv-LV" w:eastAsia="lv-LV"/>
        </w:rPr>
        <w:id w:val="1618409353"/>
        <w:docPartObj>
          <w:docPartGallery w:val="Table of Contents"/>
          <w:docPartUnique/>
        </w:docPartObj>
      </w:sdtPr>
      <w:sdtEndPr>
        <w:rPr>
          <w:noProof/>
        </w:rPr>
      </w:sdtEndPr>
      <w:sdtContent>
        <w:p w14:paraId="1646344C" w14:textId="77777777" w:rsidR="00E75A2D" w:rsidRPr="00E72744" w:rsidRDefault="00E75A2D" w:rsidP="00E45CBB">
          <w:pPr>
            <w:pStyle w:val="Saturardtjavirsraksts"/>
            <w:rPr>
              <w:lang w:val="lv-LV"/>
            </w:rPr>
          </w:pPr>
          <w:r w:rsidRPr="00E72744">
            <w:rPr>
              <w:lang w:val="lv-LV"/>
            </w:rPr>
            <w:t>Saturs</w:t>
          </w:r>
        </w:p>
        <w:p w14:paraId="64A54C72" w14:textId="34D0ABB3" w:rsidR="0092082D" w:rsidRDefault="00DC7D60">
          <w:pPr>
            <w:pStyle w:val="Saturs1"/>
            <w:tabs>
              <w:tab w:val="left" w:pos="360"/>
              <w:tab w:val="right" w:leader="dot" w:pos="9063"/>
            </w:tabs>
            <w:rPr>
              <w:rFonts w:asciiTheme="minorHAnsi" w:eastAsiaTheme="minorEastAsia" w:hAnsiTheme="minorHAnsi" w:cstheme="minorBidi"/>
              <w:b w:val="0"/>
              <w:noProof/>
              <w:sz w:val="22"/>
              <w:szCs w:val="22"/>
            </w:rPr>
          </w:pPr>
          <w:r w:rsidRPr="00E72744">
            <w:fldChar w:fldCharType="begin"/>
          </w:r>
          <w:r w:rsidR="00E75A2D" w:rsidRPr="00E72744">
            <w:instrText xml:space="preserve"> TOC \o "1-3" \h \z \u </w:instrText>
          </w:r>
          <w:r w:rsidRPr="00E72744">
            <w:fldChar w:fldCharType="separate"/>
          </w:r>
          <w:hyperlink w:anchor="_Toc201923219" w:history="1">
            <w:r w:rsidR="0092082D" w:rsidRPr="008B028E">
              <w:rPr>
                <w:rStyle w:val="Hipersaite"/>
                <w:noProof/>
              </w:rPr>
              <w:t>1</w:t>
            </w:r>
            <w:r w:rsidR="0092082D">
              <w:rPr>
                <w:rFonts w:asciiTheme="minorHAnsi" w:eastAsiaTheme="minorEastAsia" w:hAnsiTheme="minorHAnsi" w:cstheme="minorBidi"/>
                <w:b w:val="0"/>
                <w:noProof/>
                <w:sz w:val="22"/>
                <w:szCs w:val="22"/>
              </w:rPr>
              <w:tab/>
            </w:r>
            <w:r w:rsidR="0092082D" w:rsidRPr="008B028E">
              <w:rPr>
                <w:rStyle w:val="Hipersaite"/>
                <w:noProof/>
              </w:rPr>
              <w:t>Ievads</w:t>
            </w:r>
            <w:r w:rsidR="0092082D">
              <w:rPr>
                <w:noProof/>
                <w:webHidden/>
              </w:rPr>
              <w:tab/>
            </w:r>
            <w:r w:rsidR="0092082D">
              <w:rPr>
                <w:noProof/>
                <w:webHidden/>
              </w:rPr>
              <w:fldChar w:fldCharType="begin"/>
            </w:r>
            <w:r w:rsidR="0092082D">
              <w:rPr>
                <w:noProof/>
                <w:webHidden/>
              </w:rPr>
              <w:instrText xml:space="preserve"> PAGEREF _Toc201923219 \h </w:instrText>
            </w:r>
            <w:r w:rsidR="0092082D">
              <w:rPr>
                <w:noProof/>
                <w:webHidden/>
              </w:rPr>
            </w:r>
            <w:r w:rsidR="0092082D">
              <w:rPr>
                <w:noProof/>
                <w:webHidden/>
              </w:rPr>
              <w:fldChar w:fldCharType="separate"/>
            </w:r>
            <w:r w:rsidR="0092082D">
              <w:rPr>
                <w:noProof/>
                <w:webHidden/>
              </w:rPr>
              <w:t>8</w:t>
            </w:r>
            <w:r w:rsidR="0092082D">
              <w:rPr>
                <w:noProof/>
                <w:webHidden/>
              </w:rPr>
              <w:fldChar w:fldCharType="end"/>
            </w:r>
          </w:hyperlink>
        </w:p>
        <w:p w14:paraId="3472B032" w14:textId="266AC6EB"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20" w:history="1">
            <w:r w:rsidR="0092082D" w:rsidRPr="008B028E">
              <w:rPr>
                <w:rStyle w:val="Hipersaite"/>
                <w:noProof/>
              </w:rPr>
              <w:t>1.1</w:t>
            </w:r>
            <w:r w:rsidR="0092082D">
              <w:rPr>
                <w:rFonts w:asciiTheme="minorHAnsi" w:eastAsiaTheme="minorEastAsia" w:hAnsiTheme="minorHAnsi" w:cstheme="minorBidi"/>
                <w:noProof/>
                <w:sz w:val="22"/>
                <w:szCs w:val="22"/>
              </w:rPr>
              <w:tab/>
            </w:r>
            <w:r w:rsidR="0092082D" w:rsidRPr="008B028E">
              <w:rPr>
                <w:rStyle w:val="Hipersaite"/>
                <w:noProof/>
              </w:rPr>
              <w:t>Dokumenta nolūks</w:t>
            </w:r>
            <w:r w:rsidR="0092082D">
              <w:rPr>
                <w:noProof/>
                <w:webHidden/>
              </w:rPr>
              <w:tab/>
            </w:r>
            <w:r w:rsidR="0092082D">
              <w:rPr>
                <w:noProof/>
                <w:webHidden/>
              </w:rPr>
              <w:fldChar w:fldCharType="begin"/>
            </w:r>
            <w:r w:rsidR="0092082D">
              <w:rPr>
                <w:noProof/>
                <w:webHidden/>
              </w:rPr>
              <w:instrText xml:space="preserve"> PAGEREF _Toc201923220 \h </w:instrText>
            </w:r>
            <w:r w:rsidR="0092082D">
              <w:rPr>
                <w:noProof/>
                <w:webHidden/>
              </w:rPr>
            </w:r>
            <w:r w:rsidR="0092082D">
              <w:rPr>
                <w:noProof/>
                <w:webHidden/>
              </w:rPr>
              <w:fldChar w:fldCharType="separate"/>
            </w:r>
            <w:r w:rsidR="0092082D">
              <w:rPr>
                <w:noProof/>
                <w:webHidden/>
              </w:rPr>
              <w:t>8</w:t>
            </w:r>
            <w:r w:rsidR="0092082D">
              <w:rPr>
                <w:noProof/>
                <w:webHidden/>
              </w:rPr>
              <w:fldChar w:fldCharType="end"/>
            </w:r>
          </w:hyperlink>
        </w:p>
        <w:p w14:paraId="2EDE2E87" w14:textId="40E3F91B"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21" w:history="1">
            <w:r w:rsidR="0092082D" w:rsidRPr="008B028E">
              <w:rPr>
                <w:rStyle w:val="Hipersaite"/>
                <w:noProof/>
              </w:rPr>
              <w:t>1.2</w:t>
            </w:r>
            <w:r w:rsidR="0092082D">
              <w:rPr>
                <w:rFonts w:asciiTheme="minorHAnsi" w:eastAsiaTheme="minorEastAsia" w:hAnsiTheme="minorHAnsi" w:cstheme="minorBidi"/>
                <w:noProof/>
                <w:sz w:val="22"/>
                <w:szCs w:val="22"/>
              </w:rPr>
              <w:tab/>
            </w:r>
            <w:r w:rsidR="0092082D" w:rsidRPr="008B028E">
              <w:rPr>
                <w:rStyle w:val="Hipersaite"/>
                <w:noProof/>
              </w:rPr>
              <w:t>Dokumenta struktūra</w:t>
            </w:r>
            <w:r w:rsidR="0092082D">
              <w:rPr>
                <w:noProof/>
                <w:webHidden/>
              </w:rPr>
              <w:tab/>
            </w:r>
            <w:r w:rsidR="0092082D">
              <w:rPr>
                <w:noProof/>
                <w:webHidden/>
              </w:rPr>
              <w:fldChar w:fldCharType="begin"/>
            </w:r>
            <w:r w:rsidR="0092082D">
              <w:rPr>
                <w:noProof/>
                <w:webHidden/>
              </w:rPr>
              <w:instrText xml:space="preserve"> PAGEREF _Toc201923221 \h </w:instrText>
            </w:r>
            <w:r w:rsidR="0092082D">
              <w:rPr>
                <w:noProof/>
                <w:webHidden/>
              </w:rPr>
            </w:r>
            <w:r w:rsidR="0092082D">
              <w:rPr>
                <w:noProof/>
                <w:webHidden/>
              </w:rPr>
              <w:fldChar w:fldCharType="separate"/>
            </w:r>
            <w:r w:rsidR="0092082D">
              <w:rPr>
                <w:noProof/>
                <w:webHidden/>
              </w:rPr>
              <w:t>8</w:t>
            </w:r>
            <w:r w:rsidR="0092082D">
              <w:rPr>
                <w:noProof/>
                <w:webHidden/>
              </w:rPr>
              <w:fldChar w:fldCharType="end"/>
            </w:r>
          </w:hyperlink>
        </w:p>
        <w:p w14:paraId="1CABCC02" w14:textId="23707D4E"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22" w:history="1">
            <w:r w:rsidR="0092082D" w:rsidRPr="008B028E">
              <w:rPr>
                <w:rStyle w:val="Hipersaite"/>
                <w:noProof/>
              </w:rPr>
              <w:t>1.3</w:t>
            </w:r>
            <w:r w:rsidR="0092082D">
              <w:rPr>
                <w:rFonts w:asciiTheme="minorHAnsi" w:eastAsiaTheme="minorEastAsia" w:hAnsiTheme="minorHAnsi" w:cstheme="minorBidi"/>
                <w:noProof/>
                <w:sz w:val="22"/>
                <w:szCs w:val="22"/>
              </w:rPr>
              <w:tab/>
            </w:r>
            <w:r w:rsidR="0092082D" w:rsidRPr="008B028E">
              <w:rPr>
                <w:rStyle w:val="Hipersaite"/>
                <w:noProof/>
              </w:rPr>
              <w:t>Saīsinājumi</w:t>
            </w:r>
            <w:r w:rsidR="0092082D">
              <w:rPr>
                <w:noProof/>
                <w:webHidden/>
              </w:rPr>
              <w:tab/>
            </w:r>
            <w:r w:rsidR="0092082D">
              <w:rPr>
                <w:noProof/>
                <w:webHidden/>
              </w:rPr>
              <w:fldChar w:fldCharType="begin"/>
            </w:r>
            <w:r w:rsidR="0092082D">
              <w:rPr>
                <w:noProof/>
                <w:webHidden/>
              </w:rPr>
              <w:instrText xml:space="preserve"> PAGEREF _Toc201923222 \h </w:instrText>
            </w:r>
            <w:r w:rsidR="0092082D">
              <w:rPr>
                <w:noProof/>
                <w:webHidden/>
              </w:rPr>
            </w:r>
            <w:r w:rsidR="0092082D">
              <w:rPr>
                <w:noProof/>
                <w:webHidden/>
              </w:rPr>
              <w:fldChar w:fldCharType="separate"/>
            </w:r>
            <w:r w:rsidR="0092082D">
              <w:rPr>
                <w:noProof/>
                <w:webHidden/>
              </w:rPr>
              <w:t>8</w:t>
            </w:r>
            <w:r w:rsidR="0092082D">
              <w:rPr>
                <w:noProof/>
                <w:webHidden/>
              </w:rPr>
              <w:fldChar w:fldCharType="end"/>
            </w:r>
          </w:hyperlink>
        </w:p>
        <w:p w14:paraId="05BE2FD6" w14:textId="019DAEE7"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23" w:history="1">
            <w:r w:rsidR="0092082D" w:rsidRPr="008B028E">
              <w:rPr>
                <w:rStyle w:val="Hipersaite"/>
                <w:noProof/>
              </w:rPr>
              <w:t>1.4</w:t>
            </w:r>
            <w:r w:rsidR="0092082D">
              <w:rPr>
                <w:rFonts w:asciiTheme="minorHAnsi" w:eastAsiaTheme="minorEastAsia" w:hAnsiTheme="minorHAnsi" w:cstheme="minorBidi"/>
                <w:noProof/>
                <w:sz w:val="22"/>
                <w:szCs w:val="22"/>
              </w:rPr>
              <w:tab/>
            </w:r>
            <w:r w:rsidR="0092082D" w:rsidRPr="008B028E">
              <w:rPr>
                <w:rStyle w:val="Hipersaite"/>
                <w:noProof/>
              </w:rPr>
              <w:t>Saistītie dokumenti</w:t>
            </w:r>
            <w:r w:rsidR="0092082D">
              <w:rPr>
                <w:noProof/>
                <w:webHidden/>
              </w:rPr>
              <w:tab/>
            </w:r>
            <w:r w:rsidR="0092082D">
              <w:rPr>
                <w:noProof/>
                <w:webHidden/>
              </w:rPr>
              <w:fldChar w:fldCharType="begin"/>
            </w:r>
            <w:r w:rsidR="0092082D">
              <w:rPr>
                <w:noProof/>
                <w:webHidden/>
              </w:rPr>
              <w:instrText xml:space="preserve"> PAGEREF _Toc201923223 \h </w:instrText>
            </w:r>
            <w:r w:rsidR="0092082D">
              <w:rPr>
                <w:noProof/>
                <w:webHidden/>
              </w:rPr>
            </w:r>
            <w:r w:rsidR="0092082D">
              <w:rPr>
                <w:noProof/>
                <w:webHidden/>
              </w:rPr>
              <w:fldChar w:fldCharType="separate"/>
            </w:r>
            <w:r w:rsidR="0092082D">
              <w:rPr>
                <w:noProof/>
                <w:webHidden/>
              </w:rPr>
              <w:t>9</w:t>
            </w:r>
            <w:r w:rsidR="0092082D">
              <w:rPr>
                <w:noProof/>
                <w:webHidden/>
              </w:rPr>
              <w:fldChar w:fldCharType="end"/>
            </w:r>
          </w:hyperlink>
        </w:p>
        <w:p w14:paraId="6C3DE6AD" w14:textId="3BDCE2BD" w:rsidR="0092082D" w:rsidRDefault="00000000">
          <w:pPr>
            <w:pStyle w:val="Saturs1"/>
            <w:tabs>
              <w:tab w:val="left" w:pos="360"/>
              <w:tab w:val="right" w:leader="dot" w:pos="9063"/>
            </w:tabs>
            <w:rPr>
              <w:rFonts w:asciiTheme="minorHAnsi" w:eastAsiaTheme="minorEastAsia" w:hAnsiTheme="minorHAnsi" w:cstheme="minorBidi"/>
              <w:b w:val="0"/>
              <w:noProof/>
              <w:sz w:val="22"/>
              <w:szCs w:val="22"/>
            </w:rPr>
          </w:pPr>
          <w:hyperlink w:anchor="_Toc201923224" w:history="1">
            <w:r w:rsidR="0092082D" w:rsidRPr="008B028E">
              <w:rPr>
                <w:rStyle w:val="Hipersaite"/>
                <w:noProof/>
              </w:rPr>
              <w:t>2</w:t>
            </w:r>
            <w:r w:rsidR="0092082D">
              <w:rPr>
                <w:rFonts w:asciiTheme="minorHAnsi" w:eastAsiaTheme="minorEastAsia" w:hAnsiTheme="minorHAnsi" w:cstheme="minorBidi"/>
                <w:b w:val="0"/>
                <w:noProof/>
                <w:sz w:val="22"/>
                <w:szCs w:val="22"/>
              </w:rPr>
              <w:tab/>
            </w:r>
            <w:r w:rsidR="0092082D" w:rsidRPr="008B028E">
              <w:rPr>
                <w:rStyle w:val="Hipersaite"/>
                <w:noProof/>
              </w:rPr>
              <w:t>Prasības izpildes videi</w:t>
            </w:r>
            <w:r w:rsidR="0092082D">
              <w:rPr>
                <w:noProof/>
                <w:webHidden/>
              </w:rPr>
              <w:tab/>
            </w:r>
            <w:r w:rsidR="0092082D">
              <w:rPr>
                <w:noProof/>
                <w:webHidden/>
              </w:rPr>
              <w:fldChar w:fldCharType="begin"/>
            </w:r>
            <w:r w:rsidR="0092082D">
              <w:rPr>
                <w:noProof/>
                <w:webHidden/>
              </w:rPr>
              <w:instrText xml:space="preserve"> PAGEREF _Toc201923224 \h </w:instrText>
            </w:r>
            <w:r w:rsidR="0092082D">
              <w:rPr>
                <w:noProof/>
                <w:webHidden/>
              </w:rPr>
            </w:r>
            <w:r w:rsidR="0092082D">
              <w:rPr>
                <w:noProof/>
                <w:webHidden/>
              </w:rPr>
              <w:fldChar w:fldCharType="separate"/>
            </w:r>
            <w:r w:rsidR="0092082D">
              <w:rPr>
                <w:noProof/>
                <w:webHidden/>
              </w:rPr>
              <w:t>10</w:t>
            </w:r>
            <w:r w:rsidR="0092082D">
              <w:rPr>
                <w:noProof/>
                <w:webHidden/>
              </w:rPr>
              <w:fldChar w:fldCharType="end"/>
            </w:r>
          </w:hyperlink>
        </w:p>
        <w:p w14:paraId="1DC7750F" w14:textId="2BD39948" w:rsidR="0092082D" w:rsidRDefault="00000000">
          <w:pPr>
            <w:pStyle w:val="Saturs1"/>
            <w:tabs>
              <w:tab w:val="left" w:pos="360"/>
              <w:tab w:val="right" w:leader="dot" w:pos="9063"/>
            </w:tabs>
            <w:rPr>
              <w:rFonts w:asciiTheme="minorHAnsi" w:eastAsiaTheme="minorEastAsia" w:hAnsiTheme="minorHAnsi" w:cstheme="minorBidi"/>
              <w:b w:val="0"/>
              <w:noProof/>
              <w:sz w:val="22"/>
              <w:szCs w:val="22"/>
            </w:rPr>
          </w:pPr>
          <w:hyperlink w:anchor="_Toc201923225" w:history="1">
            <w:r w:rsidR="0092082D" w:rsidRPr="008B028E">
              <w:rPr>
                <w:rStyle w:val="Hipersaite"/>
                <w:noProof/>
              </w:rPr>
              <w:t>3</w:t>
            </w:r>
            <w:r w:rsidR="0092082D">
              <w:rPr>
                <w:rFonts w:asciiTheme="minorHAnsi" w:eastAsiaTheme="minorEastAsia" w:hAnsiTheme="minorHAnsi" w:cstheme="minorBidi"/>
                <w:b w:val="0"/>
                <w:noProof/>
                <w:sz w:val="22"/>
                <w:szCs w:val="22"/>
              </w:rPr>
              <w:tab/>
            </w:r>
            <w:r w:rsidR="0092082D" w:rsidRPr="008B028E">
              <w:rPr>
                <w:rStyle w:val="Hipersaite"/>
                <w:noProof/>
              </w:rPr>
              <w:t>Bibliotēkas konfigurācija</w:t>
            </w:r>
            <w:r w:rsidR="0092082D">
              <w:rPr>
                <w:noProof/>
                <w:webHidden/>
              </w:rPr>
              <w:tab/>
            </w:r>
            <w:r w:rsidR="0092082D">
              <w:rPr>
                <w:noProof/>
                <w:webHidden/>
              </w:rPr>
              <w:fldChar w:fldCharType="begin"/>
            </w:r>
            <w:r w:rsidR="0092082D">
              <w:rPr>
                <w:noProof/>
                <w:webHidden/>
              </w:rPr>
              <w:instrText xml:space="preserve"> PAGEREF _Toc201923225 \h </w:instrText>
            </w:r>
            <w:r w:rsidR="0092082D">
              <w:rPr>
                <w:noProof/>
                <w:webHidden/>
              </w:rPr>
            </w:r>
            <w:r w:rsidR="0092082D">
              <w:rPr>
                <w:noProof/>
                <w:webHidden/>
              </w:rPr>
              <w:fldChar w:fldCharType="separate"/>
            </w:r>
            <w:r w:rsidR="0092082D">
              <w:rPr>
                <w:noProof/>
                <w:webHidden/>
              </w:rPr>
              <w:t>11</w:t>
            </w:r>
            <w:r w:rsidR="0092082D">
              <w:rPr>
                <w:noProof/>
                <w:webHidden/>
              </w:rPr>
              <w:fldChar w:fldCharType="end"/>
            </w:r>
          </w:hyperlink>
        </w:p>
        <w:p w14:paraId="07E27DD2" w14:textId="6AEED986"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26" w:history="1">
            <w:r w:rsidR="0092082D" w:rsidRPr="008B028E">
              <w:rPr>
                <w:rStyle w:val="Hipersaite"/>
                <w:noProof/>
              </w:rPr>
              <w:t>3.1</w:t>
            </w:r>
            <w:r w:rsidR="0092082D">
              <w:rPr>
                <w:rFonts w:asciiTheme="minorHAnsi" w:eastAsiaTheme="minorEastAsia" w:hAnsiTheme="minorHAnsi" w:cstheme="minorBidi"/>
                <w:noProof/>
                <w:sz w:val="22"/>
                <w:szCs w:val="22"/>
              </w:rPr>
              <w:tab/>
            </w:r>
            <w:r w:rsidR="0092082D" w:rsidRPr="008B028E">
              <w:rPr>
                <w:rStyle w:val="Hipersaite"/>
                <w:noProof/>
              </w:rPr>
              <w:t>.NET bibliotēkas konfigurācijas piemērs</w:t>
            </w:r>
            <w:r w:rsidR="0092082D">
              <w:rPr>
                <w:noProof/>
                <w:webHidden/>
              </w:rPr>
              <w:tab/>
            </w:r>
            <w:r w:rsidR="0092082D">
              <w:rPr>
                <w:noProof/>
                <w:webHidden/>
              </w:rPr>
              <w:fldChar w:fldCharType="begin"/>
            </w:r>
            <w:r w:rsidR="0092082D">
              <w:rPr>
                <w:noProof/>
                <w:webHidden/>
              </w:rPr>
              <w:instrText xml:space="preserve"> PAGEREF _Toc201923226 \h </w:instrText>
            </w:r>
            <w:r w:rsidR="0092082D">
              <w:rPr>
                <w:noProof/>
                <w:webHidden/>
              </w:rPr>
            </w:r>
            <w:r w:rsidR="0092082D">
              <w:rPr>
                <w:noProof/>
                <w:webHidden/>
              </w:rPr>
              <w:fldChar w:fldCharType="separate"/>
            </w:r>
            <w:r w:rsidR="0092082D">
              <w:rPr>
                <w:noProof/>
                <w:webHidden/>
              </w:rPr>
              <w:t>11</w:t>
            </w:r>
            <w:r w:rsidR="0092082D">
              <w:rPr>
                <w:noProof/>
                <w:webHidden/>
              </w:rPr>
              <w:fldChar w:fldCharType="end"/>
            </w:r>
          </w:hyperlink>
        </w:p>
        <w:p w14:paraId="17018BB4" w14:textId="683AEC28"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27" w:history="1">
            <w:r w:rsidR="0092082D" w:rsidRPr="008B028E">
              <w:rPr>
                <w:rStyle w:val="Hipersaite"/>
                <w:noProof/>
              </w:rPr>
              <w:t>3.2</w:t>
            </w:r>
            <w:r w:rsidR="0092082D">
              <w:rPr>
                <w:rFonts w:asciiTheme="minorHAnsi" w:eastAsiaTheme="minorEastAsia" w:hAnsiTheme="minorHAnsi" w:cstheme="minorBidi"/>
                <w:noProof/>
                <w:sz w:val="22"/>
                <w:szCs w:val="22"/>
              </w:rPr>
              <w:tab/>
            </w:r>
            <w:r w:rsidR="0092082D" w:rsidRPr="008B028E">
              <w:rPr>
                <w:rStyle w:val="Hipersaite"/>
                <w:noProof/>
              </w:rPr>
              <w:t>JAVA bibliotēkas konfigurācijas piemērs</w:t>
            </w:r>
            <w:r w:rsidR="0092082D">
              <w:rPr>
                <w:noProof/>
                <w:webHidden/>
              </w:rPr>
              <w:tab/>
            </w:r>
            <w:r w:rsidR="0092082D">
              <w:rPr>
                <w:noProof/>
                <w:webHidden/>
              </w:rPr>
              <w:fldChar w:fldCharType="begin"/>
            </w:r>
            <w:r w:rsidR="0092082D">
              <w:rPr>
                <w:noProof/>
                <w:webHidden/>
              </w:rPr>
              <w:instrText xml:space="preserve"> PAGEREF _Toc201923227 \h </w:instrText>
            </w:r>
            <w:r w:rsidR="0092082D">
              <w:rPr>
                <w:noProof/>
                <w:webHidden/>
              </w:rPr>
            </w:r>
            <w:r w:rsidR="0092082D">
              <w:rPr>
                <w:noProof/>
                <w:webHidden/>
              </w:rPr>
              <w:fldChar w:fldCharType="separate"/>
            </w:r>
            <w:r w:rsidR="0092082D">
              <w:rPr>
                <w:noProof/>
                <w:webHidden/>
              </w:rPr>
              <w:t>12</w:t>
            </w:r>
            <w:r w:rsidR="0092082D">
              <w:rPr>
                <w:noProof/>
                <w:webHidden/>
              </w:rPr>
              <w:fldChar w:fldCharType="end"/>
            </w:r>
          </w:hyperlink>
        </w:p>
        <w:p w14:paraId="31592486" w14:textId="0804A700"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28" w:history="1">
            <w:r w:rsidR="0092082D" w:rsidRPr="008B028E">
              <w:rPr>
                <w:rStyle w:val="Hipersaite"/>
                <w:noProof/>
              </w:rPr>
              <w:t>3.2.1</w:t>
            </w:r>
            <w:r w:rsidR="0092082D">
              <w:rPr>
                <w:rFonts w:asciiTheme="minorHAnsi" w:eastAsiaTheme="minorEastAsia" w:hAnsiTheme="minorHAnsi" w:cstheme="minorBidi"/>
                <w:noProof/>
                <w:sz w:val="22"/>
                <w:szCs w:val="22"/>
              </w:rPr>
              <w:tab/>
            </w:r>
            <w:r w:rsidR="0092082D" w:rsidRPr="008B028E">
              <w:rPr>
                <w:rStyle w:val="Hipersaite"/>
                <w:noProof/>
              </w:rPr>
              <w:t>Java bibliotēkas uzstādīšanas informācija</w:t>
            </w:r>
            <w:r w:rsidR="0092082D">
              <w:rPr>
                <w:noProof/>
                <w:webHidden/>
              </w:rPr>
              <w:tab/>
            </w:r>
            <w:r w:rsidR="0092082D">
              <w:rPr>
                <w:noProof/>
                <w:webHidden/>
              </w:rPr>
              <w:fldChar w:fldCharType="begin"/>
            </w:r>
            <w:r w:rsidR="0092082D">
              <w:rPr>
                <w:noProof/>
                <w:webHidden/>
              </w:rPr>
              <w:instrText xml:space="preserve"> PAGEREF _Toc201923228 \h </w:instrText>
            </w:r>
            <w:r w:rsidR="0092082D">
              <w:rPr>
                <w:noProof/>
                <w:webHidden/>
              </w:rPr>
            </w:r>
            <w:r w:rsidR="0092082D">
              <w:rPr>
                <w:noProof/>
                <w:webHidden/>
              </w:rPr>
              <w:fldChar w:fldCharType="separate"/>
            </w:r>
            <w:r w:rsidR="0092082D">
              <w:rPr>
                <w:noProof/>
                <w:webHidden/>
              </w:rPr>
              <w:t>13</w:t>
            </w:r>
            <w:r w:rsidR="0092082D">
              <w:rPr>
                <w:noProof/>
                <w:webHidden/>
              </w:rPr>
              <w:fldChar w:fldCharType="end"/>
            </w:r>
          </w:hyperlink>
        </w:p>
        <w:p w14:paraId="43DB01FF" w14:textId="0E4199D4"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29" w:history="1">
            <w:r w:rsidR="0092082D" w:rsidRPr="008B028E">
              <w:rPr>
                <w:rStyle w:val="Hipersaite"/>
                <w:noProof/>
              </w:rPr>
              <w:t>3.3</w:t>
            </w:r>
            <w:r w:rsidR="0092082D">
              <w:rPr>
                <w:rFonts w:asciiTheme="minorHAnsi" w:eastAsiaTheme="minorEastAsia" w:hAnsiTheme="minorHAnsi" w:cstheme="minorBidi"/>
                <w:noProof/>
                <w:sz w:val="22"/>
                <w:szCs w:val="22"/>
              </w:rPr>
              <w:tab/>
            </w:r>
            <w:r w:rsidR="0092082D" w:rsidRPr="008B028E">
              <w:rPr>
                <w:rStyle w:val="Hipersaite"/>
                <w:noProof/>
              </w:rPr>
              <w:t>Bibliotēkas konfigurācijas parametru apraksts</w:t>
            </w:r>
            <w:r w:rsidR="0092082D">
              <w:rPr>
                <w:noProof/>
                <w:webHidden/>
              </w:rPr>
              <w:tab/>
            </w:r>
            <w:r w:rsidR="0092082D">
              <w:rPr>
                <w:noProof/>
                <w:webHidden/>
              </w:rPr>
              <w:fldChar w:fldCharType="begin"/>
            </w:r>
            <w:r w:rsidR="0092082D">
              <w:rPr>
                <w:noProof/>
                <w:webHidden/>
              </w:rPr>
              <w:instrText xml:space="preserve"> PAGEREF _Toc201923229 \h </w:instrText>
            </w:r>
            <w:r w:rsidR="0092082D">
              <w:rPr>
                <w:noProof/>
                <w:webHidden/>
              </w:rPr>
            </w:r>
            <w:r w:rsidR="0092082D">
              <w:rPr>
                <w:noProof/>
                <w:webHidden/>
              </w:rPr>
              <w:fldChar w:fldCharType="separate"/>
            </w:r>
            <w:r w:rsidR="0092082D">
              <w:rPr>
                <w:noProof/>
                <w:webHidden/>
              </w:rPr>
              <w:t>14</w:t>
            </w:r>
            <w:r w:rsidR="0092082D">
              <w:rPr>
                <w:noProof/>
                <w:webHidden/>
              </w:rPr>
              <w:fldChar w:fldCharType="end"/>
            </w:r>
          </w:hyperlink>
        </w:p>
        <w:p w14:paraId="43E85AE5" w14:textId="19B4A418" w:rsidR="0092082D" w:rsidRDefault="00000000">
          <w:pPr>
            <w:pStyle w:val="Saturs1"/>
            <w:tabs>
              <w:tab w:val="left" w:pos="360"/>
              <w:tab w:val="right" w:leader="dot" w:pos="9063"/>
            </w:tabs>
            <w:rPr>
              <w:rFonts w:asciiTheme="minorHAnsi" w:eastAsiaTheme="minorEastAsia" w:hAnsiTheme="minorHAnsi" w:cstheme="minorBidi"/>
              <w:b w:val="0"/>
              <w:noProof/>
              <w:sz w:val="22"/>
              <w:szCs w:val="22"/>
            </w:rPr>
          </w:pPr>
          <w:hyperlink w:anchor="_Toc201923230" w:history="1">
            <w:r w:rsidR="0092082D" w:rsidRPr="008B028E">
              <w:rPr>
                <w:rStyle w:val="Hipersaite"/>
                <w:noProof/>
              </w:rPr>
              <w:t>4</w:t>
            </w:r>
            <w:r w:rsidR="0092082D">
              <w:rPr>
                <w:rFonts w:asciiTheme="minorHAnsi" w:eastAsiaTheme="minorEastAsia" w:hAnsiTheme="minorHAnsi" w:cstheme="minorBidi"/>
                <w:b w:val="0"/>
                <w:noProof/>
                <w:sz w:val="22"/>
                <w:szCs w:val="22"/>
              </w:rPr>
              <w:tab/>
            </w:r>
            <w:r w:rsidR="0092082D" w:rsidRPr="008B028E">
              <w:rPr>
                <w:rStyle w:val="Hipersaite"/>
                <w:noProof/>
              </w:rPr>
              <w:t>Izmantošanas scenāriji</w:t>
            </w:r>
            <w:r w:rsidR="0092082D">
              <w:rPr>
                <w:noProof/>
                <w:webHidden/>
              </w:rPr>
              <w:tab/>
            </w:r>
            <w:r w:rsidR="0092082D">
              <w:rPr>
                <w:noProof/>
                <w:webHidden/>
              </w:rPr>
              <w:fldChar w:fldCharType="begin"/>
            </w:r>
            <w:r w:rsidR="0092082D">
              <w:rPr>
                <w:noProof/>
                <w:webHidden/>
              </w:rPr>
              <w:instrText xml:space="preserve"> PAGEREF _Toc201923230 \h </w:instrText>
            </w:r>
            <w:r w:rsidR="0092082D">
              <w:rPr>
                <w:noProof/>
                <w:webHidden/>
              </w:rPr>
            </w:r>
            <w:r w:rsidR="0092082D">
              <w:rPr>
                <w:noProof/>
                <w:webHidden/>
              </w:rPr>
              <w:fldChar w:fldCharType="separate"/>
            </w:r>
            <w:r w:rsidR="0092082D">
              <w:rPr>
                <w:noProof/>
                <w:webHidden/>
              </w:rPr>
              <w:t>16</w:t>
            </w:r>
            <w:r w:rsidR="0092082D">
              <w:rPr>
                <w:noProof/>
                <w:webHidden/>
              </w:rPr>
              <w:fldChar w:fldCharType="end"/>
            </w:r>
          </w:hyperlink>
        </w:p>
        <w:p w14:paraId="43F3D311" w14:textId="492E1BC9"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31" w:history="1">
            <w:r w:rsidR="0092082D" w:rsidRPr="008B028E">
              <w:rPr>
                <w:rStyle w:val="Hipersaite"/>
                <w:noProof/>
              </w:rPr>
              <w:t>4.1</w:t>
            </w:r>
            <w:r w:rsidR="0092082D">
              <w:rPr>
                <w:rFonts w:asciiTheme="minorHAnsi" w:eastAsiaTheme="minorEastAsia" w:hAnsiTheme="minorHAnsi" w:cstheme="minorBidi"/>
                <w:noProof/>
                <w:sz w:val="22"/>
                <w:szCs w:val="22"/>
              </w:rPr>
              <w:tab/>
            </w:r>
            <w:r w:rsidR="0092082D" w:rsidRPr="008B028E">
              <w:rPr>
                <w:rStyle w:val="Hipersaite"/>
                <w:noProof/>
              </w:rPr>
              <w:t>Bibliotēkas pieslēgšana izstrādes videi</w:t>
            </w:r>
            <w:r w:rsidR="0092082D">
              <w:rPr>
                <w:noProof/>
                <w:webHidden/>
              </w:rPr>
              <w:tab/>
            </w:r>
            <w:r w:rsidR="0092082D">
              <w:rPr>
                <w:noProof/>
                <w:webHidden/>
              </w:rPr>
              <w:fldChar w:fldCharType="begin"/>
            </w:r>
            <w:r w:rsidR="0092082D">
              <w:rPr>
                <w:noProof/>
                <w:webHidden/>
              </w:rPr>
              <w:instrText xml:space="preserve"> PAGEREF _Toc201923231 \h </w:instrText>
            </w:r>
            <w:r w:rsidR="0092082D">
              <w:rPr>
                <w:noProof/>
                <w:webHidden/>
              </w:rPr>
            </w:r>
            <w:r w:rsidR="0092082D">
              <w:rPr>
                <w:noProof/>
                <w:webHidden/>
              </w:rPr>
              <w:fldChar w:fldCharType="separate"/>
            </w:r>
            <w:r w:rsidR="0092082D">
              <w:rPr>
                <w:noProof/>
                <w:webHidden/>
              </w:rPr>
              <w:t>16</w:t>
            </w:r>
            <w:r w:rsidR="0092082D">
              <w:rPr>
                <w:noProof/>
                <w:webHidden/>
              </w:rPr>
              <w:fldChar w:fldCharType="end"/>
            </w:r>
          </w:hyperlink>
        </w:p>
        <w:p w14:paraId="7BF4FEC6" w14:textId="76E98BF1"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32" w:history="1">
            <w:r w:rsidR="0092082D" w:rsidRPr="008B028E">
              <w:rPr>
                <w:rStyle w:val="Hipersaite"/>
                <w:noProof/>
              </w:rPr>
              <w:t>4.2</w:t>
            </w:r>
            <w:r w:rsidR="0092082D">
              <w:rPr>
                <w:rFonts w:asciiTheme="minorHAnsi" w:eastAsiaTheme="minorEastAsia" w:hAnsiTheme="minorHAnsi" w:cstheme="minorBidi"/>
                <w:noProof/>
                <w:sz w:val="22"/>
                <w:szCs w:val="22"/>
              </w:rPr>
              <w:tab/>
            </w:r>
            <w:r w:rsidR="0092082D" w:rsidRPr="008B028E">
              <w:rPr>
                <w:rStyle w:val="Hipersaite"/>
                <w:noProof/>
              </w:rPr>
              <w:t>Bibliotēkas funkcionalitātes izmantošana</w:t>
            </w:r>
            <w:r w:rsidR="0092082D">
              <w:rPr>
                <w:noProof/>
                <w:webHidden/>
              </w:rPr>
              <w:tab/>
            </w:r>
            <w:r w:rsidR="0092082D">
              <w:rPr>
                <w:noProof/>
                <w:webHidden/>
              </w:rPr>
              <w:fldChar w:fldCharType="begin"/>
            </w:r>
            <w:r w:rsidR="0092082D">
              <w:rPr>
                <w:noProof/>
                <w:webHidden/>
              </w:rPr>
              <w:instrText xml:space="preserve"> PAGEREF _Toc201923232 \h </w:instrText>
            </w:r>
            <w:r w:rsidR="0092082D">
              <w:rPr>
                <w:noProof/>
                <w:webHidden/>
              </w:rPr>
            </w:r>
            <w:r w:rsidR="0092082D">
              <w:rPr>
                <w:noProof/>
                <w:webHidden/>
              </w:rPr>
              <w:fldChar w:fldCharType="separate"/>
            </w:r>
            <w:r w:rsidR="0092082D">
              <w:rPr>
                <w:noProof/>
                <w:webHidden/>
              </w:rPr>
              <w:t>16</w:t>
            </w:r>
            <w:r w:rsidR="0092082D">
              <w:rPr>
                <w:noProof/>
                <w:webHidden/>
              </w:rPr>
              <w:fldChar w:fldCharType="end"/>
            </w:r>
          </w:hyperlink>
        </w:p>
        <w:p w14:paraId="00DEFCB3" w14:textId="4FE44823"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33" w:history="1">
            <w:r w:rsidR="0092082D" w:rsidRPr="008B028E">
              <w:rPr>
                <w:rStyle w:val="Hipersaite"/>
                <w:noProof/>
              </w:rPr>
              <w:t>4.3</w:t>
            </w:r>
            <w:r w:rsidR="0092082D">
              <w:rPr>
                <w:rFonts w:asciiTheme="minorHAnsi" w:eastAsiaTheme="minorEastAsia" w:hAnsiTheme="minorHAnsi" w:cstheme="minorBidi"/>
                <w:noProof/>
                <w:sz w:val="22"/>
                <w:szCs w:val="22"/>
              </w:rPr>
              <w:tab/>
            </w:r>
            <w:r w:rsidR="0092082D" w:rsidRPr="008B028E">
              <w:rPr>
                <w:rStyle w:val="Hipersaite"/>
                <w:noProof/>
              </w:rPr>
              <w:t>Ziņojumu apmaiņas scenāriji</w:t>
            </w:r>
            <w:r w:rsidR="0092082D">
              <w:rPr>
                <w:noProof/>
                <w:webHidden/>
              </w:rPr>
              <w:tab/>
            </w:r>
            <w:r w:rsidR="0092082D">
              <w:rPr>
                <w:noProof/>
                <w:webHidden/>
              </w:rPr>
              <w:fldChar w:fldCharType="begin"/>
            </w:r>
            <w:r w:rsidR="0092082D">
              <w:rPr>
                <w:noProof/>
                <w:webHidden/>
              </w:rPr>
              <w:instrText xml:space="preserve"> PAGEREF _Toc201923233 \h </w:instrText>
            </w:r>
            <w:r w:rsidR="0092082D">
              <w:rPr>
                <w:noProof/>
                <w:webHidden/>
              </w:rPr>
            </w:r>
            <w:r w:rsidR="0092082D">
              <w:rPr>
                <w:noProof/>
                <w:webHidden/>
              </w:rPr>
              <w:fldChar w:fldCharType="separate"/>
            </w:r>
            <w:r w:rsidR="0092082D">
              <w:rPr>
                <w:noProof/>
                <w:webHidden/>
              </w:rPr>
              <w:t>16</w:t>
            </w:r>
            <w:r w:rsidR="0092082D">
              <w:rPr>
                <w:noProof/>
                <w:webHidden/>
              </w:rPr>
              <w:fldChar w:fldCharType="end"/>
            </w:r>
          </w:hyperlink>
        </w:p>
        <w:p w14:paraId="059121CB" w14:textId="7CEF56B7"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34" w:history="1">
            <w:r w:rsidR="0092082D" w:rsidRPr="008B028E">
              <w:rPr>
                <w:rStyle w:val="Hipersaite"/>
                <w:noProof/>
              </w:rPr>
              <w:t>4.3.1</w:t>
            </w:r>
            <w:r w:rsidR="0092082D">
              <w:rPr>
                <w:rFonts w:asciiTheme="minorHAnsi" w:eastAsiaTheme="minorEastAsia" w:hAnsiTheme="minorHAnsi" w:cstheme="minorBidi"/>
                <w:noProof/>
                <w:sz w:val="22"/>
                <w:szCs w:val="22"/>
              </w:rPr>
              <w:tab/>
            </w:r>
            <w:r w:rsidR="0092082D" w:rsidRPr="008B028E">
              <w:rPr>
                <w:rStyle w:val="Hipersaite"/>
                <w:noProof/>
              </w:rPr>
              <w:t>Ziņojuma nosūtīšana bez datnēm</w:t>
            </w:r>
            <w:r w:rsidR="0092082D">
              <w:rPr>
                <w:noProof/>
                <w:webHidden/>
              </w:rPr>
              <w:tab/>
            </w:r>
            <w:r w:rsidR="0092082D">
              <w:rPr>
                <w:noProof/>
                <w:webHidden/>
              </w:rPr>
              <w:fldChar w:fldCharType="begin"/>
            </w:r>
            <w:r w:rsidR="0092082D">
              <w:rPr>
                <w:noProof/>
                <w:webHidden/>
              </w:rPr>
              <w:instrText xml:space="preserve"> PAGEREF _Toc201923234 \h </w:instrText>
            </w:r>
            <w:r w:rsidR="0092082D">
              <w:rPr>
                <w:noProof/>
                <w:webHidden/>
              </w:rPr>
            </w:r>
            <w:r w:rsidR="0092082D">
              <w:rPr>
                <w:noProof/>
                <w:webHidden/>
              </w:rPr>
              <w:fldChar w:fldCharType="separate"/>
            </w:r>
            <w:r w:rsidR="0092082D">
              <w:rPr>
                <w:noProof/>
                <w:webHidden/>
              </w:rPr>
              <w:t>18</w:t>
            </w:r>
            <w:r w:rsidR="0092082D">
              <w:rPr>
                <w:noProof/>
                <w:webHidden/>
              </w:rPr>
              <w:fldChar w:fldCharType="end"/>
            </w:r>
          </w:hyperlink>
        </w:p>
        <w:p w14:paraId="2BCA1628" w14:textId="6F783F73"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35" w:history="1">
            <w:r w:rsidR="0092082D" w:rsidRPr="008B028E">
              <w:rPr>
                <w:rStyle w:val="Hipersaite"/>
                <w:noProof/>
              </w:rPr>
              <w:t>4.3.2</w:t>
            </w:r>
            <w:r w:rsidR="0092082D">
              <w:rPr>
                <w:rFonts w:asciiTheme="minorHAnsi" w:eastAsiaTheme="minorEastAsia" w:hAnsiTheme="minorHAnsi" w:cstheme="minorBidi"/>
                <w:noProof/>
                <w:sz w:val="22"/>
                <w:szCs w:val="22"/>
              </w:rPr>
              <w:tab/>
            </w:r>
            <w:r w:rsidR="0092082D" w:rsidRPr="008B028E">
              <w:rPr>
                <w:rStyle w:val="Hipersaite"/>
                <w:noProof/>
              </w:rPr>
              <w:t>Ziņojuma nosūtīšana ar datnēm</w:t>
            </w:r>
            <w:r w:rsidR="0092082D">
              <w:rPr>
                <w:noProof/>
                <w:webHidden/>
              </w:rPr>
              <w:tab/>
            </w:r>
            <w:r w:rsidR="0092082D">
              <w:rPr>
                <w:noProof/>
                <w:webHidden/>
              </w:rPr>
              <w:fldChar w:fldCharType="begin"/>
            </w:r>
            <w:r w:rsidR="0092082D">
              <w:rPr>
                <w:noProof/>
                <w:webHidden/>
              </w:rPr>
              <w:instrText xml:space="preserve"> PAGEREF _Toc201923235 \h </w:instrText>
            </w:r>
            <w:r w:rsidR="0092082D">
              <w:rPr>
                <w:noProof/>
                <w:webHidden/>
              </w:rPr>
            </w:r>
            <w:r w:rsidR="0092082D">
              <w:rPr>
                <w:noProof/>
                <w:webHidden/>
              </w:rPr>
              <w:fldChar w:fldCharType="separate"/>
            </w:r>
            <w:r w:rsidR="0092082D">
              <w:rPr>
                <w:noProof/>
                <w:webHidden/>
              </w:rPr>
              <w:t>19</w:t>
            </w:r>
            <w:r w:rsidR="0092082D">
              <w:rPr>
                <w:noProof/>
                <w:webHidden/>
              </w:rPr>
              <w:fldChar w:fldCharType="end"/>
            </w:r>
          </w:hyperlink>
        </w:p>
        <w:p w14:paraId="02C0BE5B" w14:textId="418C43AF"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36" w:history="1">
            <w:r w:rsidR="0092082D" w:rsidRPr="008B028E">
              <w:rPr>
                <w:rStyle w:val="Hipersaite"/>
                <w:noProof/>
              </w:rPr>
              <w:t>4.3.3</w:t>
            </w:r>
            <w:r w:rsidR="0092082D">
              <w:rPr>
                <w:rFonts w:asciiTheme="minorHAnsi" w:eastAsiaTheme="minorEastAsia" w:hAnsiTheme="minorHAnsi" w:cstheme="minorBidi"/>
                <w:noProof/>
                <w:sz w:val="22"/>
                <w:szCs w:val="22"/>
              </w:rPr>
              <w:tab/>
            </w:r>
            <w:r w:rsidR="0092082D" w:rsidRPr="008B028E">
              <w:rPr>
                <w:rStyle w:val="Hipersaite"/>
                <w:noProof/>
              </w:rPr>
              <w:t>Atbildes ziņojuma sūtīšana par saņemtu ziņojumu</w:t>
            </w:r>
            <w:r w:rsidR="0092082D">
              <w:rPr>
                <w:noProof/>
                <w:webHidden/>
              </w:rPr>
              <w:tab/>
            </w:r>
            <w:r w:rsidR="0092082D">
              <w:rPr>
                <w:noProof/>
                <w:webHidden/>
              </w:rPr>
              <w:fldChar w:fldCharType="begin"/>
            </w:r>
            <w:r w:rsidR="0092082D">
              <w:rPr>
                <w:noProof/>
                <w:webHidden/>
              </w:rPr>
              <w:instrText xml:space="preserve"> PAGEREF _Toc201923236 \h </w:instrText>
            </w:r>
            <w:r w:rsidR="0092082D">
              <w:rPr>
                <w:noProof/>
                <w:webHidden/>
              </w:rPr>
            </w:r>
            <w:r w:rsidR="0092082D">
              <w:rPr>
                <w:noProof/>
                <w:webHidden/>
              </w:rPr>
              <w:fldChar w:fldCharType="separate"/>
            </w:r>
            <w:r w:rsidR="0092082D">
              <w:rPr>
                <w:noProof/>
                <w:webHidden/>
              </w:rPr>
              <w:t>20</w:t>
            </w:r>
            <w:r w:rsidR="0092082D">
              <w:rPr>
                <w:noProof/>
                <w:webHidden/>
              </w:rPr>
              <w:fldChar w:fldCharType="end"/>
            </w:r>
          </w:hyperlink>
        </w:p>
        <w:p w14:paraId="375357A1" w14:textId="561815CD"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37" w:history="1">
            <w:r w:rsidR="0092082D" w:rsidRPr="008B028E">
              <w:rPr>
                <w:rStyle w:val="Hipersaite"/>
                <w:noProof/>
              </w:rPr>
              <w:t>4.3.4</w:t>
            </w:r>
            <w:r w:rsidR="0092082D">
              <w:rPr>
                <w:rFonts w:asciiTheme="minorHAnsi" w:eastAsiaTheme="minorEastAsia" w:hAnsiTheme="minorHAnsi" w:cstheme="minorBidi"/>
                <w:noProof/>
                <w:sz w:val="22"/>
                <w:szCs w:val="22"/>
              </w:rPr>
              <w:tab/>
            </w:r>
            <w:r w:rsidR="0092082D" w:rsidRPr="008B028E">
              <w:rPr>
                <w:rStyle w:val="Hipersaite"/>
                <w:noProof/>
              </w:rPr>
              <w:t>Ziņojuma sūtīšanas tehniskie parametri</w:t>
            </w:r>
            <w:r w:rsidR="0092082D">
              <w:rPr>
                <w:noProof/>
                <w:webHidden/>
              </w:rPr>
              <w:tab/>
            </w:r>
            <w:r w:rsidR="0092082D">
              <w:rPr>
                <w:noProof/>
                <w:webHidden/>
              </w:rPr>
              <w:fldChar w:fldCharType="begin"/>
            </w:r>
            <w:r w:rsidR="0092082D">
              <w:rPr>
                <w:noProof/>
                <w:webHidden/>
              </w:rPr>
              <w:instrText xml:space="preserve"> PAGEREF _Toc201923237 \h </w:instrText>
            </w:r>
            <w:r w:rsidR="0092082D">
              <w:rPr>
                <w:noProof/>
                <w:webHidden/>
              </w:rPr>
            </w:r>
            <w:r w:rsidR="0092082D">
              <w:rPr>
                <w:noProof/>
                <w:webHidden/>
              </w:rPr>
              <w:fldChar w:fldCharType="separate"/>
            </w:r>
            <w:r w:rsidR="0092082D">
              <w:rPr>
                <w:noProof/>
                <w:webHidden/>
              </w:rPr>
              <w:t>20</w:t>
            </w:r>
            <w:r w:rsidR="0092082D">
              <w:rPr>
                <w:noProof/>
                <w:webHidden/>
              </w:rPr>
              <w:fldChar w:fldCharType="end"/>
            </w:r>
          </w:hyperlink>
        </w:p>
        <w:p w14:paraId="13557DEB" w14:textId="31BB137D"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38" w:history="1">
            <w:r w:rsidR="0092082D" w:rsidRPr="008B028E">
              <w:rPr>
                <w:rStyle w:val="Hipersaite"/>
                <w:noProof/>
              </w:rPr>
              <w:t>4.3.5</w:t>
            </w:r>
            <w:r w:rsidR="0092082D">
              <w:rPr>
                <w:rFonts w:asciiTheme="minorHAnsi" w:eastAsiaTheme="minorEastAsia" w:hAnsiTheme="minorHAnsi" w:cstheme="minorBidi"/>
                <w:noProof/>
                <w:sz w:val="22"/>
                <w:szCs w:val="22"/>
              </w:rPr>
              <w:tab/>
            </w:r>
            <w:r w:rsidR="0092082D" w:rsidRPr="008B028E">
              <w:rPr>
                <w:rStyle w:val="Hipersaite"/>
                <w:noProof/>
              </w:rPr>
              <w:t>Ziņojumu specifisko metadatu uzstādīšana, izmantojot XML failu</w:t>
            </w:r>
            <w:r w:rsidR="0092082D">
              <w:rPr>
                <w:noProof/>
                <w:webHidden/>
              </w:rPr>
              <w:tab/>
            </w:r>
            <w:r w:rsidR="0092082D">
              <w:rPr>
                <w:noProof/>
                <w:webHidden/>
              </w:rPr>
              <w:fldChar w:fldCharType="begin"/>
            </w:r>
            <w:r w:rsidR="0092082D">
              <w:rPr>
                <w:noProof/>
                <w:webHidden/>
              </w:rPr>
              <w:instrText xml:space="preserve"> PAGEREF _Toc201923238 \h </w:instrText>
            </w:r>
            <w:r w:rsidR="0092082D">
              <w:rPr>
                <w:noProof/>
                <w:webHidden/>
              </w:rPr>
            </w:r>
            <w:r w:rsidR="0092082D">
              <w:rPr>
                <w:noProof/>
                <w:webHidden/>
              </w:rPr>
              <w:fldChar w:fldCharType="separate"/>
            </w:r>
            <w:r w:rsidR="0092082D">
              <w:rPr>
                <w:noProof/>
                <w:webHidden/>
              </w:rPr>
              <w:t>22</w:t>
            </w:r>
            <w:r w:rsidR="0092082D">
              <w:rPr>
                <w:noProof/>
                <w:webHidden/>
              </w:rPr>
              <w:fldChar w:fldCharType="end"/>
            </w:r>
          </w:hyperlink>
        </w:p>
        <w:p w14:paraId="51CC5891" w14:textId="34FDAC4B"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39" w:history="1">
            <w:r w:rsidR="0092082D" w:rsidRPr="008B028E">
              <w:rPr>
                <w:rStyle w:val="Hipersaite"/>
                <w:noProof/>
              </w:rPr>
              <w:t>4.3.6</w:t>
            </w:r>
            <w:r w:rsidR="0092082D">
              <w:rPr>
                <w:rFonts w:asciiTheme="minorHAnsi" w:eastAsiaTheme="minorEastAsia" w:hAnsiTheme="minorHAnsi" w:cstheme="minorBidi"/>
                <w:noProof/>
                <w:sz w:val="22"/>
                <w:szCs w:val="22"/>
              </w:rPr>
              <w:tab/>
            </w:r>
            <w:r w:rsidR="0092082D" w:rsidRPr="008B028E">
              <w:rPr>
                <w:rStyle w:val="Hipersaite"/>
                <w:noProof/>
              </w:rPr>
              <w:t>Ziņojumu specifisko metadatu uzstādīšana, izmantojot datu klases</w:t>
            </w:r>
            <w:r w:rsidR="0092082D">
              <w:rPr>
                <w:noProof/>
                <w:webHidden/>
              </w:rPr>
              <w:tab/>
            </w:r>
            <w:r w:rsidR="0092082D">
              <w:rPr>
                <w:noProof/>
                <w:webHidden/>
              </w:rPr>
              <w:fldChar w:fldCharType="begin"/>
            </w:r>
            <w:r w:rsidR="0092082D">
              <w:rPr>
                <w:noProof/>
                <w:webHidden/>
              </w:rPr>
              <w:instrText xml:space="preserve"> PAGEREF _Toc201923239 \h </w:instrText>
            </w:r>
            <w:r w:rsidR="0092082D">
              <w:rPr>
                <w:noProof/>
                <w:webHidden/>
              </w:rPr>
            </w:r>
            <w:r w:rsidR="0092082D">
              <w:rPr>
                <w:noProof/>
                <w:webHidden/>
              </w:rPr>
              <w:fldChar w:fldCharType="separate"/>
            </w:r>
            <w:r w:rsidR="0092082D">
              <w:rPr>
                <w:noProof/>
                <w:webHidden/>
              </w:rPr>
              <w:t>23</w:t>
            </w:r>
            <w:r w:rsidR="0092082D">
              <w:rPr>
                <w:noProof/>
                <w:webHidden/>
              </w:rPr>
              <w:fldChar w:fldCharType="end"/>
            </w:r>
          </w:hyperlink>
        </w:p>
        <w:p w14:paraId="276E955C" w14:textId="4C457CA1"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40" w:history="1">
            <w:r w:rsidR="0092082D" w:rsidRPr="008B028E">
              <w:rPr>
                <w:rStyle w:val="Hipersaite"/>
                <w:noProof/>
              </w:rPr>
              <w:t>4.3.7</w:t>
            </w:r>
            <w:r w:rsidR="0092082D">
              <w:rPr>
                <w:rFonts w:asciiTheme="minorHAnsi" w:eastAsiaTheme="minorEastAsia" w:hAnsiTheme="minorHAnsi" w:cstheme="minorBidi"/>
                <w:noProof/>
                <w:sz w:val="22"/>
                <w:szCs w:val="22"/>
              </w:rPr>
              <w:tab/>
            </w:r>
            <w:r w:rsidR="0092082D" w:rsidRPr="008B028E">
              <w:rPr>
                <w:rStyle w:val="Hipersaite"/>
                <w:noProof/>
              </w:rPr>
              <w:t>Ziņojuma specifisko metadatu izgūšana</w:t>
            </w:r>
            <w:r w:rsidR="0092082D">
              <w:rPr>
                <w:noProof/>
                <w:webHidden/>
              </w:rPr>
              <w:tab/>
            </w:r>
            <w:r w:rsidR="0092082D">
              <w:rPr>
                <w:noProof/>
                <w:webHidden/>
              </w:rPr>
              <w:fldChar w:fldCharType="begin"/>
            </w:r>
            <w:r w:rsidR="0092082D">
              <w:rPr>
                <w:noProof/>
                <w:webHidden/>
              </w:rPr>
              <w:instrText xml:space="preserve"> PAGEREF _Toc201923240 \h </w:instrText>
            </w:r>
            <w:r w:rsidR="0092082D">
              <w:rPr>
                <w:noProof/>
                <w:webHidden/>
              </w:rPr>
            </w:r>
            <w:r w:rsidR="0092082D">
              <w:rPr>
                <w:noProof/>
                <w:webHidden/>
              </w:rPr>
              <w:fldChar w:fldCharType="separate"/>
            </w:r>
            <w:r w:rsidR="0092082D">
              <w:rPr>
                <w:noProof/>
                <w:webHidden/>
              </w:rPr>
              <w:t>27</w:t>
            </w:r>
            <w:r w:rsidR="0092082D">
              <w:rPr>
                <w:noProof/>
                <w:webHidden/>
              </w:rPr>
              <w:fldChar w:fldCharType="end"/>
            </w:r>
          </w:hyperlink>
        </w:p>
        <w:p w14:paraId="5864A65D" w14:textId="7B113096"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41" w:history="1">
            <w:r w:rsidR="0092082D" w:rsidRPr="008B028E">
              <w:rPr>
                <w:rStyle w:val="Hipersaite"/>
                <w:noProof/>
              </w:rPr>
              <w:t>4.3.8</w:t>
            </w:r>
            <w:r w:rsidR="0092082D">
              <w:rPr>
                <w:rFonts w:asciiTheme="minorHAnsi" w:eastAsiaTheme="minorEastAsia" w:hAnsiTheme="minorHAnsi" w:cstheme="minorBidi"/>
                <w:noProof/>
                <w:sz w:val="22"/>
                <w:szCs w:val="22"/>
              </w:rPr>
              <w:tab/>
            </w:r>
            <w:r w:rsidR="0092082D" w:rsidRPr="008B028E">
              <w:rPr>
                <w:rStyle w:val="Hipersaite"/>
                <w:noProof/>
              </w:rPr>
              <w:t>Paziņojumu (notifikāciju) saņemšana</w:t>
            </w:r>
            <w:r w:rsidR="0092082D">
              <w:rPr>
                <w:noProof/>
                <w:webHidden/>
              </w:rPr>
              <w:tab/>
            </w:r>
            <w:r w:rsidR="0092082D">
              <w:rPr>
                <w:noProof/>
                <w:webHidden/>
              </w:rPr>
              <w:fldChar w:fldCharType="begin"/>
            </w:r>
            <w:r w:rsidR="0092082D">
              <w:rPr>
                <w:noProof/>
                <w:webHidden/>
              </w:rPr>
              <w:instrText xml:space="preserve"> PAGEREF _Toc201923241 \h </w:instrText>
            </w:r>
            <w:r w:rsidR="0092082D">
              <w:rPr>
                <w:noProof/>
                <w:webHidden/>
              </w:rPr>
            </w:r>
            <w:r w:rsidR="0092082D">
              <w:rPr>
                <w:noProof/>
                <w:webHidden/>
              </w:rPr>
              <w:fldChar w:fldCharType="separate"/>
            </w:r>
            <w:r w:rsidR="0092082D">
              <w:rPr>
                <w:noProof/>
                <w:webHidden/>
              </w:rPr>
              <w:t>28</w:t>
            </w:r>
            <w:r w:rsidR="0092082D">
              <w:rPr>
                <w:noProof/>
                <w:webHidden/>
              </w:rPr>
              <w:fldChar w:fldCharType="end"/>
            </w:r>
          </w:hyperlink>
        </w:p>
        <w:p w14:paraId="284F239D" w14:textId="4AE93701"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42" w:history="1">
            <w:r w:rsidR="0092082D" w:rsidRPr="008B028E">
              <w:rPr>
                <w:rStyle w:val="Hipersaite"/>
                <w:noProof/>
              </w:rPr>
              <w:t>4.3.9</w:t>
            </w:r>
            <w:r w:rsidR="0092082D">
              <w:rPr>
                <w:rFonts w:asciiTheme="minorHAnsi" w:eastAsiaTheme="minorEastAsia" w:hAnsiTheme="minorHAnsi" w:cstheme="minorBidi"/>
                <w:noProof/>
                <w:sz w:val="22"/>
                <w:szCs w:val="22"/>
              </w:rPr>
              <w:tab/>
            </w:r>
            <w:r w:rsidR="0092082D" w:rsidRPr="008B028E">
              <w:rPr>
                <w:rStyle w:val="Hipersaite"/>
                <w:noProof/>
              </w:rPr>
              <w:t>Paziņojumu (notifikāciju) apstiprināšana</w:t>
            </w:r>
            <w:r w:rsidR="0092082D">
              <w:rPr>
                <w:noProof/>
                <w:webHidden/>
              </w:rPr>
              <w:tab/>
            </w:r>
            <w:r w:rsidR="0092082D">
              <w:rPr>
                <w:noProof/>
                <w:webHidden/>
              </w:rPr>
              <w:fldChar w:fldCharType="begin"/>
            </w:r>
            <w:r w:rsidR="0092082D">
              <w:rPr>
                <w:noProof/>
                <w:webHidden/>
              </w:rPr>
              <w:instrText xml:space="preserve"> PAGEREF _Toc201923242 \h </w:instrText>
            </w:r>
            <w:r w:rsidR="0092082D">
              <w:rPr>
                <w:noProof/>
                <w:webHidden/>
              </w:rPr>
            </w:r>
            <w:r w:rsidR="0092082D">
              <w:rPr>
                <w:noProof/>
                <w:webHidden/>
              </w:rPr>
              <w:fldChar w:fldCharType="separate"/>
            </w:r>
            <w:r w:rsidR="0092082D">
              <w:rPr>
                <w:noProof/>
                <w:webHidden/>
              </w:rPr>
              <w:t>29</w:t>
            </w:r>
            <w:r w:rsidR="0092082D">
              <w:rPr>
                <w:noProof/>
                <w:webHidden/>
              </w:rPr>
              <w:fldChar w:fldCharType="end"/>
            </w:r>
          </w:hyperlink>
        </w:p>
        <w:p w14:paraId="7F16121A" w14:textId="2E695C46"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43" w:history="1">
            <w:r w:rsidR="0092082D" w:rsidRPr="008B028E">
              <w:rPr>
                <w:rStyle w:val="Hipersaite"/>
                <w:noProof/>
              </w:rPr>
              <w:t>4.3.10</w:t>
            </w:r>
            <w:r w:rsidR="0092082D">
              <w:rPr>
                <w:rFonts w:asciiTheme="minorHAnsi" w:eastAsiaTheme="minorEastAsia" w:hAnsiTheme="minorHAnsi" w:cstheme="minorBidi"/>
                <w:noProof/>
                <w:sz w:val="22"/>
                <w:szCs w:val="22"/>
              </w:rPr>
              <w:tab/>
            </w:r>
            <w:r w:rsidR="0092082D" w:rsidRPr="008B028E">
              <w:rPr>
                <w:rStyle w:val="Hipersaite"/>
                <w:noProof/>
              </w:rPr>
              <w:t>Paziņojumu (notifikāciju) saņemšana, izmantojot tīmekļa pakalpi</w:t>
            </w:r>
            <w:r w:rsidR="0092082D">
              <w:rPr>
                <w:noProof/>
                <w:webHidden/>
              </w:rPr>
              <w:tab/>
            </w:r>
            <w:r w:rsidR="0092082D">
              <w:rPr>
                <w:noProof/>
                <w:webHidden/>
              </w:rPr>
              <w:fldChar w:fldCharType="begin"/>
            </w:r>
            <w:r w:rsidR="0092082D">
              <w:rPr>
                <w:noProof/>
                <w:webHidden/>
              </w:rPr>
              <w:instrText xml:space="preserve"> PAGEREF _Toc201923243 \h </w:instrText>
            </w:r>
            <w:r w:rsidR="0092082D">
              <w:rPr>
                <w:noProof/>
                <w:webHidden/>
              </w:rPr>
            </w:r>
            <w:r w:rsidR="0092082D">
              <w:rPr>
                <w:noProof/>
                <w:webHidden/>
              </w:rPr>
              <w:fldChar w:fldCharType="separate"/>
            </w:r>
            <w:r w:rsidR="0092082D">
              <w:rPr>
                <w:noProof/>
                <w:webHidden/>
              </w:rPr>
              <w:t>29</w:t>
            </w:r>
            <w:r w:rsidR="0092082D">
              <w:rPr>
                <w:noProof/>
                <w:webHidden/>
              </w:rPr>
              <w:fldChar w:fldCharType="end"/>
            </w:r>
          </w:hyperlink>
        </w:p>
        <w:p w14:paraId="0CC16802" w14:textId="139A645C"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44" w:history="1">
            <w:r w:rsidR="0092082D" w:rsidRPr="008B028E">
              <w:rPr>
                <w:rStyle w:val="Hipersaite"/>
                <w:noProof/>
              </w:rPr>
              <w:t>4.3.11</w:t>
            </w:r>
            <w:r w:rsidR="0092082D">
              <w:rPr>
                <w:rFonts w:asciiTheme="minorHAnsi" w:eastAsiaTheme="minorEastAsia" w:hAnsiTheme="minorHAnsi" w:cstheme="minorBidi"/>
                <w:noProof/>
                <w:sz w:val="22"/>
                <w:szCs w:val="22"/>
              </w:rPr>
              <w:tab/>
            </w:r>
            <w:r w:rsidR="0092082D" w:rsidRPr="008B028E">
              <w:rPr>
                <w:rStyle w:val="Hipersaite"/>
                <w:noProof/>
              </w:rPr>
              <w:t>Ziņojumu saņemšana bez datnēm, izgūstot ziņojuma galveni</w:t>
            </w:r>
            <w:r w:rsidR="0092082D">
              <w:rPr>
                <w:noProof/>
                <w:webHidden/>
              </w:rPr>
              <w:tab/>
            </w:r>
            <w:r w:rsidR="0092082D">
              <w:rPr>
                <w:noProof/>
                <w:webHidden/>
              </w:rPr>
              <w:fldChar w:fldCharType="begin"/>
            </w:r>
            <w:r w:rsidR="0092082D">
              <w:rPr>
                <w:noProof/>
                <w:webHidden/>
              </w:rPr>
              <w:instrText xml:space="preserve"> PAGEREF _Toc201923244 \h </w:instrText>
            </w:r>
            <w:r w:rsidR="0092082D">
              <w:rPr>
                <w:noProof/>
                <w:webHidden/>
              </w:rPr>
            </w:r>
            <w:r w:rsidR="0092082D">
              <w:rPr>
                <w:noProof/>
                <w:webHidden/>
              </w:rPr>
              <w:fldChar w:fldCharType="separate"/>
            </w:r>
            <w:r w:rsidR="0092082D">
              <w:rPr>
                <w:noProof/>
                <w:webHidden/>
              </w:rPr>
              <w:t>30</w:t>
            </w:r>
            <w:r w:rsidR="0092082D">
              <w:rPr>
                <w:noProof/>
                <w:webHidden/>
              </w:rPr>
              <w:fldChar w:fldCharType="end"/>
            </w:r>
          </w:hyperlink>
        </w:p>
        <w:p w14:paraId="72BFD23D" w14:textId="7F31BDB5"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45" w:history="1">
            <w:r w:rsidR="0092082D" w:rsidRPr="008B028E">
              <w:rPr>
                <w:rStyle w:val="Hipersaite"/>
                <w:noProof/>
              </w:rPr>
              <w:t>4.3.12</w:t>
            </w:r>
            <w:r w:rsidR="0092082D">
              <w:rPr>
                <w:rFonts w:asciiTheme="minorHAnsi" w:eastAsiaTheme="minorEastAsia" w:hAnsiTheme="minorHAnsi" w:cstheme="minorBidi"/>
                <w:noProof/>
                <w:sz w:val="22"/>
                <w:szCs w:val="22"/>
              </w:rPr>
              <w:tab/>
            </w:r>
            <w:r w:rsidR="0092082D" w:rsidRPr="008B028E">
              <w:rPr>
                <w:rStyle w:val="Hipersaite"/>
                <w:noProof/>
              </w:rPr>
              <w:t>Ziņojumu saņemšana bez datnēm, izgūstot pēc kārtas</w:t>
            </w:r>
            <w:r w:rsidR="0092082D">
              <w:rPr>
                <w:noProof/>
                <w:webHidden/>
              </w:rPr>
              <w:tab/>
            </w:r>
            <w:r w:rsidR="0092082D">
              <w:rPr>
                <w:noProof/>
                <w:webHidden/>
              </w:rPr>
              <w:fldChar w:fldCharType="begin"/>
            </w:r>
            <w:r w:rsidR="0092082D">
              <w:rPr>
                <w:noProof/>
                <w:webHidden/>
              </w:rPr>
              <w:instrText xml:space="preserve"> PAGEREF _Toc201923245 \h </w:instrText>
            </w:r>
            <w:r w:rsidR="0092082D">
              <w:rPr>
                <w:noProof/>
                <w:webHidden/>
              </w:rPr>
            </w:r>
            <w:r w:rsidR="0092082D">
              <w:rPr>
                <w:noProof/>
                <w:webHidden/>
              </w:rPr>
              <w:fldChar w:fldCharType="separate"/>
            </w:r>
            <w:r w:rsidR="0092082D">
              <w:rPr>
                <w:noProof/>
                <w:webHidden/>
              </w:rPr>
              <w:t>31</w:t>
            </w:r>
            <w:r w:rsidR="0092082D">
              <w:rPr>
                <w:noProof/>
                <w:webHidden/>
              </w:rPr>
              <w:fldChar w:fldCharType="end"/>
            </w:r>
          </w:hyperlink>
        </w:p>
        <w:p w14:paraId="43F1733C" w14:textId="4817925F"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46" w:history="1">
            <w:r w:rsidR="0092082D" w:rsidRPr="008B028E">
              <w:rPr>
                <w:rStyle w:val="Hipersaite"/>
                <w:noProof/>
              </w:rPr>
              <w:t>4.3.13</w:t>
            </w:r>
            <w:r w:rsidR="0092082D">
              <w:rPr>
                <w:rFonts w:asciiTheme="minorHAnsi" w:eastAsiaTheme="minorEastAsia" w:hAnsiTheme="minorHAnsi" w:cstheme="minorBidi"/>
                <w:noProof/>
                <w:sz w:val="22"/>
                <w:szCs w:val="22"/>
              </w:rPr>
              <w:tab/>
            </w:r>
            <w:r w:rsidR="0092082D" w:rsidRPr="008B028E">
              <w:rPr>
                <w:rStyle w:val="Hipersaite"/>
                <w:noProof/>
              </w:rPr>
              <w:t>Ziņojumu saņemšana ar datnēm</w:t>
            </w:r>
            <w:r w:rsidR="0092082D">
              <w:rPr>
                <w:noProof/>
                <w:webHidden/>
              </w:rPr>
              <w:tab/>
            </w:r>
            <w:r w:rsidR="0092082D">
              <w:rPr>
                <w:noProof/>
                <w:webHidden/>
              </w:rPr>
              <w:fldChar w:fldCharType="begin"/>
            </w:r>
            <w:r w:rsidR="0092082D">
              <w:rPr>
                <w:noProof/>
                <w:webHidden/>
              </w:rPr>
              <w:instrText xml:space="preserve"> PAGEREF _Toc201923246 \h </w:instrText>
            </w:r>
            <w:r w:rsidR="0092082D">
              <w:rPr>
                <w:noProof/>
                <w:webHidden/>
              </w:rPr>
            </w:r>
            <w:r w:rsidR="0092082D">
              <w:rPr>
                <w:noProof/>
                <w:webHidden/>
              </w:rPr>
              <w:fldChar w:fldCharType="separate"/>
            </w:r>
            <w:r w:rsidR="0092082D">
              <w:rPr>
                <w:noProof/>
                <w:webHidden/>
              </w:rPr>
              <w:t>31</w:t>
            </w:r>
            <w:r w:rsidR="0092082D">
              <w:rPr>
                <w:noProof/>
                <w:webHidden/>
              </w:rPr>
              <w:fldChar w:fldCharType="end"/>
            </w:r>
          </w:hyperlink>
        </w:p>
        <w:p w14:paraId="20DE8F0E" w14:textId="459509DA"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47" w:history="1">
            <w:r w:rsidR="0092082D" w:rsidRPr="008B028E">
              <w:rPr>
                <w:rStyle w:val="Hipersaite"/>
                <w:noProof/>
              </w:rPr>
              <w:t>4.3.14</w:t>
            </w:r>
            <w:r w:rsidR="0092082D">
              <w:rPr>
                <w:rFonts w:asciiTheme="minorHAnsi" w:eastAsiaTheme="minorEastAsia" w:hAnsiTheme="minorHAnsi" w:cstheme="minorBidi"/>
                <w:noProof/>
                <w:sz w:val="22"/>
                <w:szCs w:val="22"/>
              </w:rPr>
              <w:tab/>
            </w:r>
            <w:r w:rsidR="0092082D" w:rsidRPr="008B028E">
              <w:rPr>
                <w:rStyle w:val="Hipersaite"/>
                <w:noProof/>
              </w:rPr>
              <w:t>Ziņojumu sinhrona apstiprināšana</w:t>
            </w:r>
            <w:r w:rsidR="0092082D">
              <w:rPr>
                <w:noProof/>
                <w:webHidden/>
              </w:rPr>
              <w:tab/>
            </w:r>
            <w:r w:rsidR="0092082D">
              <w:rPr>
                <w:noProof/>
                <w:webHidden/>
              </w:rPr>
              <w:fldChar w:fldCharType="begin"/>
            </w:r>
            <w:r w:rsidR="0092082D">
              <w:rPr>
                <w:noProof/>
                <w:webHidden/>
              </w:rPr>
              <w:instrText xml:space="preserve"> PAGEREF _Toc201923247 \h </w:instrText>
            </w:r>
            <w:r w:rsidR="0092082D">
              <w:rPr>
                <w:noProof/>
                <w:webHidden/>
              </w:rPr>
            </w:r>
            <w:r w:rsidR="0092082D">
              <w:rPr>
                <w:noProof/>
                <w:webHidden/>
              </w:rPr>
              <w:fldChar w:fldCharType="separate"/>
            </w:r>
            <w:r w:rsidR="0092082D">
              <w:rPr>
                <w:noProof/>
                <w:webHidden/>
              </w:rPr>
              <w:t>33</w:t>
            </w:r>
            <w:r w:rsidR="0092082D">
              <w:rPr>
                <w:noProof/>
                <w:webHidden/>
              </w:rPr>
              <w:fldChar w:fldCharType="end"/>
            </w:r>
          </w:hyperlink>
        </w:p>
        <w:p w14:paraId="1522BFCA" w14:textId="71AD3F96"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48" w:history="1">
            <w:r w:rsidR="0092082D" w:rsidRPr="008B028E">
              <w:rPr>
                <w:rStyle w:val="Hipersaite"/>
                <w:noProof/>
              </w:rPr>
              <w:t>4.3.15</w:t>
            </w:r>
            <w:r w:rsidR="0092082D">
              <w:rPr>
                <w:rFonts w:asciiTheme="minorHAnsi" w:eastAsiaTheme="minorEastAsia" w:hAnsiTheme="minorHAnsi" w:cstheme="minorBidi"/>
                <w:noProof/>
                <w:sz w:val="22"/>
                <w:szCs w:val="22"/>
              </w:rPr>
              <w:tab/>
            </w:r>
            <w:r w:rsidR="0092082D" w:rsidRPr="008B028E">
              <w:rPr>
                <w:rStyle w:val="Hipersaite"/>
                <w:noProof/>
              </w:rPr>
              <w:t>Ziņojumu asinhrona apstiprināšana</w:t>
            </w:r>
            <w:r w:rsidR="0092082D">
              <w:rPr>
                <w:noProof/>
                <w:webHidden/>
              </w:rPr>
              <w:tab/>
            </w:r>
            <w:r w:rsidR="0092082D">
              <w:rPr>
                <w:noProof/>
                <w:webHidden/>
              </w:rPr>
              <w:fldChar w:fldCharType="begin"/>
            </w:r>
            <w:r w:rsidR="0092082D">
              <w:rPr>
                <w:noProof/>
                <w:webHidden/>
              </w:rPr>
              <w:instrText xml:space="preserve"> PAGEREF _Toc201923248 \h </w:instrText>
            </w:r>
            <w:r w:rsidR="0092082D">
              <w:rPr>
                <w:noProof/>
                <w:webHidden/>
              </w:rPr>
            </w:r>
            <w:r w:rsidR="0092082D">
              <w:rPr>
                <w:noProof/>
                <w:webHidden/>
              </w:rPr>
              <w:fldChar w:fldCharType="separate"/>
            </w:r>
            <w:r w:rsidR="0092082D">
              <w:rPr>
                <w:noProof/>
                <w:webHidden/>
              </w:rPr>
              <w:t>34</w:t>
            </w:r>
            <w:r w:rsidR="0092082D">
              <w:rPr>
                <w:noProof/>
                <w:webHidden/>
              </w:rPr>
              <w:fldChar w:fldCharType="end"/>
            </w:r>
          </w:hyperlink>
        </w:p>
        <w:p w14:paraId="71246898" w14:textId="55BACE1B"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49" w:history="1">
            <w:r w:rsidR="0092082D" w:rsidRPr="008B028E">
              <w:rPr>
                <w:rStyle w:val="Hipersaite"/>
                <w:noProof/>
              </w:rPr>
              <w:t>4.3.16</w:t>
            </w:r>
            <w:r w:rsidR="0092082D">
              <w:rPr>
                <w:rFonts w:asciiTheme="minorHAnsi" w:eastAsiaTheme="minorEastAsia" w:hAnsiTheme="minorHAnsi" w:cstheme="minorBidi"/>
                <w:noProof/>
                <w:sz w:val="22"/>
                <w:szCs w:val="22"/>
              </w:rPr>
              <w:tab/>
            </w:r>
            <w:r w:rsidR="0092082D" w:rsidRPr="008B028E">
              <w:rPr>
                <w:rStyle w:val="Hipersaite"/>
                <w:noProof/>
              </w:rPr>
              <w:t>Ziņojuma servera apliecinājuma izgūšana</w:t>
            </w:r>
            <w:r w:rsidR="0092082D">
              <w:rPr>
                <w:noProof/>
                <w:webHidden/>
              </w:rPr>
              <w:tab/>
            </w:r>
            <w:r w:rsidR="0092082D">
              <w:rPr>
                <w:noProof/>
                <w:webHidden/>
              </w:rPr>
              <w:fldChar w:fldCharType="begin"/>
            </w:r>
            <w:r w:rsidR="0092082D">
              <w:rPr>
                <w:noProof/>
                <w:webHidden/>
              </w:rPr>
              <w:instrText xml:space="preserve"> PAGEREF _Toc201923249 \h </w:instrText>
            </w:r>
            <w:r w:rsidR="0092082D">
              <w:rPr>
                <w:noProof/>
                <w:webHidden/>
              </w:rPr>
            </w:r>
            <w:r w:rsidR="0092082D">
              <w:rPr>
                <w:noProof/>
                <w:webHidden/>
              </w:rPr>
              <w:fldChar w:fldCharType="separate"/>
            </w:r>
            <w:r w:rsidR="0092082D">
              <w:rPr>
                <w:noProof/>
                <w:webHidden/>
              </w:rPr>
              <w:t>35</w:t>
            </w:r>
            <w:r w:rsidR="0092082D">
              <w:rPr>
                <w:noProof/>
                <w:webHidden/>
              </w:rPr>
              <w:fldChar w:fldCharType="end"/>
            </w:r>
          </w:hyperlink>
        </w:p>
        <w:p w14:paraId="1CCD829C" w14:textId="6DBA1BC0" w:rsidR="0092082D" w:rsidRDefault="00000000">
          <w:pPr>
            <w:pStyle w:val="Saturs3"/>
            <w:tabs>
              <w:tab w:val="left" w:pos="1260"/>
              <w:tab w:val="right" w:leader="dot" w:pos="9063"/>
            </w:tabs>
            <w:rPr>
              <w:rFonts w:asciiTheme="minorHAnsi" w:eastAsiaTheme="minorEastAsia" w:hAnsiTheme="minorHAnsi" w:cstheme="minorBidi"/>
              <w:noProof/>
              <w:sz w:val="22"/>
              <w:szCs w:val="22"/>
            </w:rPr>
          </w:pPr>
          <w:hyperlink w:anchor="_Toc201923250" w:history="1">
            <w:r w:rsidR="0092082D" w:rsidRPr="008B028E">
              <w:rPr>
                <w:rStyle w:val="Hipersaite"/>
                <w:noProof/>
              </w:rPr>
              <w:t>4.3.17</w:t>
            </w:r>
            <w:r w:rsidR="0092082D">
              <w:rPr>
                <w:rFonts w:asciiTheme="minorHAnsi" w:eastAsiaTheme="minorEastAsia" w:hAnsiTheme="minorHAnsi" w:cstheme="minorBidi"/>
                <w:noProof/>
                <w:sz w:val="22"/>
                <w:szCs w:val="22"/>
              </w:rPr>
              <w:tab/>
            </w:r>
            <w:r w:rsidR="0092082D" w:rsidRPr="008B028E">
              <w:rPr>
                <w:rStyle w:val="Hipersaite"/>
                <w:noProof/>
              </w:rPr>
              <w:t>Ziņojuma informācijas apstrāde</w:t>
            </w:r>
            <w:r w:rsidR="0092082D">
              <w:rPr>
                <w:noProof/>
                <w:webHidden/>
              </w:rPr>
              <w:tab/>
            </w:r>
            <w:r w:rsidR="0092082D">
              <w:rPr>
                <w:noProof/>
                <w:webHidden/>
              </w:rPr>
              <w:fldChar w:fldCharType="begin"/>
            </w:r>
            <w:r w:rsidR="0092082D">
              <w:rPr>
                <w:noProof/>
                <w:webHidden/>
              </w:rPr>
              <w:instrText xml:space="preserve"> PAGEREF _Toc201923250 \h </w:instrText>
            </w:r>
            <w:r w:rsidR="0092082D">
              <w:rPr>
                <w:noProof/>
                <w:webHidden/>
              </w:rPr>
            </w:r>
            <w:r w:rsidR="0092082D">
              <w:rPr>
                <w:noProof/>
                <w:webHidden/>
              </w:rPr>
              <w:fldChar w:fldCharType="separate"/>
            </w:r>
            <w:r w:rsidR="0092082D">
              <w:rPr>
                <w:noProof/>
                <w:webHidden/>
              </w:rPr>
              <w:t>37</w:t>
            </w:r>
            <w:r w:rsidR="0092082D">
              <w:rPr>
                <w:noProof/>
                <w:webHidden/>
              </w:rPr>
              <w:fldChar w:fldCharType="end"/>
            </w:r>
          </w:hyperlink>
        </w:p>
        <w:p w14:paraId="13186A06" w14:textId="02390177"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51" w:history="1">
            <w:r w:rsidR="0092082D" w:rsidRPr="008B028E">
              <w:rPr>
                <w:rStyle w:val="Hipersaite"/>
                <w:noProof/>
              </w:rPr>
              <w:t>4.4</w:t>
            </w:r>
            <w:r w:rsidR="0092082D">
              <w:rPr>
                <w:rFonts w:asciiTheme="minorHAnsi" w:eastAsiaTheme="minorEastAsia" w:hAnsiTheme="minorHAnsi" w:cstheme="minorBidi"/>
                <w:noProof/>
                <w:sz w:val="22"/>
                <w:szCs w:val="22"/>
              </w:rPr>
              <w:tab/>
            </w:r>
            <w:r w:rsidR="0092082D" w:rsidRPr="008B028E">
              <w:rPr>
                <w:rStyle w:val="Hipersaite"/>
                <w:noProof/>
              </w:rPr>
              <w:t>Apakšadresāciju vienību pārvaldība</w:t>
            </w:r>
            <w:r w:rsidR="0092082D">
              <w:rPr>
                <w:noProof/>
                <w:webHidden/>
              </w:rPr>
              <w:tab/>
            </w:r>
            <w:r w:rsidR="0092082D">
              <w:rPr>
                <w:noProof/>
                <w:webHidden/>
              </w:rPr>
              <w:fldChar w:fldCharType="begin"/>
            </w:r>
            <w:r w:rsidR="0092082D">
              <w:rPr>
                <w:noProof/>
                <w:webHidden/>
              </w:rPr>
              <w:instrText xml:space="preserve"> PAGEREF _Toc201923251 \h </w:instrText>
            </w:r>
            <w:r w:rsidR="0092082D">
              <w:rPr>
                <w:noProof/>
                <w:webHidden/>
              </w:rPr>
            </w:r>
            <w:r w:rsidR="0092082D">
              <w:rPr>
                <w:noProof/>
                <w:webHidden/>
              </w:rPr>
              <w:fldChar w:fldCharType="separate"/>
            </w:r>
            <w:r w:rsidR="0092082D">
              <w:rPr>
                <w:noProof/>
                <w:webHidden/>
              </w:rPr>
              <w:t>37</w:t>
            </w:r>
            <w:r w:rsidR="0092082D">
              <w:rPr>
                <w:noProof/>
                <w:webHidden/>
              </w:rPr>
              <w:fldChar w:fldCharType="end"/>
            </w:r>
          </w:hyperlink>
        </w:p>
        <w:p w14:paraId="2AA8295E" w14:textId="23522984"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52" w:history="1">
            <w:r w:rsidR="0092082D" w:rsidRPr="008B028E">
              <w:rPr>
                <w:rStyle w:val="Hipersaite"/>
                <w:noProof/>
              </w:rPr>
              <w:t>4.4.1</w:t>
            </w:r>
            <w:r w:rsidR="0092082D">
              <w:rPr>
                <w:rFonts w:asciiTheme="minorHAnsi" w:eastAsiaTheme="minorEastAsia" w:hAnsiTheme="minorHAnsi" w:cstheme="minorBidi"/>
                <w:noProof/>
                <w:sz w:val="22"/>
                <w:szCs w:val="22"/>
              </w:rPr>
              <w:tab/>
            </w:r>
            <w:r w:rsidR="0092082D" w:rsidRPr="008B028E">
              <w:rPr>
                <w:rStyle w:val="Hipersaite"/>
                <w:noProof/>
              </w:rPr>
              <w:t>Adresācijas vienību izgūšana</w:t>
            </w:r>
            <w:r w:rsidR="0092082D">
              <w:rPr>
                <w:noProof/>
                <w:webHidden/>
              </w:rPr>
              <w:tab/>
            </w:r>
            <w:r w:rsidR="0092082D">
              <w:rPr>
                <w:noProof/>
                <w:webHidden/>
              </w:rPr>
              <w:fldChar w:fldCharType="begin"/>
            </w:r>
            <w:r w:rsidR="0092082D">
              <w:rPr>
                <w:noProof/>
                <w:webHidden/>
              </w:rPr>
              <w:instrText xml:space="preserve"> PAGEREF _Toc201923252 \h </w:instrText>
            </w:r>
            <w:r w:rsidR="0092082D">
              <w:rPr>
                <w:noProof/>
                <w:webHidden/>
              </w:rPr>
            </w:r>
            <w:r w:rsidR="0092082D">
              <w:rPr>
                <w:noProof/>
                <w:webHidden/>
              </w:rPr>
              <w:fldChar w:fldCharType="separate"/>
            </w:r>
            <w:r w:rsidR="0092082D">
              <w:rPr>
                <w:noProof/>
                <w:webHidden/>
              </w:rPr>
              <w:t>37</w:t>
            </w:r>
            <w:r w:rsidR="0092082D">
              <w:rPr>
                <w:noProof/>
                <w:webHidden/>
              </w:rPr>
              <w:fldChar w:fldCharType="end"/>
            </w:r>
          </w:hyperlink>
        </w:p>
        <w:p w14:paraId="1047D60A" w14:textId="1DEC8BD0"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53" w:history="1">
            <w:r w:rsidR="0092082D" w:rsidRPr="008B028E">
              <w:rPr>
                <w:rStyle w:val="Hipersaite"/>
                <w:noProof/>
              </w:rPr>
              <w:t>4.4.2</w:t>
            </w:r>
            <w:r w:rsidR="0092082D">
              <w:rPr>
                <w:rFonts w:asciiTheme="minorHAnsi" w:eastAsiaTheme="minorEastAsia" w:hAnsiTheme="minorHAnsi" w:cstheme="minorBidi"/>
                <w:noProof/>
                <w:sz w:val="22"/>
                <w:szCs w:val="22"/>
              </w:rPr>
              <w:tab/>
            </w:r>
            <w:r w:rsidR="0092082D" w:rsidRPr="008B028E">
              <w:rPr>
                <w:rStyle w:val="Hipersaite"/>
                <w:noProof/>
              </w:rPr>
              <w:t>Adresācijas vienību reģistrēšana</w:t>
            </w:r>
            <w:r w:rsidR="0092082D">
              <w:rPr>
                <w:noProof/>
                <w:webHidden/>
              </w:rPr>
              <w:tab/>
            </w:r>
            <w:r w:rsidR="0092082D">
              <w:rPr>
                <w:noProof/>
                <w:webHidden/>
              </w:rPr>
              <w:fldChar w:fldCharType="begin"/>
            </w:r>
            <w:r w:rsidR="0092082D">
              <w:rPr>
                <w:noProof/>
                <w:webHidden/>
              </w:rPr>
              <w:instrText xml:space="preserve"> PAGEREF _Toc201923253 \h </w:instrText>
            </w:r>
            <w:r w:rsidR="0092082D">
              <w:rPr>
                <w:noProof/>
                <w:webHidden/>
              </w:rPr>
            </w:r>
            <w:r w:rsidR="0092082D">
              <w:rPr>
                <w:noProof/>
                <w:webHidden/>
              </w:rPr>
              <w:fldChar w:fldCharType="separate"/>
            </w:r>
            <w:r w:rsidR="0092082D">
              <w:rPr>
                <w:noProof/>
                <w:webHidden/>
              </w:rPr>
              <w:t>37</w:t>
            </w:r>
            <w:r w:rsidR="0092082D">
              <w:rPr>
                <w:noProof/>
                <w:webHidden/>
              </w:rPr>
              <w:fldChar w:fldCharType="end"/>
            </w:r>
          </w:hyperlink>
        </w:p>
        <w:p w14:paraId="2EEAFDC6" w14:textId="43A4D5A4"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54" w:history="1">
            <w:r w:rsidR="0092082D" w:rsidRPr="008B028E">
              <w:rPr>
                <w:rStyle w:val="Hipersaite"/>
                <w:noProof/>
              </w:rPr>
              <w:t>4.4.3</w:t>
            </w:r>
            <w:r w:rsidR="0092082D">
              <w:rPr>
                <w:rFonts w:asciiTheme="minorHAnsi" w:eastAsiaTheme="minorEastAsia" w:hAnsiTheme="minorHAnsi" w:cstheme="minorBidi"/>
                <w:noProof/>
                <w:sz w:val="22"/>
                <w:szCs w:val="22"/>
              </w:rPr>
              <w:tab/>
            </w:r>
            <w:r w:rsidR="0092082D" w:rsidRPr="008B028E">
              <w:rPr>
                <w:rStyle w:val="Hipersaite"/>
                <w:noProof/>
              </w:rPr>
              <w:t>Adresācijas vienību atjaunināšana</w:t>
            </w:r>
            <w:r w:rsidR="0092082D">
              <w:rPr>
                <w:noProof/>
                <w:webHidden/>
              </w:rPr>
              <w:tab/>
            </w:r>
            <w:r w:rsidR="0092082D">
              <w:rPr>
                <w:noProof/>
                <w:webHidden/>
              </w:rPr>
              <w:fldChar w:fldCharType="begin"/>
            </w:r>
            <w:r w:rsidR="0092082D">
              <w:rPr>
                <w:noProof/>
                <w:webHidden/>
              </w:rPr>
              <w:instrText xml:space="preserve"> PAGEREF _Toc201923254 \h </w:instrText>
            </w:r>
            <w:r w:rsidR="0092082D">
              <w:rPr>
                <w:noProof/>
                <w:webHidden/>
              </w:rPr>
            </w:r>
            <w:r w:rsidR="0092082D">
              <w:rPr>
                <w:noProof/>
                <w:webHidden/>
              </w:rPr>
              <w:fldChar w:fldCharType="separate"/>
            </w:r>
            <w:r w:rsidR="0092082D">
              <w:rPr>
                <w:noProof/>
                <w:webHidden/>
              </w:rPr>
              <w:t>39</w:t>
            </w:r>
            <w:r w:rsidR="0092082D">
              <w:rPr>
                <w:noProof/>
                <w:webHidden/>
              </w:rPr>
              <w:fldChar w:fldCharType="end"/>
            </w:r>
          </w:hyperlink>
        </w:p>
        <w:p w14:paraId="08165AFE" w14:textId="00098452"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55" w:history="1">
            <w:r w:rsidR="0092082D" w:rsidRPr="008B028E">
              <w:rPr>
                <w:rStyle w:val="Hipersaite"/>
                <w:noProof/>
              </w:rPr>
              <w:t>4.4.4</w:t>
            </w:r>
            <w:r w:rsidR="0092082D">
              <w:rPr>
                <w:rFonts w:asciiTheme="minorHAnsi" w:eastAsiaTheme="minorEastAsia" w:hAnsiTheme="minorHAnsi" w:cstheme="minorBidi"/>
                <w:noProof/>
                <w:sz w:val="22"/>
                <w:szCs w:val="22"/>
              </w:rPr>
              <w:tab/>
            </w:r>
            <w:r w:rsidR="0092082D" w:rsidRPr="008B028E">
              <w:rPr>
                <w:rStyle w:val="Hipersaite"/>
                <w:noProof/>
              </w:rPr>
              <w:t>Adresācijas vienību dzēšana</w:t>
            </w:r>
            <w:r w:rsidR="0092082D">
              <w:rPr>
                <w:noProof/>
                <w:webHidden/>
              </w:rPr>
              <w:tab/>
            </w:r>
            <w:r w:rsidR="0092082D">
              <w:rPr>
                <w:noProof/>
                <w:webHidden/>
              </w:rPr>
              <w:fldChar w:fldCharType="begin"/>
            </w:r>
            <w:r w:rsidR="0092082D">
              <w:rPr>
                <w:noProof/>
                <w:webHidden/>
              </w:rPr>
              <w:instrText xml:space="preserve"> PAGEREF _Toc201923255 \h </w:instrText>
            </w:r>
            <w:r w:rsidR="0092082D">
              <w:rPr>
                <w:noProof/>
                <w:webHidden/>
              </w:rPr>
            </w:r>
            <w:r w:rsidR="0092082D">
              <w:rPr>
                <w:noProof/>
                <w:webHidden/>
              </w:rPr>
              <w:fldChar w:fldCharType="separate"/>
            </w:r>
            <w:r w:rsidR="0092082D">
              <w:rPr>
                <w:noProof/>
                <w:webHidden/>
              </w:rPr>
              <w:t>40</w:t>
            </w:r>
            <w:r w:rsidR="0092082D">
              <w:rPr>
                <w:noProof/>
                <w:webHidden/>
              </w:rPr>
              <w:fldChar w:fldCharType="end"/>
            </w:r>
          </w:hyperlink>
        </w:p>
        <w:p w14:paraId="5CAD6F61" w14:textId="5776957A"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56" w:history="1">
            <w:r w:rsidR="0092082D" w:rsidRPr="008B028E">
              <w:rPr>
                <w:rStyle w:val="Hipersaite"/>
                <w:noProof/>
              </w:rPr>
              <w:t>4.4.5</w:t>
            </w:r>
            <w:r w:rsidR="0092082D">
              <w:rPr>
                <w:rFonts w:asciiTheme="minorHAnsi" w:eastAsiaTheme="minorEastAsia" w:hAnsiTheme="minorHAnsi" w:cstheme="minorBidi"/>
                <w:noProof/>
                <w:sz w:val="22"/>
                <w:szCs w:val="22"/>
              </w:rPr>
              <w:tab/>
            </w:r>
            <w:r w:rsidR="0092082D" w:rsidRPr="008B028E">
              <w:rPr>
                <w:rStyle w:val="Hipersaite"/>
                <w:noProof/>
              </w:rPr>
              <w:t>Adresācijas vienību meklēšana</w:t>
            </w:r>
            <w:r w:rsidR="0092082D">
              <w:rPr>
                <w:noProof/>
                <w:webHidden/>
              </w:rPr>
              <w:tab/>
            </w:r>
            <w:r w:rsidR="0092082D">
              <w:rPr>
                <w:noProof/>
                <w:webHidden/>
              </w:rPr>
              <w:fldChar w:fldCharType="begin"/>
            </w:r>
            <w:r w:rsidR="0092082D">
              <w:rPr>
                <w:noProof/>
                <w:webHidden/>
              </w:rPr>
              <w:instrText xml:space="preserve"> PAGEREF _Toc201923256 \h </w:instrText>
            </w:r>
            <w:r w:rsidR="0092082D">
              <w:rPr>
                <w:noProof/>
                <w:webHidden/>
              </w:rPr>
            </w:r>
            <w:r w:rsidR="0092082D">
              <w:rPr>
                <w:noProof/>
                <w:webHidden/>
              </w:rPr>
              <w:fldChar w:fldCharType="separate"/>
            </w:r>
            <w:r w:rsidR="0092082D">
              <w:rPr>
                <w:noProof/>
                <w:webHidden/>
              </w:rPr>
              <w:t>40</w:t>
            </w:r>
            <w:r w:rsidR="0092082D">
              <w:rPr>
                <w:noProof/>
                <w:webHidden/>
              </w:rPr>
              <w:fldChar w:fldCharType="end"/>
            </w:r>
          </w:hyperlink>
        </w:p>
        <w:p w14:paraId="0496C36B" w14:textId="4EB8B449"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57" w:history="1">
            <w:r w:rsidR="0092082D" w:rsidRPr="008B028E">
              <w:rPr>
                <w:rStyle w:val="Hipersaite"/>
                <w:noProof/>
              </w:rPr>
              <w:t>4.5</w:t>
            </w:r>
            <w:r w:rsidR="0092082D">
              <w:rPr>
                <w:rFonts w:asciiTheme="minorHAnsi" w:eastAsiaTheme="minorEastAsia" w:hAnsiTheme="minorHAnsi" w:cstheme="minorBidi"/>
                <w:noProof/>
                <w:sz w:val="22"/>
                <w:szCs w:val="22"/>
              </w:rPr>
              <w:tab/>
            </w:r>
            <w:r w:rsidR="0092082D" w:rsidRPr="008B028E">
              <w:rPr>
                <w:rStyle w:val="Hipersaite"/>
                <w:noProof/>
              </w:rPr>
              <w:t>Adresātu sinhronizācija</w:t>
            </w:r>
            <w:r w:rsidR="0092082D">
              <w:rPr>
                <w:noProof/>
                <w:webHidden/>
              </w:rPr>
              <w:tab/>
            </w:r>
            <w:r w:rsidR="0092082D">
              <w:rPr>
                <w:noProof/>
                <w:webHidden/>
              </w:rPr>
              <w:fldChar w:fldCharType="begin"/>
            </w:r>
            <w:r w:rsidR="0092082D">
              <w:rPr>
                <w:noProof/>
                <w:webHidden/>
              </w:rPr>
              <w:instrText xml:space="preserve"> PAGEREF _Toc201923257 \h </w:instrText>
            </w:r>
            <w:r w:rsidR="0092082D">
              <w:rPr>
                <w:noProof/>
                <w:webHidden/>
              </w:rPr>
            </w:r>
            <w:r w:rsidR="0092082D">
              <w:rPr>
                <w:noProof/>
                <w:webHidden/>
              </w:rPr>
              <w:fldChar w:fldCharType="separate"/>
            </w:r>
            <w:r w:rsidR="0092082D">
              <w:rPr>
                <w:noProof/>
                <w:webHidden/>
              </w:rPr>
              <w:t>41</w:t>
            </w:r>
            <w:r w:rsidR="0092082D">
              <w:rPr>
                <w:noProof/>
                <w:webHidden/>
              </w:rPr>
              <w:fldChar w:fldCharType="end"/>
            </w:r>
          </w:hyperlink>
        </w:p>
        <w:p w14:paraId="26D397EB" w14:textId="7432EB45"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58" w:history="1">
            <w:r w:rsidR="0092082D" w:rsidRPr="008B028E">
              <w:rPr>
                <w:rStyle w:val="Hipersaite"/>
                <w:noProof/>
              </w:rPr>
              <w:t>4.5.1</w:t>
            </w:r>
            <w:r w:rsidR="0092082D">
              <w:rPr>
                <w:rFonts w:asciiTheme="minorHAnsi" w:eastAsiaTheme="minorEastAsia" w:hAnsiTheme="minorHAnsi" w:cstheme="minorBidi"/>
                <w:noProof/>
                <w:sz w:val="22"/>
                <w:szCs w:val="22"/>
              </w:rPr>
              <w:tab/>
            </w:r>
            <w:r w:rsidR="0092082D" w:rsidRPr="008B028E">
              <w:rPr>
                <w:rStyle w:val="Hipersaite"/>
                <w:noProof/>
              </w:rPr>
              <w:t>Adresātu sākotnējā sinhronizācija</w:t>
            </w:r>
            <w:r w:rsidR="0092082D">
              <w:rPr>
                <w:noProof/>
                <w:webHidden/>
              </w:rPr>
              <w:tab/>
            </w:r>
            <w:r w:rsidR="0092082D">
              <w:rPr>
                <w:noProof/>
                <w:webHidden/>
              </w:rPr>
              <w:fldChar w:fldCharType="begin"/>
            </w:r>
            <w:r w:rsidR="0092082D">
              <w:rPr>
                <w:noProof/>
                <w:webHidden/>
              </w:rPr>
              <w:instrText xml:space="preserve"> PAGEREF _Toc201923258 \h </w:instrText>
            </w:r>
            <w:r w:rsidR="0092082D">
              <w:rPr>
                <w:noProof/>
                <w:webHidden/>
              </w:rPr>
            </w:r>
            <w:r w:rsidR="0092082D">
              <w:rPr>
                <w:noProof/>
                <w:webHidden/>
              </w:rPr>
              <w:fldChar w:fldCharType="separate"/>
            </w:r>
            <w:r w:rsidR="0092082D">
              <w:rPr>
                <w:noProof/>
                <w:webHidden/>
              </w:rPr>
              <w:t>41</w:t>
            </w:r>
            <w:r w:rsidR="0092082D">
              <w:rPr>
                <w:noProof/>
                <w:webHidden/>
              </w:rPr>
              <w:fldChar w:fldCharType="end"/>
            </w:r>
          </w:hyperlink>
        </w:p>
        <w:p w14:paraId="1E77E71E" w14:textId="286A1B0E"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59" w:history="1">
            <w:r w:rsidR="0092082D" w:rsidRPr="008B028E">
              <w:rPr>
                <w:rStyle w:val="Hipersaite"/>
                <w:noProof/>
              </w:rPr>
              <w:t>4.5.2</w:t>
            </w:r>
            <w:r w:rsidR="0092082D">
              <w:rPr>
                <w:rFonts w:asciiTheme="minorHAnsi" w:eastAsiaTheme="minorEastAsia" w:hAnsiTheme="minorHAnsi" w:cstheme="minorBidi"/>
                <w:noProof/>
                <w:sz w:val="22"/>
                <w:szCs w:val="22"/>
              </w:rPr>
              <w:tab/>
            </w:r>
            <w:r w:rsidR="0092082D" w:rsidRPr="008B028E">
              <w:rPr>
                <w:rStyle w:val="Hipersaite"/>
                <w:noProof/>
              </w:rPr>
              <w:t>Adresātu aktuālo izmaiņu sinhronizācija</w:t>
            </w:r>
            <w:r w:rsidR="0092082D">
              <w:rPr>
                <w:noProof/>
                <w:webHidden/>
              </w:rPr>
              <w:tab/>
            </w:r>
            <w:r w:rsidR="0092082D">
              <w:rPr>
                <w:noProof/>
                <w:webHidden/>
              </w:rPr>
              <w:fldChar w:fldCharType="begin"/>
            </w:r>
            <w:r w:rsidR="0092082D">
              <w:rPr>
                <w:noProof/>
                <w:webHidden/>
              </w:rPr>
              <w:instrText xml:space="preserve"> PAGEREF _Toc201923259 \h </w:instrText>
            </w:r>
            <w:r w:rsidR="0092082D">
              <w:rPr>
                <w:noProof/>
                <w:webHidden/>
              </w:rPr>
            </w:r>
            <w:r w:rsidR="0092082D">
              <w:rPr>
                <w:noProof/>
                <w:webHidden/>
              </w:rPr>
              <w:fldChar w:fldCharType="separate"/>
            </w:r>
            <w:r w:rsidR="0092082D">
              <w:rPr>
                <w:noProof/>
                <w:webHidden/>
              </w:rPr>
              <w:t>43</w:t>
            </w:r>
            <w:r w:rsidR="0092082D">
              <w:rPr>
                <w:noProof/>
                <w:webHidden/>
              </w:rPr>
              <w:fldChar w:fldCharType="end"/>
            </w:r>
          </w:hyperlink>
        </w:p>
        <w:p w14:paraId="78EA2E14" w14:textId="22787994"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60" w:history="1">
            <w:r w:rsidR="0092082D" w:rsidRPr="008B028E">
              <w:rPr>
                <w:rStyle w:val="Hipersaite"/>
                <w:noProof/>
              </w:rPr>
              <w:t>4.6</w:t>
            </w:r>
            <w:r w:rsidR="0092082D">
              <w:rPr>
                <w:rFonts w:asciiTheme="minorHAnsi" w:eastAsiaTheme="minorEastAsia" w:hAnsiTheme="minorHAnsi" w:cstheme="minorBidi"/>
                <w:noProof/>
                <w:sz w:val="22"/>
                <w:szCs w:val="22"/>
              </w:rPr>
              <w:tab/>
            </w:r>
            <w:r w:rsidR="0092082D" w:rsidRPr="008B028E">
              <w:rPr>
                <w:rStyle w:val="Hipersaite"/>
                <w:noProof/>
              </w:rPr>
              <w:t>E-adreses pārbaude</w:t>
            </w:r>
            <w:r w:rsidR="0092082D">
              <w:rPr>
                <w:noProof/>
                <w:webHidden/>
              </w:rPr>
              <w:tab/>
            </w:r>
            <w:r w:rsidR="0092082D">
              <w:rPr>
                <w:noProof/>
                <w:webHidden/>
              </w:rPr>
              <w:fldChar w:fldCharType="begin"/>
            </w:r>
            <w:r w:rsidR="0092082D">
              <w:rPr>
                <w:noProof/>
                <w:webHidden/>
              </w:rPr>
              <w:instrText xml:space="preserve"> PAGEREF _Toc201923260 \h </w:instrText>
            </w:r>
            <w:r w:rsidR="0092082D">
              <w:rPr>
                <w:noProof/>
                <w:webHidden/>
              </w:rPr>
            </w:r>
            <w:r w:rsidR="0092082D">
              <w:rPr>
                <w:noProof/>
                <w:webHidden/>
              </w:rPr>
              <w:fldChar w:fldCharType="separate"/>
            </w:r>
            <w:r w:rsidR="0092082D">
              <w:rPr>
                <w:noProof/>
                <w:webHidden/>
              </w:rPr>
              <w:t>46</w:t>
            </w:r>
            <w:r w:rsidR="0092082D">
              <w:rPr>
                <w:noProof/>
                <w:webHidden/>
              </w:rPr>
              <w:fldChar w:fldCharType="end"/>
            </w:r>
          </w:hyperlink>
        </w:p>
        <w:p w14:paraId="4AF6C0B5" w14:textId="471FDF35"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61" w:history="1">
            <w:r w:rsidR="0092082D" w:rsidRPr="008B028E">
              <w:rPr>
                <w:rStyle w:val="Hipersaite"/>
                <w:noProof/>
              </w:rPr>
              <w:t>4.6.1</w:t>
            </w:r>
            <w:r w:rsidR="0092082D">
              <w:rPr>
                <w:rFonts w:asciiTheme="minorHAnsi" w:eastAsiaTheme="minorEastAsia" w:hAnsiTheme="minorHAnsi" w:cstheme="minorBidi"/>
                <w:noProof/>
                <w:sz w:val="22"/>
                <w:szCs w:val="22"/>
              </w:rPr>
              <w:tab/>
            </w:r>
            <w:r w:rsidR="0092082D" w:rsidRPr="008B028E">
              <w:rPr>
                <w:rStyle w:val="Hipersaite"/>
                <w:noProof/>
              </w:rPr>
              <w:t>Sinhrona E-adreses pārbaude</w:t>
            </w:r>
            <w:r w:rsidR="0092082D">
              <w:rPr>
                <w:noProof/>
                <w:webHidden/>
              </w:rPr>
              <w:tab/>
            </w:r>
            <w:r w:rsidR="0092082D">
              <w:rPr>
                <w:noProof/>
                <w:webHidden/>
              </w:rPr>
              <w:fldChar w:fldCharType="begin"/>
            </w:r>
            <w:r w:rsidR="0092082D">
              <w:rPr>
                <w:noProof/>
                <w:webHidden/>
              </w:rPr>
              <w:instrText xml:space="preserve"> PAGEREF _Toc201923261 \h </w:instrText>
            </w:r>
            <w:r w:rsidR="0092082D">
              <w:rPr>
                <w:noProof/>
                <w:webHidden/>
              </w:rPr>
            </w:r>
            <w:r w:rsidR="0092082D">
              <w:rPr>
                <w:noProof/>
                <w:webHidden/>
              </w:rPr>
              <w:fldChar w:fldCharType="separate"/>
            </w:r>
            <w:r w:rsidR="0092082D">
              <w:rPr>
                <w:noProof/>
                <w:webHidden/>
              </w:rPr>
              <w:t>46</w:t>
            </w:r>
            <w:r w:rsidR="0092082D">
              <w:rPr>
                <w:noProof/>
                <w:webHidden/>
              </w:rPr>
              <w:fldChar w:fldCharType="end"/>
            </w:r>
          </w:hyperlink>
        </w:p>
        <w:p w14:paraId="774BBAF0" w14:textId="5BCF7460"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62" w:history="1">
            <w:r w:rsidR="0092082D" w:rsidRPr="008B028E">
              <w:rPr>
                <w:rStyle w:val="Hipersaite"/>
                <w:noProof/>
              </w:rPr>
              <w:t>4.6.2</w:t>
            </w:r>
            <w:r w:rsidR="0092082D">
              <w:rPr>
                <w:rFonts w:asciiTheme="minorHAnsi" w:eastAsiaTheme="minorEastAsia" w:hAnsiTheme="minorHAnsi" w:cstheme="minorBidi"/>
                <w:noProof/>
                <w:sz w:val="22"/>
                <w:szCs w:val="22"/>
              </w:rPr>
              <w:tab/>
            </w:r>
            <w:r w:rsidR="0092082D" w:rsidRPr="008B028E">
              <w:rPr>
                <w:rStyle w:val="Hipersaite"/>
                <w:noProof/>
              </w:rPr>
              <w:t>Asinhrona E-adreses pārbaude</w:t>
            </w:r>
            <w:r w:rsidR="0092082D">
              <w:rPr>
                <w:noProof/>
                <w:webHidden/>
              </w:rPr>
              <w:tab/>
            </w:r>
            <w:r w:rsidR="0092082D">
              <w:rPr>
                <w:noProof/>
                <w:webHidden/>
              </w:rPr>
              <w:fldChar w:fldCharType="begin"/>
            </w:r>
            <w:r w:rsidR="0092082D">
              <w:rPr>
                <w:noProof/>
                <w:webHidden/>
              </w:rPr>
              <w:instrText xml:space="preserve"> PAGEREF _Toc201923262 \h </w:instrText>
            </w:r>
            <w:r w:rsidR="0092082D">
              <w:rPr>
                <w:noProof/>
                <w:webHidden/>
              </w:rPr>
            </w:r>
            <w:r w:rsidR="0092082D">
              <w:rPr>
                <w:noProof/>
                <w:webHidden/>
              </w:rPr>
              <w:fldChar w:fldCharType="separate"/>
            </w:r>
            <w:r w:rsidR="0092082D">
              <w:rPr>
                <w:noProof/>
                <w:webHidden/>
              </w:rPr>
              <w:t>47</w:t>
            </w:r>
            <w:r w:rsidR="0092082D">
              <w:rPr>
                <w:noProof/>
                <w:webHidden/>
              </w:rPr>
              <w:fldChar w:fldCharType="end"/>
            </w:r>
          </w:hyperlink>
        </w:p>
        <w:p w14:paraId="2F4F8B90" w14:textId="6007E4ED"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63" w:history="1">
            <w:r w:rsidR="0092082D" w:rsidRPr="008B028E">
              <w:rPr>
                <w:rStyle w:val="Hipersaite"/>
                <w:noProof/>
              </w:rPr>
              <w:t>4.7</w:t>
            </w:r>
            <w:r w:rsidR="0092082D">
              <w:rPr>
                <w:rFonts w:asciiTheme="minorHAnsi" w:eastAsiaTheme="minorEastAsia" w:hAnsiTheme="minorHAnsi" w:cstheme="minorBidi"/>
                <w:noProof/>
                <w:sz w:val="22"/>
                <w:szCs w:val="22"/>
              </w:rPr>
              <w:tab/>
            </w:r>
            <w:r w:rsidR="0092082D" w:rsidRPr="008B028E">
              <w:rPr>
                <w:rStyle w:val="Hipersaite"/>
                <w:noProof/>
              </w:rPr>
              <w:t>E-adreses statusa izgūšana</w:t>
            </w:r>
            <w:r w:rsidR="0092082D">
              <w:rPr>
                <w:noProof/>
                <w:webHidden/>
              </w:rPr>
              <w:tab/>
            </w:r>
            <w:r w:rsidR="0092082D">
              <w:rPr>
                <w:noProof/>
                <w:webHidden/>
              </w:rPr>
              <w:fldChar w:fldCharType="begin"/>
            </w:r>
            <w:r w:rsidR="0092082D">
              <w:rPr>
                <w:noProof/>
                <w:webHidden/>
              </w:rPr>
              <w:instrText xml:space="preserve"> PAGEREF _Toc201923263 \h </w:instrText>
            </w:r>
            <w:r w:rsidR="0092082D">
              <w:rPr>
                <w:noProof/>
                <w:webHidden/>
              </w:rPr>
            </w:r>
            <w:r w:rsidR="0092082D">
              <w:rPr>
                <w:noProof/>
                <w:webHidden/>
              </w:rPr>
              <w:fldChar w:fldCharType="separate"/>
            </w:r>
            <w:r w:rsidR="0092082D">
              <w:rPr>
                <w:noProof/>
                <w:webHidden/>
              </w:rPr>
              <w:t>48</w:t>
            </w:r>
            <w:r w:rsidR="0092082D">
              <w:rPr>
                <w:noProof/>
                <w:webHidden/>
              </w:rPr>
              <w:fldChar w:fldCharType="end"/>
            </w:r>
          </w:hyperlink>
        </w:p>
        <w:p w14:paraId="19A9EF41" w14:textId="63163DFD"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64" w:history="1">
            <w:r w:rsidR="0092082D" w:rsidRPr="008B028E">
              <w:rPr>
                <w:rStyle w:val="Hipersaite"/>
                <w:noProof/>
              </w:rPr>
              <w:t>4.7.1</w:t>
            </w:r>
            <w:r w:rsidR="0092082D">
              <w:rPr>
                <w:rFonts w:asciiTheme="minorHAnsi" w:eastAsiaTheme="minorEastAsia" w:hAnsiTheme="minorHAnsi" w:cstheme="minorBidi"/>
                <w:noProof/>
                <w:sz w:val="22"/>
                <w:szCs w:val="22"/>
              </w:rPr>
              <w:tab/>
            </w:r>
            <w:r w:rsidR="0092082D" w:rsidRPr="008B028E">
              <w:rPr>
                <w:rStyle w:val="Hipersaite"/>
                <w:noProof/>
              </w:rPr>
              <w:t>.NET bibliotēkas koda piemērs</w:t>
            </w:r>
            <w:r w:rsidR="0092082D">
              <w:rPr>
                <w:noProof/>
                <w:webHidden/>
              </w:rPr>
              <w:tab/>
            </w:r>
            <w:r w:rsidR="0092082D">
              <w:rPr>
                <w:noProof/>
                <w:webHidden/>
              </w:rPr>
              <w:fldChar w:fldCharType="begin"/>
            </w:r>
            <w:r w:rsidR="0092082D">
              <w:rPr>
                <w:noProof/>
                <w:webHidden/>
              </w:rPr>
              <w:instrText xml:space="preserve"> PAGEREF _Toc201923264 \h </w:instrText>
            </w:r>
            <w:r w:rsidR="0092082D">
              <w:rPr>
                <w:noProof/>
                <w:webHidden/>
              </w:rPr>
            </w:r>
            <w:r w:rsidR="0092082D">
              <w:rPr>
                <w:noProof/>
                <w:webHidden/>
              </w:rPr>
              <w:fldChar w:fldCharType="separate"/>
            </w:r>
            <w:r w:rsidR="0092082D">
              <w:rPr>
                <w:noProof/>
                <w:webHidden/>
              </w:rPr>
              <w:t>48</w:t>
            </w:r>
            <w:r w:rsidR="0092082D">
              <w:rPr>
                <w:noProof/>
                <w:webHidden/>
              </w:rPr>
              <w:fldChar w:fldCharType="end"/>
            </w:r>
          </w:hyperlink>
        </w:p>
        <w:p w14:paraId="274C3F38" w14:textId="61759F6D" w:rsidR="0092082D" w:rsidRDefault="00000000">
          <w:pPr>
            <w:pStyle w:val="Saturs1"/>
            <w:tabs>
              <w:tab w:val="left" w:pos="360"/>
              <w:tab w:val="right" w:leader="dot" w:pos="9063"/>
            </w:tabs>
            <w:rPr>
              <w:rFonts w:asciiTheme="minorHAnsi" w:eastAsiaTheme="minorEastAsia" w:hAnsiTheme="minorHAnsi" w:cstheme="minorBidi"/>
              <w:b w:val="0"/>
              <w:noProof/>
              <w:sz w:val="22"/>
              <w:szCs w:val="22"/>
            </w:rPr>
          </w:pPr>
          <w:hyperlink w:anchor="_Toc201923265" w:history="1">
            <w:r w:rsidR="0092082D" w:rsidRPr="008B028E">
              <w:rPr>
                <w:rStyle w:val="Hipersaite"/>
                <w:noProof/>
              </w:rPr>
              <w:t>5</w:t>
            </w:r>
            <w:r w:rsidR="0092082D">
              <w:rPr>
                <w:rFonts w:asciiTheme="minorHAnsi" w:eastAsiaTheme="minorEastAsia" w:hAnsiTheme="minorHAnsi" w:cstheme="minorBidi"/>
                <w:b w:val="0"/>
                <w:noProof/>
                <w:sz w:val="22"/>
                <w:szCs w:val="22"/>
              </w:rPr>
              <w:tab/>
            </w:r>
            <w:r w:rsidR="0092082D" w:rsidRPr="008B028E">
              <w:rPr>
                <w:rStyle w:val="Hipersaite"/>
                <w:noProof/>
              </w:rPr>
              <w:t>Kataloga e-adrešu aktualizēšana</w:t>
            </w:r>
            <w:r w:rsidR="0092082D">
              <w:rPr>
                <w:noProof/>
                <w:webHidden/>
              </w:rPr>
              <w:tab/>
            </w:r>
            <w:r w:rsidR="0092082D">
              <w:rPr>
                <w:noProof/>
                <w:webHidden/>
              </w:rPr>
              <w:fldChar w:fldCharType="begin"/>
            </w:r>
            <w:r w:rsidR="0092082D">
              <w:rPr>
                <w:noProof/>
                <w:webHidden/>
              </w:rPr>
              <w:instrText xml:space="preserve"> PAGEREF _Toc201923265 \h </w:instrText>
            </w:r>
            <w:r w:rsidR="0092082D">
              <w:rPr>
                <w:noProof/>
                <w:webHidden/>
              </w:rPr>
            </w:r>
            <w:r w:rsidR="0092082D">
              <w:rPr>
                <w:noProof/>
                <w:webHidden/>
              </w:rPr>
              <w:fldChar w:fldCharType="separate"/>
            </w:r>
            <w:r w:rsidR="0092082D">
              <w:rPr>
                <w:noProof/>
                <w:webHidden/>
              </w:rPr>
              <w:t>49</w:t>
            </w:r>
            <w:r w:rsidR="0092082D">
              <w:rPr>
                <w:noProof/>
                <w:webHidden/>
              </w:rPr>
              <w:fldChar w:fldCharType="end"/>
            </w:r>
          </w:hyperlink>
        </w:p>
        <w:p w14:paraId="3322206F" w14:textId="264700FE"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66" w:history="1">
            <w:r w:rsidR="0092082D" w:rsidRPr="008B028E">
              <w:rPr>
                <w:rStyle w:val="Hipersaite"/>
                <w:noProof/>
              </w:rPr>
              <w:t>5.1</w:t>
            </w:r>
            <w:r w:rsidR="0092082D">
              <w:rPr>
                <w:rFonts w:asciiTheme="minorHAnsi" w:eastAsiaTheme="minorEastAsia" w:hAnsiTheme="minorHAnsi" w:cstheme="minorBidi"/>
                <w:noProof/>
                <w:sz w:val="22"/>
                <w:szCs w:val="22"/>
              </w:rPr>
              <w:tab/>
            </w:r>
            <w:r w:rsidR="0092082D" w:rsidRPr="008B028E">
              <w:rPr>
                <w:rStyle w:val="Hipersaite"/>
                <w:noProof/>
              </w:rPr>
              <w:t>Valsts iestādes izveidošana</w:t>
            </w:r>
            <w:r w:rsidR="0092082D">
              <w:rPr>
                <w:noProof/>
                <w:webHidden/>
              </w:rPr>
              <w:tab/>
            </w:r>
            <w:r w:rsidR="0092082D">
              <w:rPr>
                <w:noProof/>
                <w:webHidden/>
              </w:rPr>
              <w:fldChar w:fldCharType="begin"/>
            </w:r>
            <w:r w:rsidR="0092082D">
              <w:rPr>
                <w:noProof/>
                <w:webHidden/>
              </w:rPr>
              <w:instrText xml:space="preserve"> PAGEREF _Toc201923266 \h </w:instrText>
            </w:r>
            <w:r w:rsidR="0092082D">
              <w:rPr>
                <w:noProof/>
                <w:webHidden/>
              </w:rPr>
            </w:r>
            <w:r w:rsidR="0092082D">
              <w:rPr>
                <w:noProof/>
                <w:webHidden/>
              </w:rPr>
              <w:fldChar w:fldCharType="separate"/>
            </w:r>
            <w:r w:rsidR="0092082D">
              <w:rPr>
                <w:noProof/>
                <w:webHidden/>
              </w:rPr>
              <w:t>49</w:t>
            </w:r>
            <w:r w:rsidR="0092082D">
              <w:rPr>
                <w:noProof/>
                <w:webHidden/>
              </w:rPr>
              <w:fldChar w:fldCharType="end"/>
            </w:r>
          </w:hyperlink>
        </w:p>
        <w:p w14:paraId="3F431B0A" w14:textId="08232DA5"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67" w:history="1">
            <w:r w:rsidR="0092082D" w:rsidRPr="008B028E">
              <w:rPr>
                <w:rStyle w:val="Hipersaite"/>
                <w:noProof/>
                <w:lang w:val="de-DE"/>
              </w:rPr>
              <w:t>5.1.1</w:t>
            </w:r>
            <w:r w:rsidR="0092082D">
              <w:rPr>
                <w:rFonts w:asciiTheme="minorHAnsi" w:eastAsiaTheme="minorEastAsia" w:hAnsiTheme="minorHAnsi" w:cstheme="minorBidi"/>
                <w:noProof/>
                <w:sz w:val="22"/>
                <w:szCs w:val="22"/>
              </w:rPr>
              <w:tab/>
            </w:r>
            <w:r w:rsidR="0092082D" w:rsidRPr="008B028E">
              <w:rPr>
                <w:rStyle w:val="Hipersaite"/>
                <w:noProof/>
                <w:lang w:val="de-DE"/>
              </w:rPr>
              <w:t>.NET bibliotēkas koda piemērs</w:t>
            </w:r>
            <w:r w:rsidR="0092082D">
              <w:rPr>
                <w:noProof/>
                <w:webHidden/>
              </w:rPr>
              <w:tab/>
            </w:r>
            <w:r w:rsidR="0092082D">
              <w:rPr>
                <w:noProof/>
                <w:webHidden/>
              </w:rPr>
              <w:fldChar w:fldCharType="begin"/>
            </w:r>
            <w:r w:rsidR="0092082D">
              <w:rPr>
                <w:noProof/>
                <w:webHidden/>
              </w:rPr>
              <w:instrText xml:space="preserve"> PAGEREF _Toc201923267 \h </w:instrText>
            </w:r>
            <w:r w:rsidR="0092082D">
              <w:rPr>
                <w:noProof/>
                <w:webHidden/>
              </w:rPr>
            </w:r>
            <w:r w:rsidR="0092082D">
              <w:rPr>
                <w:noProof/>
                <w:webHidden/>
              </w:rPr>
              <w:fldChar w:fldCharType="separate"/>
            </w:r>
            <w:r w:rsidR="0092082D">
              <w:rPr>
                <w:noProof/>
                <w:webHidden/>
              </w:rPr>
              <w:t>49</w:t>
            </w:r>
            <w:r w:rsidR="0092082D">
              <w:rPr>
                <w:noProof/>
                <w:webHidden/>
              </w:rPr>
              <w:fldChar w:fldCharType="end"/>
            </w:r>
          </w:hyperlink>
        </w:p>
        <w:p w14:paraId="0C712ADF" w14:textId="63CA70E7"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68" w:history="1">
            <w:r w:rsidR="0092082D" w:rsidRPr="008B028E">
              <w:rPr>
                <w:rStyle w:val="Hipersaite"/>
                <w:noProof/>
                <w:lang w:val="de-DE"/>
              </w:rPr>
              <w:t>5.1.2</w:t>
            </w:r>
            <w:r w:rsidR="0092082D">
              <w:rPr>
                <w:rFonts w:asciiTheme="minorHAnsi" w:eastAsiaTheme="minorEastAsia" w:hAnsiTheme="minorHAnsi" w:cstheme="minorBidi"/>
                <w:noProof/>
                <w:sz w:val="22"/>
                <w:szCs w:val="22"/>
              </w:rPr>
              <w:tab/>
            </w:r>
            <w:r w:rsidR="0092082D" w:rsidRPr="008B028E">
              <w:rPr>
                <w:rStyle w:val="Hipersaite"/>
                <w:noProof/>
                <w:lang w:val="de-DE"/>
              </w:rPr>
              <w:t>JAVA bibliotēkas koda piemērs</w:t>
            </w:r>
            <w:r w:rsidR="0092082D">
              <w:rPr>
                <w:noProof/>
                <w:webHidden/>
              </w:rPr>
              <w:tab/>
            </w:r>
            <w:r w:rsidR="0092082D">
              <w:rPr>
                <w:noProof/>
                <w:webHidden/>
              </w:rPr>
              <w:fldChar w:fldCharType="begin"/>
            </w:r>
            <w:r w:rsidR="0092082D">
              <w:rPr>
                <w:noProof/>
                <w:webHidden/>
              </w:rPr>
              <w:instrText xml:space="preserve"> PAGEREF _Toc201923268 \h </w:instrText>
            </w:r>
            <w:r w:rsidR="0092082D">
              <w:rPr>
                <w:noProof/>
                <w:webHidden/>
              </w:rPr>
            </w:r>
            <w:r w:rsidR="0092082D">
              <w:rPr>
                <w:noProof/>
                <w:webHidden/>
              </w:rPr>
              <w:fldChar w:fldCharType="separate"/>
            </w:r>
            <w:r w:rsidR="0092082D">
              <w:rPr>
                <w:noProof/>
                <w:webHidden/>
              </w:rPr>
              <w:t>49</w:t>
            </w:r>
            <w:r w:rsidR="0092082D">
              <w:rPr>
                <w:noProof/>
                <w:webHidden/>
              </w:rPr>
              <w:fldChar w:fldCharType="end"/>
            </w:r>
          </w:hyperlink>
        </w:p>
        <w:p w14:paraId="6C86777D" w14:textId="7858B5E0"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69" w:history="1">
            <w:r w:rsidR="0092082D" w:rsidRPr="008B028E">
              <w:rPr>
                <w:rStyle w:val="Hipersaite"/>
                <w:noProof/>
              </w:rPr>
              <w:t>5.2</w:t>
            </w:r>
            <w:r w:rsidR="0092082D">
              <w:rPr>
                <w:rFonts w:asciiTheme="minorHAnsi" w:eastAsiaTheme="minorEastAsia" w:hAnsiTheme="minorHAnsi" w:cstheme="minorBidi"/>
                <w:noProof/>
                <w:sz w:val="22"/>
                <w:szCs w:val="22"/>
              </w:rPr>
              <w:tab/>
            </w:r>
            <w:r w:rsidR="0092082D" w:rsidRPr="008B028E">
              <w:rPr>
                <w:rStyle w:val="Hipersaite"/>
                <w:noProof/>
              </w:rPr>
              <w:t>Reģistros reģistrētu un fizisku personu izveidošana</w:t>
            </w:r>
            <w:r w:rsidR="0092082D">
              <w:rPr>
                <w:noProof/>
                <w:webHidden/>
              </w:rPr>
              <w:tab/>
            </w:r>
            <w:r w:rsidR="0092082D">
              <w:rPr>
                <w:noProof/>
                <w:webHidden/>
              </w:rPr>
              <w:fldChar w:fldCharType="begin"/>
            </w:r>
            <w:r w:rsidR="0092082D">
              <w:rPr>
                <w:noProof/>
                <w:webHidden/>
              </w:rPr>
              <w:instrText xml:space="preserve"> PAGEREF _Toc201923269 \h </w:instrText>
            </w:r>
            <w:r w:rsidR="0092082D">
              <w:rPr>
                <w:noProof/>
                <w:webHidden/>
              </w:rPr>
            </w:r>
            <w:r w:rsidR="0092082D">
              <w:rPr>
                <w:noProof/>
                <w:webHidden/>
              </w:rPr>
              <w:fldChar w:fldCharType="separate"/>
            </w:r>
            <w:r w:rsidR="0092082D">
              <w:rPr>
                <w:noProof/>
                <w:webHidden/>
              </w:rPr>
              <w:t>49</w:t>
            </w:r>
            <w:r w:rsidR="0092082D">
              <w:rPr>
                <w:noProof/>
                <w:webHidden/>
              </w:rPr>
              <w:fldChar w:fldCharType="end"/>
            </w:r>
          </w:hyperlink>
        </w:p>
        <w:p w14:paraId="7DA2E560" w14:textId="58E37C83"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70" w:history="1">
            <w:r w:rsidR="0092082D" w:rsidRPr="008B028E">
              <w:rPr>
                <w:rStyle w:val="Hipersaite"/>
                <w:noProof/>
                <w:lang w:val="de-DE"/>
              </w:rPr>
              <w:t>5.2.1</w:t>
            </w:r>
            <w:r w:rsidR="0092082D">
              <w:rPr>
                <w:rFonts w:asciiTheme="minorHAnsi" w:eastAsiaTheme="minorEastAsia" w:hAnsiTheme="minorHAnsi" w:cstheme="minorBidi"/>
                <w:noProof/>
                <w:sz w:val="22"/>
                <w:szCs w:val="22"/>
              </w:rPr>
              <w:tab/>
            </w:r>
            <w:r w:rsidR="0092082D" w:rsidRPr="008B028E">
              <w:rPr>
                <w:rStyle w:val="Hipersaite"/>
                <w:noProof/>
                <w:lang w:val="de-DE"/>
              </w:rPr>
              <w:t>.NET bibliotēkas koda piemērs</w:t>
            </w:r>
            <w:r w:rsidR="0092082D">
              <w:rPr>
                <w:noProof/>
                <w:webHidden/>
              </w:rPr>
              <w:tab/>
            </w:r>
            <w:r w:rsidR="0092082D">
              <w:rPr>
                <w:noProof/>
                <w:webHidden/>
              </w:rPr>
              <w:fldChar w:fldCharType="begin"/>
            </w:r>
            <w:r w:rsidR="0092082D">
              <w:rPr>
                <w:noProof/>
                <w:webHidden/>
              </w:rPr>
              <w:instrText xml:space="preserve"> PAGEREF _Toc201923270 \h </w:instrText>
            </w:r>
            <w:r w:rsidR="0092082D">
              <w:rPr>
                <w:noProof/>
                <w:webHidden/>
              </w:rPr>
            </w:r>
            <w:r w:rsidR="0092082D">
              <w:rPr>
                <w:noProof/>
                <w:webHidden/>
              </w:rPr>
              <w:fldChar w:fldCharType="separate"/>
            </w:r>
            <w:r w:rsidR="0092082D">
              <w:rPr>
                <w:noProof/>
                <w:webHidden/>
              </w:rPr>
              <w:t>49</w:t>
            </w:r>
            <w:r w:rsidR="0092082D">
              <w:rPr>
                <w:noProof/>
                <w:webHidden/>
              </w:rPr>
              <w:fldChar w:fldCharType="end"/>
            </w:r>
          </w:hyperlink>
        </w:p>
        <w:p w14:paraId="6D469486" w14:textId="09043F67"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71" w:history="1">
            <w:r w:rsidR="0092082D" w:rsidRPr="008B028E">
              <w:rPr>
                <w:rStyle w:val="Hipersaite"/>
                <w:noProof/>
                <w:lang w:val="de-DE"/>
              </w:rPr>
              <w:t>5.2.2</w:t>
            </w:r>
            <w:r w:rsidR="0092082D">
              <w:rPr>
                <w:rFonts w:asciiTheme="minorHAnsi" w:eastAsiaTheme="minorEastAsia" w:hAnsiTheme="minorHAnsi" w:cstheme="minorBidi"/>
                <w:noProof/>
                <w:sz w:val="22"/>
                <w:szCs w:val="22"/>
              </w:rPr>
              <w:tab/>
            </w:r>
            <w:r w:rsidR="0092082D" w:rsidRPr="008B028E">
              <w:rPr>
                <w:rStyle w:val="Hipersaite"/>
                <w:noProof/>
                <w:lang w:val="de-DE"/>
              </w:rPr>
              <w:t>JAVA bibliotēkas koda piemērs</w:t>
            </w:r>
            <w:r w:rsidR="0092082D">
              <w:rPr>
                <w:noProof/>
                <w:webHidden/>
              </w:rPr>
              <w:tab/>
            </w:r>
            <w:r w:rsidR="0092082D">
              <w:rPr>
                <w:noProof/>
                <w:webHidden/>
              </w:rPr>
              <w:fldChar w:fldCharType="begin"/>
            </w:r>
            <w:r w:rsidR="0092082D">
              <w:rPr>
                <w:noProof/>
                <w:webHidden/>
              </w:rPr>
              <w:instrText xml:space="preserve"> PAGEREF _Toc201923271 \h </w:instrText>
            </w:r>
            <w:r w:rsidR="0092082D">
              <w:rPr>
                <w:noProof/>
                <w:webHidden/>
              </w:rPr>
            </w:r>
            <w:r w:rsidR="0092082D">
              <w:rPr>
                <w:noProof/>
                <w:webHidden/>
              </w:rPr>
              <w:fldChar w:fldCharType="separate"/>
            </w:r>
            <w:r w:rsidR="0092082D">
              <w:rPr>
                <w:noProof/>
                <w:webHidden/>
              </w:rPr>
              <w:t>50</w:t>
            </w:r>
            <w:r w:rsidR="0092082D">
              <w:rPr>
                <w:noProof/>
                <w:webHidden/>
              </w:rPr>
              <w:fldChar w:fldCharType="end"/>
            </w:r>
          </w:hyperlink>
        </w:p>
        <w:p w14:paraId="47BCD43C" w14:textId="37969245"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72" w:history="1">
            <w:r w:rsidR="0092082D" w:rsidRPr="008B028E">
              <w:rPr>
                <w:rStyle w:val="Hipersaite"/>
                <w:noProof/>
              </w:rPr>
              <w:t>5.3</w:t>
            </w:r>
            <w:r w:rsidR="0092082D">
              <w:rPr>
                <w:rFonts w:asciiTheme="minorHAnsi" w:eastAsiaTheme="minorEastAsia" w:hAnsiTheme="minorHAnsi" w:cstheme="minorBidi"/>
                <w:noProof/>
                <w:sz w:val="22"/>
                <w:szCs w:val="22"/>
              </w:rPr>
              <w:tab/>
            </w:r>
            <w:r w:rsidR="0092082D" w:rsidRPr="008B028E">
              <w:rPr>
                <w:rStyle w:val="Hipersaite"/>
                <w:noProof/>
              </w:rPr>
              <w:t>Valsts iestādes vai reģistros reģistrētas personas e-adreses deanulēšana</w:t>
            </w:r>
            <w:r w:rsidR="0092082D">
              <w:rPr>
                <w:noProof/>
                <w:webHidden/>
              </w:rPr>
              <w:tab/>
            </w:r>
            <w:r w:rsidR="0092082D">
              <w:rPr>
                <w:noProof/>
                <w:webHidden/>
              </w:rPr>
              <w:fldChar w:fldCharType="begin"/>
            </w:r>
            <w:r w:rsidR="0092082D">
              <w:rPr>
                <w:noProof/>
                <w:webHidden/>
              </w:rPr>
              <w:instrText xml:space="preserve"> PAGEREF _Toc201923272 \h </w:instrText>
            </w:r>
            <w:r w:rsidR="0092082D">
              <w:rPr>
                <w:noProof/>
                <w:webHidden/>
              </w:rPr>
            </w:r>
            <w:r w:rsidR="0092082D">
              <w:rPr>
                <w:noProof/>
                <w:webHidden/>
              </w:rPr>
              <w:fldChar w:fldCharType="separate"/>
            </w:r>
            <w:r w:rsidR="0092082D">
              <w:rPr>
                <w:noProof/>
                <w:webHidden/>
              </w:rPr>
              <w:t>50</w:t>
            </w:r>
            <w:r w:rsidR="0092082D">
              <w:rPr>
                <w:noProof/>
                <w:webHidden/>
              </w:rPr>
              <w:fldChar w:fldCharType="end"/>
            </w:r>
          </w:hyperlink>
        </w:p>
        <w:p w14:paraId="3226EFDE" w14:textId="12B99D35"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73" w:history="1">
            <w:r w:rsidR="0092082D" w:rsidRPr="008B028E">
              <w:rPr>
                <w:rStyle w:val="Hipersaite"/>
                <w:noProof/>
                <w:lang w:val="de-DE"/>
              </w:rPr>
              <w:t>5.3.1</w:t>
            </w:r>
            <w:r w:rsidR="0092082D">
              <w:rPr>
                <w:rFonts w:asciiTheme="minorHAnsi" w:eastAsiaTheme="minorEastAsia" w:hAnsiTheme="minorHAnsi" w:cstheme="minorBidi"/>
                <w:noProof/>
                <w:sz w:val="22"/>
                <w:szCs w:val="22"/>
              </w:rPr>
              <w:tab/>
            </w:r>
            <w:r w:rsidR="0092082D" w:rsidRPr="008B028E">
              <w:rPr>
                <w:rStyle w:val="Hipersaite"/>
                <w:noProof/>
                <w:lang w:val="de-DE"/>
              </w:rPr>
              <w:t>.NET bibliotēkas koda piemērs</w:t>
            </w:r>
            <w:r w:rsidR="0092082D">
              <w:rPr>
                <w:noProof/>
                <w:webHidden/>
              </w:rPr>
              <w:tab/>
            </w:r>
            <w:r w:rsidR="0092082D">
              <w:rPr>
                <w:noProof/>
                <w:webHidden/>
              </w:rPr>
              <w:fldChar w:fldCharType="begin"/>
            </w:r>
            <w:r w:rsidR="0092082D">
              <w:rPr>
                <w:noProof/>
                <w:webHidden/>
              </w:rPr>
              <w:instrText xml:space="preserve"> PAGEREF _Toc201923273 \h </w:instrText>
            </w:r>
            <w:r w:rsidR="0092082D">
              <w:rPr>
                <w:noProof/>
                <w:webHidden/>
              </w:rPr>
            </w:r>
            <w:r w:rsidR="0092082D">
              <w:rPr>
                <w:noProof/>
                <w:webHidden/>
              </w:rPr>
              <w:fldChar w:fldCharType="separate"/>
            </w:r>
            <w:r w:rsidR="0092082D">
              <w:rPr>
                <w:noProof/>
                <w:webHidden/>
              </w:rPr>
              <w:t>50</w:t>
            </w:r>
            <w:r w:rsidR="0092082D">
              <w:rPr>
                <w:noProof/>
                <w:webHidden/>
              </w:rPr>
              <w:fldChar w:fldCharType="end"/>
            </w:r>
          </w:hyperlink>
        </w:p>
        <w:p w14:paraId="1ACCEAF9" w14:textId="7335624E"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74" w:history="1">
            <w:r w:rsidR="0092082D" w:rsidRPr="008B028E">
              <w:rPr>
                <w:rStyle w:val="Hipersaite"/>
                <w:noProof/>
                <w:lang w:val="de-DE"/>
              </w:rPr>
              <w:t>5.3.2</w:t>
            </w:r>
            <w:r w:rsidR="0092082D">
              <w:rPr>
                <w:rFonts w:asciiTheme="minorHAnsi" w:eastAsiaTheme="minorEastAsia" w:hAnsiTheme="minorHAnsi" w:cstheme="minorBidi"/>
                <w:noProof/>
                <w:sz w:val="22"/>
                <w:szCs w:val="22"/>
              </w:rPr>
              <w:tab/>
            </w:r>
            <w:r w:rsidR="0092082D" w:rsidRPr="008B028E">
              <w:rPr>
                <w:rStyle w:val="Hipersaite"/>
                <w:noProof/>
                <w:lang w:val="de-DE"/>
              </w:rPr>
              <w:t>JAVA bibliotēkas koda piemērs</w:t>
            </w:r>
            <w:r w:rsidR="0092082D">
              <w:rPr>
                <w:noProof/>
                <w:webHidden/>
              </w:rPr>
              <w:tab/>
            </w:r>
            <w:r w:rsidR="0092082D">
              <w:rPr>
                <w:noProof/>
                <w:webHidden/>
              </w:rPr>
              <w:fldChar w:fldCharType="begin"/>
            </w:r>
            <w:r w:rsidR="0092082D">
              <w:rPr>
                <w:noProof/>
                <w:webHidden/>
              </w:rPr>
              <w:instrText xml:space="preserve"> PAGEREF _Toc201923274 \h </w:instrText>
            </w:r>
            <w:r w:rsidR="0092082D">
              <w:rPr>
                <w:noProof/>
                <w:webHidden/>
              </w:rPr>
            </w:r>
            <w:r w:rsidR="0092082D">
              <w:rPr>
                <w:noProof/>
                <w:webHidden/>
              </w:rPr>
              <w:fldChar w:fldCharType="separate"/>
            </w:r>
            <w:r w:rsidR="0092082D">
              <w:rPr>
                <w:noProof/>
                <w:webHidden/>
              </w:rPr>
              <w:t>50</w:t>
            </w:r>
            <w:r w:rsidR="0092082D">
              <w:rPr>
                <w:noProof/>
                <w:webHidden/>
              </w:rPr>
              <w:fldChar w:fldCharType="end"/>
            </w:r>
          </w:hyperlink>
        </w:p>
        <w:p w14:paraId="425F0555" w14:textId="6A1FFEA7"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75" w:history="1">
            <w:r w:rsidR="0092082D" w:rsidRPr="008B028E">
              <w:rPr>
                <w:rStyle w:val="Hipersaite"/>
                <w:noProof/>
              </w:rPr>
              <w:t>5.4</w:t>
            </w:r>
            <w:r w:rsidR="0092082D">
              <w:rPr>
                <w:rFonts w:asciiTheme="minorHAnsi" w:eastAsiaTheme="minorEastAsia" w:hAnsiTheme="minorHAnsi" w:cstheme="minorBidi"/>
                <w:noProof/>
                <w:sz w:val="22"/>
                <w:szCs w:val="22"/>
              </w:rPr>
              <w:tab/>
            </w:r>
            <w:r w:rsidR="0092082D" w:rsidRPr="008B028E">
              <w:rPr>
                <w:rStyle w:val="Hipersaite"/>
                <w:noProof/>
              </w:rPr>
              <w:t>Masveida statusa atjaunošana</w:t>
            </w:r>
            <w:r w:rsidR="0092082D">
              <w:rPr>
                <w:noProof/>
                <w:webHidden/>
              </w:rPr>
              <w:tab/>
            </w:r>
            <w:r w:rsidR="0092082D">
              <w:rPr>
                <w:noProof/>
                <w:webHidden/>
              </w:rPr>
              <w:fldChar w:fldCharType="begin"/>
            </w:r>
            <w:r w:rsidR="0092082D">
              <w:rPr>
                <w:noProof/>
                <w:webHidden/>
              </w:rPr>
              <w:instrText xml:space="preserve"> PAGEREF _Toc201923275 \h </w:instrText>
            </w:r>
            <w:r w:rsidR="0092082D">
              <w:rPr>
                <w:noProof/>
                <w:webHidden/>
              </w:rPr>
            </w:r>
            <w:r w:rsidR="0092082D">
              <w:rPr>
                <w:noProof/>
                <w:webHidden/>
              </w:rPr>
              <w:fldChar w:fldCharType="separate"/>
            </w:r>
            <w:r w:rsidR="0092082D">
              <w:rPr>
                <w:noProof/>
                <w:webHidden/>
              </w:rPr>
              <w:t>51</w:t>
            </w:r>
            <w:r w:rsidR="0092082D">
              <w:rPr>
                <w:noProof/>
                <w:webHidden/>
              </w:rPr>
              <w:fldChar w:fldCharType="end"/>
            </w:r>
          </w:hyperlink>
        </w:p>
        <w:p w14:paraId="525C7488" w14:textId="7ABD8AF5"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76" w:history="1">
            <w:r w:rsidR="0092082D" w:rsidRPr="008B028E">
              <w:rPr>
                <w:rStyle w:val="Hipersaite"/>
                <w:noProof/>
                <w:lang w:val="de-DE"/>
              </w:rPr>
              <w:t>5.4.1</w:t>
            </w:r>
            <w:r w:rsidR="0092082D">
              <w:rPr>
                <w:rFonts w:asciiTheme="minorHAnsi" w:eastAsiaTheme="minorEastAsia" w:hAnsiTheme="minorHAnsi" w:cstheme="minorBidi"/>
                <w:noProof/>
                <w:sz w:val="22"/>
                <w:szCs w:val="22"/>
              </w:rPr>
              <w:tab/>
            </w:r>
            <w:r w:rsidR="0092082D" w:rsidRPr="008B028E">
              <w:rPr>
                <w:rStyle w:val="Hipersaite"/>
                <w:noProof/>
                <w:lang w:val="de-DE"/>
              </w:rPr>
              <w:t>.NET bibliotēkas koda piemērs</w:t>
            </w:r>
            <w:r w:rsidR="0092082D">
              <w:rPr>
                <w:noProof/>
                <w:webHidden/>
              </w:rPr>
              <w:tab/>
            </w:r>
            <w:r w:rsidR="0092082D">
              <w:rPr>
                <w:noProof/>
                <w:webHidden/>
              </w:rPr>
              <w:fldChar w:fldCharType="begin"/>
            </w:r>
            <w:r w:rsidR="0092082D">
              <w:rPr>
                <w:noProof/>
                <w:webHidden/>
              </w:rPr>
              <w:instrText xml:space="preserve"> PAGEREF _Toc201923276 \h </w:instrText>
            </w:r>
            <w:r w:rsidR="0092082D">
              <w:rPr>
                <w:noProof/>
                <w:webHidden/>
              </w:rPr>
            </w:r>
            <w:r w:rsidR="0092082D">
              <w:rPr>
                <w:noProof/>
                <w:webHidden/>
              </w:rPr>
              <w:fldChar w:fldCharType="separate"/>
            </w:r>
            <w:r w:rsidR="0092082D">
              <w:rPr>
                <w:noProof/>
                <w:webHidden/>
              </w:rPr>
              <w:t>51</w:t>
            </w:r>
            <w:r w:rsidR="0092082D">
              <w:rPr>
                <w:noProof/>
                <w:webHidden/>
              </w:rPr>
              <w:fldChar w:fldCharType="end"/>
            </w:r>
          </w:hyperlink>
        </w:p>
        <w:p w14:paraId="3FEF5967" w14:textId="5CB961D8"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77" w:history="1">
            <w:r w:rsidR="0092082D" w:rsidRPr="008B028E">
              <w:rPr>
                <w:rStyle w:val="Hipersaite"/>
                <w:noProof/>
                <w:lang w:val="de-DE"/>
              </w:rPr>
              <w:t>5.4.2</w:t>
            </w:r>
            <w:r w:rsidR="0092082D">
              <w:rPr>
                <w:rFonts w:asciiTheme="minorHAnsi" w:eastAsiaTheme="minorEastAsia" w:hAnsiTheme="minorHAnsi" w:cstheme="minorBidi"/>
                <w:noProof/>
                <w:sz w:val="22"/>
                <w:szCs w:val="22"/>
              </w:rPr>
              <w:tab/>
            </w:r>
            <w:r w:rsidR="0092082D" w:rsidRPr="008B028E">
              <w:rPr>
                <w:rStyle w:val="Hipersaite"/>
                <w:noProof/>
                <w:lang w:val="de-DE"/>
              </w:rPr>
              <w:t>JAVA bibliotēkas koda piemērs</w:t>
            </w:r>
            <w:r w:rsidR="0092082D">
              <w:rPr>
                <w:noProof/>
                <w:webHidden/>
              </w:rPr>
              <w:tab/>
            </w:r>
            <w:r w:rsidR="0092082D">
              <w:rPr>
                <w:noProof/>
                <w:webHidden/>
              </w:rPr>
              <w:fldChar w:fldCharType="begin"/>
            </w:r>
            <w:r w:rsidR="0092082D">
              <w:rPr>
                <w:noProof/>
                <w:webHidden/>
              </w:rPr>
              <w:instrText xml:space="preserve"> PAGEREF _Toc201923277 \h </w:instrText>
            </w:r>
            <w:r w:rsidR="0092082D">
              <w:rPr>
                <w:noProof/>
                <w:webHidden/>
              </w:rPr>
            </w:r>
            <w:r w:rsidR="0092082D">
              <w:rPr>
                <w:noProof/>
                <w:webHidden/>
              </w:rPr>
              <w:fldChar w:fldCharType="separate"/>
            </w:r>
            <w:r w:rsidR="0092082D">
              <w:rPr>
                <w:noProof/>
                <w:webHidden/>
              </w:rPr>
              <w:t>51</w:t>
            </w:r>
            <w:r w:rsidR="0092082D">
              <w:rPr>
                <w:noProof/>
                <w:webHidden/>
              </w:rPr>
              <w:fldChar w:fldCharType="end"/>
            </w:r>
          </w:hyperlink>
        </w:p>
        <w:p w14:paraId="5C458FA5" w14:textId="6403342C"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78" w:history="1">
            <w:r w:rsidR="0092082D" w:rsidRPr="008B028E">
              <w:rPr>
                <w:rStyle w:val="Hipersaite"/>
                <w:noProof/>
              </w:rPr>
              <w:t>5.5</w:t>
            </w:r>
            <w:r w:rsidR="0092082D">
              <w:rPr>
                <w:rFonts w:asciiTheme="minorHAnsi" w:eastAsiaTheme="minorEastAsia" w:hAnsiTheme="minorHAnsi" w:cstheme="minorBidi"/>
                <w:noProof/>
                <w:sz w:val="22"/>
                <w:szCs w:val="22"/>
              </w:rPr>
              <w:tab/>
            </w:r>
            <w:r w:rsidR="0092082D" w:rsidRPr="008B028E">
              <w:rPr>
                <w:rStyle w:val="Hipersaite"/>
                <w:noProof/>
              </w:rPr>
              <w:t>Masveida īpašieku datu atjaunošana</w:t>
            </w:r>
            <w:r w:rsidR="0092082D">
              <w:rPr>
                <w:noProof/>
                <w:webHidden/>
              </w:rPr>
              <w:tab/>
            </w:r>
            <w:r w:rsidR="0092082D">
              <w:rPr>
                <w:noProof/>
                <w:webHidden/>
              </w:rPr>
              <w:fldChar w:fldCharType="begin"/>
            </w:r>
            <w:r w:rsidR="0092082D">
              <w:rPr>
                <w:noProof/>
                <w:webHidden/>
              </w:rPr>
              <w:instrText xml:space="preserve"> PAGEREF _Toc201923278 \h </w:instrText>
            </w:r>
            <w:r w:rsidR="0092082D">
              <w:rPr>
                <w:noProof/>
                <w:webHidden/>
              </w:rPr>
            </w:r>
            <w:r w:rsidR="0092082D">
              <w:rPr>
                <w:noProof/>
                <w:webHidden/>
              </w:rPr>
              <w:fldChar w:fldCharType="separate"/>
            </w:r>
            <w:r w:rsidR="0092082D">
              <w:rPr>
                <w:noProof/>
                <w:webHidden/>
              </w:rPr>
              <w:t>51</w:t>
            </w:r>
            <w:r w:rsidR="0092082D">
              <w:rPr>
                <w:noProof/>
                <w:webHidden/>
              </w:rPr>
              <w:fldChar w:fldCharType="end"/>
            </w:r>
          </w:hyperlink>
        </w:p>
        <w:p w14:paraId="73A494DD" w14:textId="75FDFBFF"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79" w:history="1">
            <w:r w:rsidR="0092082D" w:rsidRPr="008B028E">
              <w:rPr>
                <w:rStyle w:val="Hipersaite"/>
                <w:noProof/>
                <w:lang w:val="de-DE"/>
              </w:rPr>
              <w:t>5.5.1</w:t>
            </w:r>
            <w:r w:rsidR="0092082D">
              <w:rPr>
                <w:rFonts w:asciiTheme="minorHAnsi" w:eastAsiaTheme="minorEastAsia" w:hAnsiTheme="minorHAnsi" w:cstheme="minorBidi"/>
                <w:noProof/>
                <w:sz w:val="22"/>
                <w:szCs w:val="22"/>
              </w:rPr>
              <w:tab/>
            </w:r>
            <w:r w:rsidR="0092082D" w:rsidRPr="008B028E">
              <w:rPr>
                <w:rStyle w:val="Hipersaite"/>
                <w:noProof/>
                <w:lang w:val="de-DE"/>
              </w:rPr>
              <w:t>.NET bibliotēkas koda piemērs</w:t>
            </w:r>
            <w:r w:rsidR="0092082D">
              <w:rPr>
                <w:noProof/>
                <w:webHidden/>
              </w:rPr>
              <w:tab/>
            </w:r>
            <w:r w:rsidR="0092082D">
              <w:rPr>
                <w:noProof/>
                <w:webHidden/>
              </w:rPr>
              <w:fldChar w:fldCharType="begin"/>
            </w:r>
            <w:r w:rsidR="0092082D">
              <w:rPr>
                <w:noProof/>
                <w:webHidden/>
              </w:rPr>
              <w:instrText xml:space="preserve"> PAGEREF _Toc201923279 \h </w:instrText>
            </w:r>
            <w:r w:rsidR="0092082D">
              <w:rPr>
                <w:noProof/>
                <w:webHidden/>
              </w:rPr>
            </w:r>
            <w:r w:rsidR="0092082D">
              <w:rPr>
                <w:noProof/>
                <w:webHidden/>
              </w:rPr>
              <w:fldChar w:fldCharType="separate"/>
            </w:r>
            <w:r w:rsidR="0092082D">
              <w:rPr>
                <w:noProof/>
                <w:webHidden/>
              </w:rPr>
              <w:t>51</w:t>
            </w:r>
            <w:r w:rsidR="0092082D">
              <w:rPr>
                <w:noProof/>
                <w:webHidden/>
              </w:rPr>
              <w:fldChar w:fldCharType="end"/>
            </w:r>
          </w:hyperlink>
        </w:p>
        <w:p w14:paraId="0BEFE005" w14:textId="3662B898"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80" w:history="1">
            <w:r w:rsidR="0092082D" w:rsidRPr="008B028E">
              <w:rPr>
                <w:rStyle w:val="Hipersaite"/>
                <w:noProof/>
                <w:lang w:val="de-DE"/>
              </w:rPr>
              <w:t>5.5.2</w:t>
            </w:r>
            <w:r w:rsidR="0092082D">
              <w:rPr>
                <w:rFonts w:asciiTheme="minorHAnsi" w:eastAsiaTheme="minorEastAsia" w:hAnsiTheme="minorHAnsi" w:cstheme="minorBidi"/>
                <w:noProof/>
                <w:sz w:val="22"/>
                <w:szCs w:val="22"/>
              </w:rPr>
              <w:tab/>
            </w:r>
            <w:r w:rsidR="0092082D" w:rsidRPr="008B028E">
              <w:rPr>
                <w:rStyle w:val="Hipersaite"/>
                <w:noProof/>
                <w:lang w:val="de-DE"/>
              </w:rPr>
              <w:t>JAVA bibliotēkas koda piemērs</w:t>
            </w:r>
            <w:r w:rsidR="0092082D">
              <w:rPr>
                <w:noProof/>
                <w:webHidden/>
              </w:rPr>
              <w:tab/>
            </w:r>
            <w:r w:rsidR="0092082D">
              <w:rPr>
                <w:noProof/>
                <w:webHidden/>
              </w:rPr>
              <w:fldChar w:fldCharType="begin"/>
            </w:r>
            <w:r w:rsidR="0092082D">
              <w:rPr>
                <w:noProof/>
                <w:webHidden/>
              </w:rPr>
              <w:instrText xml:space="preserve"> PAGEREF _Toc201923280 \h </w:instrText>
            </w:r>
            <w:r w:rsidR="0092082D">
              <w:rPr>
                <w:noProof/>
                <w:webHidden/>
              </w:rPr>
            </w:r>
            <w:r w:rsidR="0092082D">
              <w:rPr>
                <w:noProof/>
                <w:webHidden/>
              </w:rPr>
              <w:fldChar w:fldCharType="separate"/>
            </w:r>
            <w:r w:rsidR="0092082D">
              <w:rPr>
                <w:noProof/>
                <w:webHidden/>
              </w:rPr>
              <w:t>52</w:t>
            </w:r>
            <w:r w:rsidR="0092082D">
              <w:rPr>
                <w:noProof/>
                <w:webHidden/>
              </w:rPr>
              <w:fldChar w:fldCharType="end"/>
            </w:r>
          </w:hyperlink>
        </w:p>
        <w:p w14:paraId="0C71CB81" w14:textId="00D740A6"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81" w:history="1">
            <w:r w:rsidR="0092082D" w:rsidRPr="008B028E">
              <w:rPr>
                <w:rStyle w:val="Hipersaite"/>
                <w:noProof/>
              </w:rPr>
              <w:t>5.6</w:t>
            </w:r>
            <w:r w:rsidR="0092082D">
              <w:rPr>
                <w:rFonts w:asciiTheme="minorHAnsi" w:eastAsiaTheme="minorEastAsia" w:hAnsiTheme="minorHAnsi" w:cstheme="minorBidi"/>
                <w:noProof/>
                <w:sz w:val="22"/>
                <w:szCs w:val="22"/>
              </w:rPr>
              <w:tab/>
            </w:r>
            <w:r w:rsidR="0092082D" w:rsidRPr="008B028E">
              <w:rPr>
                <w:rStyle w:val="Hipersaite"/>
                <w:noProof/>
              </w:rPr>
              <w:t>Masveida operāciju rezultātu izgūšana</w:t>
            </w:r>
            <w:r w:rsidR="0092082D">
              <w:rPr>
                <w:noProof/>
                <w:webHidden/>
              </w:rPr>
              <w:tab/>
            </w:r>
            <w:r w:rsidR="0092082D">
              <w:rPr>
                <w:noProof/>
                <w:webHidden/>
              </w:rPr>
              <w:fldChar w:fldCharType="begin"/>
            </w:r>
            <w:r w:rsidR="0092082D">
              <w:rPr>
                <w:noProof/>
                <w:webHidden/>
              </w:rPr>
              <w:instrText xml:space="preserve"> PAGEREF _Toc201923281 \h </w:instrText>
            </w:r>
            <w:r w:rsidR="0092082D">
              <w:rPr>
                <w:noProof/>
                <w:webHidden/>
              </w:rPr>
            </w:r>
            <w:r w:rsidR="0092082D">
              <w:rPr>
                <w:noProof/>
                <w:webHidden/>
              </w:rPr>
              <w:fldChar w:fldCharType="separate"/>
            </w:r>
            <w:r w:rsidR="0092082D">
              <w:rPr>
                <w:noProof/>
                <w:webHidden/>
              </w:rPr>
              <w:t>52</w:t>
            </w:r>
            <w:r w:rsidR="0092082D">
              <w:rPr>
                <w:noProof/>
                <w:webHidden/>
              </w:rPr>
              <w:fldChar w:fldCharType="end"/>
            </w:r>
          </w:hyperlink>
        </w:p>
        <w:p w14:paraId="0498C35F" w14:textId="2D9C6F28"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82" w:history="1">
            <w:r w:rsidR="0092082D" w:rsidRPr="008B028E">
              <w:rPr>
                <w:rStyle w:val="Hipersaite"/>
                <w:noProof/>
                <w:lang w:val="de-DE"/>
              </w:rPr>
              <w:t>5.6.1</w:t>
            </w:r>
            <w:r w:rsidR="0092082D">
              <w:rPr>
                <w:rFonts w:asciiTheme="minorHAnsi" w:eastAsiaTheme="minorEastAsia" w:hAnsiTheme="minorHAnsi" w:cstheme="minorBidi"/>
                <w:noProof/>
                <w:sz w:val="22"/>
                <w:szCs w:val="22"/>
              </w:rPr>
              <w:tab/>
            </w:r>
            <w:r w:rsidR="0092082D" w:rsidRPr="008B028E">
              <w:rPr>
                <w:rStyle w:val="Hipersaite"/>
                <w:noProof/>
                <w:lang w:val="de-DE"/>
              </w:rPr>
              <w:t>.NET bibliotēkas koda piemērs</w:t>
            </w:r>
            <w:r w:rsidR="0092082D">
              <w:rPr>
                <w:noProof/>
                <w:webHidden/>
              </w:rPr>
              <w:tab/>
            </w:r>
            <w:r w:rsidR="0092082D">
              <w:rPr>
                <w:noProof/>
                <w:webHidden/>
              </w:rPr>
              <w:fldChar w:fldCharType="begin"/>
            </w:r>
            <w:r w:rsidR="0092082D">
              <w:rPr>
                <w:noProof/>
                <w:webHidden/>
              </w:rPr>
              <w:instrText xml:space="preserve"> PAGEREF _Toc201923282 \h </w:instrText>
            </w:r>
            <w:r w:rsidR="0092082D">
              <w:rPr>
                <w:noProof/>
                <w:webHidden/>
              </w:rPr>
            </w:r>
            <w:r w:rsidR="0092082D">
              <w:rPr>
                <w:noProof/>
                <w:webHidden/>
              </w:rPr>
              <w:fldChar w:fldCharType="separate"/>
            </w:r>
            <w:r w:rsidR="0092082D">
              <w:rPr>
                <w:noProof/>
                <w:webHidden/>
              </w:rPr>
              <w:t>52</w:t>
            </w:r>
            <w:r w:rsidR="0092082D">
              <w:rPr>
                <w:noProof/>
                <w:webHidden/>
              </w:rPr>
              <w:fldChar w:fldCharType="end"/>
            </w:r>
          </w:hyperlink>
        </w:p>
        <w:p w14:paraId="738BCD21" w14:textId="4545296A"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83" w:history="1">
            <w:r w:rsidR="0092082D" w:rsidRPr="008B028E">
              <w:rPr>
                <w:rStyle w:val="Hipersaite"/>
                <w:noProof/>
                <w:lang w:val="de-DE"/>
              </w:rPr>
              <w:t>5.6.2</w:t>
            </w:r>
            <w:r w:rsidR="0092082D">
              <w:rPr>
                <w:rFonts w:asciiTheme="minorHAnsi" w:eastAsiaTheme="minorEastAsia" w:hAnsiTheme="minorHAnsi" w:cstheme="minorBidi"/>
                <w:noProof/>
                <w:sz w:val="22"/>
                <w:szCs w:val="22"/>
              </w:rPr>
              <w:tab/>
            </w:r>
            <w:r w:rsidR="0092082D" w:rsidRPr="008B028E">
              <w:rPr>
                <w:rStyle w:val="Hipersaite"/>
                <w:noProof/>
                <w:lang w:val="de-DE"/>
              </w:rPr>
              <w:t>JAVA bibliotēkas koda piemērs</w:t>
            </w:r>
            <w:r w:rsidR="0092082D">
              <w:rPr>
                <w:noProof/>
                <w:webHidden/>
              </w:rPr>
              <w:tab/>
            </w:r>
            <w:r w:rsidR="0092082D">
              <w:rPr>
                <w:noProof/>
                <w:webHidden/>
              </w:rPr>
              <w:fldChar w:fldCharType="begin"/>
            </w:r>
            <w:r w:rsidR="0092082D">
              <w:rPr>
                <w:noProof/>
                <w:webHidden/>
              </w:rPr>
              <w:instrText xml:space="preserve"> PAGEREF _Toc201923283 \h </w:instrText>
            </w:r>
            <w:r w:rsidR="0092082D">
              <w:rPr>
                <w:noProof/>
                <w:webHidden/>
              </w:rPr>
            </w:r>
            <w:r w:rsidR="0092082D">
              <w:rPr>
                <w:noProof/>
                <w:webHidden/>
              </w:rPr>
              <w:fldChar w:fldCharType="separate"/>
            </w:r>
            <w:r w:rsidR="0092082D">
              <w:rPr>
                <w:noProof/>
                <w:webHidden/>
              </w:rPr>
              <w:t>53</w:t>
            </w:r>
            <w:r w:rsidR="0092082D">
              <w:rPr>
                <w:noProof/>
                <w:webHidden/>
              </w:rPr>
              <w:fldChar w:fldCharType="end"/>
            </w:r>
          </w:hyperlink>
        </w:p>
        <w:p w14:paraId="55495EFA" w14:textId="111E5058" w:rsidR="0092082D" w:rsidRDefault="00000000">
          <w:pPr>
            <w:pStyle w:val="Saturs2"/>
            <w:tabs>
              <w:tab w:val="left" w:pos="720"/>
              <w:tab w:val="right" w:leader="dot" w:pos="9063"/>
            </w:tabs>
            <w:rPr>
              <w:rFonts w:asciiTheme="minorHAnsi" w:eastAsiaTheme="minorEastAsia" w:hAnsiTheme="minorHAnsi" w:cstheme="minorBidi"/>
              <w:noProof/>
              <w:sz w:val="22"/>
              <w:szCs w:val="22"/>
            </w:rPr>
          </w:pPr>
          <w:hyperlink w:anchor="_Toc201923284" w:history="1">
            <w:r w:rsidR="0092082D" w:rsidRPr="008B028E">
              <w:rPr>
                <w:rStyle w:val="Hipersaite"/>
                <w:noProof/>
              </w:rPr>
              <w:t>5.7</w:t>
            </w:r>
            <w:r w:rsidR="0092082D">
              <w:rPr>
                <w:rFonts w:asciiTheme="minorHAnsi" w:eastAsiaTheme="minorEastAsia" w:hAnsiTheme="minorHAnsi" w:cstheme="minorBidi"/>
                <w:noProof/>
                <w:sz w:val="22"/>
                <w:szCs w:val="22"/>
              </w:rPr>
              <w:tab/>
            </w:r>
            <w:r w:rsidR="0092082D" w:rsidRPr="008B028E">
              <w:rPr>
                <w:rStyle w:val="Hipersaite"/>
                <w:noProof/>
              </w:rPr>
              <w:t>Masveida operāciju aktīvā pieprasījuma identifikatora izgūšana</w:t>
            </w:r>
            <w:r w:rsidR="0092082D">
              <w:rPr>
                <w:noProof/>
                <w:webHidden/>
              </w:rPr>
              <w:tab/>
            </w:r>
            <w:r w:rsidR="0092082D">
              <w:rPr>
                <w:noProof/>
                <w:webHidden/>
              </w:rPr>
              <w:fldChar w:fldCharType="begin"/>
            </w:r>
            <w:r w:rsidR="0092082D">
              <w:rPr>
                <w:noProof/>
                <w:webHidden/>
              </w:rPr>
              <w:instrText xml:space="preserve"> PAGEREF _Toc201923284 \h </w:instrText>
            </w:r>
            <w:r w:rsidR="0092082D">
              <w:rPr>
                <w:noProof/>
                <w:webHidden/>
              </w:rPr>
            </w:r>
            <w:r w:rsidR="0092082D">
              <w:rPr>
                <w:noProof/>
                <w:webHidden/>
              </w:rPr>
              <w:fldChar w:fldCharType="separate"/>
            </w:r>
            <w:r w:rsidR="0092082D">
              <w:rPr>
                <w:noProof/>
                <w:webHidden/>
              </w:rPr>
              <w:t>53</w:t>
            </w:r>
            <w:r w:rsidR="0092082D">
              <w:rPr>
                <w:noProof/>
                <w:webHidden/>
              </w:rPr>
              <w:fldChar w:fldCharType="end"/>
            </w:r>
          </w:hyperlink>
        </w:p>
        <w:p w14:paraId="7ACD7D8D" w14:textId="24ED622E" w:rsidR="0092082D" w:rsidRDefault="00000000">
          <w:pPr>
            <w:pStyle w:val="Saturs3"/>
            <w:tabs>
              <w:tab w:val="left" w:pos="1080"/>
              <w:tab w:val="right" w:leader="dot" w:pos="9063"/>
            </w:tabs>
            <w:rPr>
              <w:rFonts w:asciiTheme="minorHAnsi" w:eastAsiaTheme="minorEastAsia" w:hAnsiTheme="minorHAnsi" w:cstheme="minorBidi"/>
              <w:noProof/>
              <w:sz w:val="22"/>
              <w:szCs w:val="22"/>
            </w:rPr>
          </w:pPr>
          <w:hyperlink w:anchor="_Toc201923285" w:history="1">
            <w:r w:rsidR="0092082D" w:rsidRPr="008B028E">
              <w:rPr>
                <w:rStyle w:val="Hipersaite"/>
                <w:noProof/>
                <w:lang w:val="de-DE"/>
              </w:rPr>
              <w:t>5.7.1</w:t>
            </w:r>
            <w:r w:rsidR="0092082D">
              <w:rPr>
                <w:rFonts w:asciiTheme="minorHAnsi" w:eastAsiaTheme="minorEastAsia" w:hAnsiTheme="minorHAnsi" w:cstheme="minorBidi"/>
                <w:noProof/>
                <w:sz w:val="22"/>
                <w:szCs w:val="22"/>
              </w:rPr>
              <w:tab/>
            </w:r>
            <w:r w:rsidR="0092082D" w:rsidRPr="008B028E">
              <w:rPr>
                <w:rStyle w:val="Hipersaite"/>
                <w:noProof/>
                <w:lang w:val="de-DE"/>
              </w:rPr>
              <w:t>.NET bibliotēkas koda piemērs</w:t>
            </w:r>
            <w:r w:rsidR="0092082D">
              <w:rPr>
                <w:noProof/>
                <w:webHidden/>
              </w:rPr>
              <w:tab/>
            </w:r>
            <w:r w:rsidR="0092082D">
              <w:rPr>
                <w:noProof/>
                <w:webHidden/>
              </w:rPr>
              <w:fldChar w:fldCharType="begin"/>
            </w:r>
            <w:r w:rsidR="0092082D">
              <w:rPr>
                <w:noProof/>
                <w:webHidden/>
              </w:rPr>
              <w:instrText xml:space="preserve"> PAGEREF _Toc201923285 \h </w:instrText>
            </w:r>
            <w:r w:rsidR="0092082D">
              <w:rPr>
                <w:noProof/>
                <w:webHidden/>
              </w:rPr>
            </w:r>
            <w:r w:rsidR="0092082D">
              <w:rPr>
                <w:noProof/>
                <w:webHidden/>
              </w:rPr>
              <w:fldChar w:fldCharType="separate"/>
            </w:r>
            <w:r w:rsidR="0092082D">
              <w:rPr>
                <w:noProof/>
                <w:webHidden/>
              </w:rPr>
              <w:t>53</w:t>
            </w:r>
            <w:r w:rsidR="0092082D">
              <w:rPr>
                <w:noProof/>
                <w:webHidden/>
              </w:rPr>
              <w:fldChar w:fldCharType="end"/>
            </w:r>
          </w:hyperlink>
        </w:p>
        <w:p w14:paraId="3856772B" w14:textId="6921071E" w:rsidR="0092082D" w:rsidRDefault="00000000">
          <w:pPr>
            <w:pStyle w:val="Saturs1"/>
            <w:tabs>
              <w:tab w:val="left" w:pos="360"/>
              <w:tab w:val="right" w:leader="dot" w:pos="9063"/>
            </w:tabs>
            <w:rPr>
              <w:rFonts w:asciiTheme="minorHAnsi" w:eastAsiaTheme="minorEastAsia" w:hAnsiTheme="minorHAnsi" w:cstheme="minorBidi"/>
              <w:b w:val="0"/>
              <w:noProof/>
              <w:sz w:val="22"/>
              <w:szCs w:val="22"/>
            </w:rPr>
          </w:pPr>
          <w:hyperlink w:anchor="_Toc201923286" w:history="1">
            <w:r w:rsidR="0092082D" w:rsidRPr="008B028E">
              <w:rPr>
                <w:rStyle w:val="Hipersaite"/>
                <w:noProof/>
              </w:rPr>
              <w:t>6</w:t>
            </w:r>
            <w:r w:rsidR="0092082D">
              <w:rPr>
                <w:rFonts w:asciiTheme="minorHAnsi" w:eastAsiaTheme="minorEastAsia" w:hAnsiTheme="minorHAnsi" w:cstheme="minorBidi"/>
                <w:b w:val="0"/>
                <w:noProof/>
                <w:sz w:val="22"/>
                <w:szCs w:val="22"/>
              </w:rPr>
              <w:tab/>
            </w:r>
            <w:r w:rsidR="0092082D" w:rsidRPr="008B028E">
              <w:rPr>
                <w:rStyle w:val="Hipersaite"/>
                <w:noProof/>
              </w:rPr>
              <w:t>Bibliotēkas biznesa likumu paziņojumi</w:t>
            </w:r>
            <w:r w:rsidR="0092082D">
              <w:rPr>
                <w:noProof/>
                <w:webHidden/>
              </w:rPr>
              <w:tab/>
            </w:r>
            <w:r w:rsidR="0092082D">
              <w:rPr>
                <w:noProof/>
                <w:webHidden/>
              </w:rPr>
              <w:fldChar w:fldCharType="begin"/>
            </w:r>
            <w:r w:rsidR="0092082D">
              <w:rPr>
                <w:noProof/>
                <w:webHidden/>
              </w:rPr>
              <w:instrText xml:space="preserve"> PAGEREF _Toc201923286 \h </w:instrText>
            </w:r>
            <w:r w:rsidR="0092082D">
              <w:rPr>
                <w:noProof/>
                <w:webHidden/>
              </w:rPr>
            </w:r>
            <w:r w:rsidR="0092082D">
              <w:rPr>
                <w:noProof/>
                <w:webHidden/>
              </w:rPr>
              <w:fldChar w:fldCharType="separate"/>
            </w:r>
            <w:r w:rsidR="0092082D">
              <w:rPr>
                <w:noProof/>
                <w:webHidden/>
              </w:rPr>
              <w:t>54</w:t>
            </w:r>
            <w:r w:rsidR="0092082D">
              <w:rPr>
                <w:noProof/>
                <w:webHidden/>
              </w:rPr>
              <w:fldChar w:fldCharType="end"/>
            </w:r>
          </w:hyperlink>
        </w:p>
        <w:p w14:paraId="780784F9" w14:textId="35B10F50" w:rsidR="00E75A2D" w:rsidRPr="00E72744" w:rsidRDefault="00DC7D60">
          <w:r w:rsidRPr="00E72744">
            <w:rPr>
              <w:b/>
              <w:bCs/>
              <w:noProof/>
            </w:rPr>
            <w:fldChar w:fldCharType="end"/>
          </w:r>
        </w:p>
      </w:sdtContent>
    </w:sdt>
    <w:p w14:paraId="538548C8" w14:textId="77777777" w:rsidR="00E333AD" w:rsidRPr="00E72744" w:rsidRDefault="00E333AD" w:rsidP="00E333AD">
      <w:pPr>
        <w:pStyle w:val="Title8"/>
      </w:pPr>
      <w:r w:rsidRPr="00E72744">
        <w:br w:type="page"/>
      </w:r>
    </w:p>
    <w:p w14:paraId="3B45F21B" w14:textId="77777777" w:rsidR="00E75A2D" w:rsidRPr="00E72744" w:rsidRDefault="00E75A2D" w:rsidP="00E45CBB">
      <w:pPr>
        <w:pStyle w:val="Virsraksts1"/>
      </w:pPr>
      <w:bookmarkStart w:id="0" w:name="_Toc201923219"/>
      <w:r w:rsidRPr="00E72744">
        <w:lastRenderedPageBreak/>
        <w:t>Ievads</w:t>
      </w:r>
      <w:bookmarkEnd w:id="0"/>
    </w:p>
    <w:p w14:paraId="0565BA4C" w14:textId="77777777" w:rsidR="00E75A2D" w:rsidRPr="00E72744" w:rsidRDefault="00E75A2D" w:rsidP="001150C2">
      <w:pPr>
        <w:pStyle w:val="Virsraksts2"/>
      </w:pPr>
      <w:bookmarkStart w:id="1" w:name="_Toc201923220"/>
      <w:r w:rsidRPr="00E72744">
        <w:t>Dokumenta nolūks</w:t>
      </w:r>
      <w:bookmarkEnd w:id="1"/>
    </w:p>
    <w:p w14:paraId="2AA8A9D6" w14:textId="77777777" w:rsidR="009D42CF" w:rsidRPr="00E72744" w:rsidRDefault="00E75A2D" w:rsidP="00FB23C8">
      <w:pPr>
        <w:ind w:firstLine="360"/>
        <w:jc w:val="both"/>
      </w:pPr>
      <w:r w:rsidRPr="00E72744">
        <w:t>Šis dokuments ir veidots „Publiskās pārvaldes dokumentu pārvaldības sistēmu integrācijas vides” (DIV</w:t>
      </w:r>
      <w:r w:rsidR="00E530E1" w:rsidRPr="00E72744">
        <w:t xml:space="preserve">) sistēmas izveides </w:t>
      </w:r>
      <w:r w:rsidR="009D42CF" w:rsidRPr="00E72744">
        <w:t>projektēšanas</w:t>
      </w:r>
      <w:r w:rsidRPr="00E72744">
        <w:t xml:space="preserve"> fāzes ietvaros. </w:t>
      </w:r>
      <w:r w:rsidR="00D063BF" w:rsidRPr="00E72744">
        <w:t>Dokument</w:t>
      </w:r>
      <w:r w:rsidR="00D62E66" w:rsidRPr="00E72744">
        <w:t>s</w:t>
      </w:r>
      <w:r w:rsidR="00D063BF" w:rsidRPr="00E72744">
        <w:t xml:space="preserve"> </w:t>
      </w:r>
      <w:r w:rsidR="00D62E66" w:rsidRPr="00E72744">
        <w:t>satur integrācijas instrukcijas</w:t>
      </w:r>
      <w:r w:rsidR="00A74FAB" w:rsidRPr="00E72744">
        <w:t xml:space="preserve"> </w:t>
      </w:r>
      <w:r w:rsidR="00340304" w:rsidRPr="00E72744">
        <w:t>citu sistēmu izstrādātājiem</w:t>
      </w:r>
      <w:r w:rsidR="00D62E66" w:rsidRPr="00E72744">
        <w:t>, sniedz</w:t>
      </w:r>
      <w:r w:rsidR="00A74FAB" w:rsidRPr="00E72744">
        <w:t>ot</w:t>
      </w:r>
      <w:r w:rsidR="00D62E66" w:rsidRPr="00E72744">
        <w:t xml:space="preserve"> priekšstatu par sadarbības iespējam ar </w:t>
      </w:r>
      <w:r w:rsidR="00597712" w:rsidRPr="00E72744">
        <w:t>DIV</w:t>
      </w:r>
      <w:r w:rsidR="007B7C3E" w:rsidRPr="00E72744">
        <w:t xml:space="preserve"> sistēmu</w:t>
      </w:r>
      <w:r w:rsidR="00D62E66" w:rsidRPr="00E72744">
        <w:t xml:space="preserve">. </w:t>
      </w:r>
    </w:p>
    <w:p w14:paraId="2388415F" w14:textId="77777777" w:rsidR="008E76F3" w:rsidRPr="00E72744" w:rsidRDefault="00D12786" w:rsidP="003D3013">
      <w:pPr>
        <w:ind w:firstLine="360"/>
        <w:jc w:val="both"/>
      </w:pPr>
      <w:r w:rsidRPr="00E72744">
        <w:t xml:space="preserve">Klientu DVS un citas programmatūras </w:t>
      </w:r>
      <w:r w:rsidR="000D19D4" w:rsidRPr="00E72744">
        <w:t>i</w:t>
      </w:r>
      <w:r w:rsidRPr="00E72744">
        <w:t>ntegrācija ar DIV notiks</w:t>
      </w:r>
      <w:r w:rsidR="000D19D4" w:rsidRPr="00E72744">
        <w:t xml:space="preserve"> izmantojot </w:t>
      </w:r>
      <w:r w:rsidR="00716861" w:rsidRPr="00E72744">
        <w:t xml:space="preserve">DVS integrācijas bibliotēkas (Java) vai Portāla adaptera (.NET) komponentes. Šajā dokumentā </w:t>
      </w:r>
      <w:r w:rsidR="00EC09AD" w:rsidRPr="00E72744">
        <w:t xml:space="preserve">aprakstīto scenāriju piemēri </w:t>
      </w:r>
      <w:r w:rsidR="00DF06AA" w:rsidRPr="00E72744">
        <w:t>izmanto Portāla adapteru un</w:t>
      </w:r>
      <w:r w:rsidR="0094544A" w:rsidRPr="00E72744">
        <w:t xml:space="preserve"> </w:t>
      </w:r>
      <w:r w:rsidR="00EC09AD" w:rsidRPr="00E72744">
        <w:t>.NET vid</w:t>
      </w:r>
      <w:r w:rsidR="00DF06AA" w:rsidRPr="00E72744">
        <w:t xml:space="preserve">i. </w:t>
      </w:r>
    </w:p>
    <w:p w14:paraId="3D40B00E" w14:textId="77777777" w:rsidR="00E75A2D" w:rsidRPr="00E72744" w:rsidRDefault="00E75A2D" w:rsidP="001150C2">
      <w:pPr>
        <w:pStyle w:val="Virsraksts2"/>
      </w:pPr>
      <w:bookmarkStart w:id="2" w:name="_Toc201923221"/>
      <w:r w:rsidRPr="00E72744">
        <w:t>Dokumenta struktūra</w:t>
      </w:r>
      <w:bookmarkEnd w:id="2"/>
    </w:p>
    <w:p w14:paraId="75AEDB0E" w14:textId="77777777" w:rsidR="00E75A2D" w:rsidRPr="00E72744" w:rsidRDefault="00E75A2D" w:rsidP="00FB23C8">
      <w:pPr>
        <w:ind w:firstLine="360"/>
        <w:jc w:val="both"/>
      </w:pPr>
      <w:r w:rsidRPr="00E72744">
        <w:t xml:space="preserve">Dokuments sastāv no ievada un </w:t>
      </w:r>
      <w:r w:rsidR="003D28CD" w:rsidRPr="00E72744">
        <w:t>3</w:t>
      </w:r>
      <w:r w:rsidRPr="00E72744">
        <w:t xml:space="preserve"> </w:t>
      </w:r>
      <w:r w:rsidR="00B9099A" w:rsidRPr="00E72744">
        <w:t>nodaļām:</w:t>
      </w:r>
    </w:p>
    <w:p w14:paraId="50169D59" w14:textId="77777777" w:rsidR="005960CD" w:rsidRPr="00E72744" w:rsidRDefault="005960CD" w:rsidP="000F723B">
      <w:pPr>
        <w:pStyle w:val="Sarakstarindkopa"/>
        <w:numPr>
          <w:ilvl w:val="0"/>
          <w:numId w:val="6"/>
        </w:numPr>
        <w:jc w:val="both"/>
      </w:pPr>
      <w:r w:rsidRPr="00E72744">
        <w:t xml:space="preserve">Prasības izpildes videi sniedz informāciju par bibliotēku darbināšanai nepieciešamu infrastruktūru un izpildes vides konfigurāciju. </w:t>
      </w:r>
    </w:p>
    <w:p w14:paraId="0E9F4384" w14:textId="77777777" w:rsidR="00147D49" w:rsidRPr="00E72744" w:rsidRDefault="00147D49" w:rsidP="000F723B">
      <w:pPr>
        <w:pStyle w:val="Sarakstarindkopa"/>
        <w:numPr>
          <w:ilvl w:val="0"/>
          <w:numId w:val="6"/>
        </w:numPr>
        <w:jc w:val="both"/>
      </w:pPr>
      <w:r w:rsidRPr="00E72744">
        <w:t>Bibliotēkas konfigurācija apraksta bibliotēku konfigurējamas v</w:t>
      </w:r>
      <w:r w:rsidR="00A90756" w:rsidRPr="00E72744">
        <w:t>ē</w:t>
      </w:r>
      <w:r w:rsidRPr="00E72744">
        <w:t>rtības un to nozīmi.</w:t>
      </w:r>
    </w:p>
    <w:p w14:paraId="0EEDCCD0" w14:textId="77777777" w:rsidR="00883385" w:rsidRPr="00E72744" w:rsidRDefault="00883385" w:rsidP="000F723B">
      <w:pPr>
        <w:pStyle w:val="Sarakstarindkopa"/>
        <w:numPr>
          <w:ilvl w:val="0"/>
          <w:numId w:val="6"/>
        </w:numPr>
        <w:jc w:val="both"/>
      </w:pPr>
      <w:r w:rsidRPr="00E72744">
        <w:t xml:space="preserve">Izmantošanas scenāriji </w:t>
      </w:r>
      <w:r w:rsidR="00A5148D" w:rsidRPr="00E72744">
        <w:t xml:space="preserve">satur </w:t>
      </w:r>
      <w:r w:rsidR="00CB2966" w:rsidRPr="00E72744">
        <w:t xml:space="preserve">informāciju par </w:t>
      </w:r>
      <w:r w:rsidR="00A5148D" w:rsidRPr="00E72744">
        <w:t>bibliotēk</w:t>
      </w:r>
      <w:r w:rsidR="00147D49" w:rsidRPr="00E72744">
        <w:t>as</w:t>
      </w:r>
      <w:r w:rsidR="00A5148D" w:rsidRPr="00E72744">
        <w:t xml:space="preserve"> </w:t>
      </w:r>
      <w:r w:rsidR="00147D49" w:rsidRPr="00E72744">
        <w:t xml:space="preserve">pieslēgšanu </w:t>
      </w:r>
      <w:r w:rsidR="00A5148D" w:rsidRPr="00E72744">
        <w:t>izstrādes vid</w:t>
      </w:r>
      <w:r w:rsidR="00147D49" w:rsidRPr="00E72744">
        <w:t>ei</w:t>
      </w:r>
      <w:r w:rsidR="00CB2966" w:rsidRPr="00E72744">
        <w:t>, ka arī t</w:t>
      </w:r>
      <w:r w:rsidR="00147D49" w:rsidRPr="00E72744">
        <w:t>ās</w:t>
      </w:r>
      <w:r w:rsidR="00CB2966" w:rsidRPr="00E72744">
        <w:t xml:space="preserve"> </w:t>
      </w:r>
      <w:r w:rsidR="00A5148D" w:rsidRPr="00E72744">
        <w:t>funkcionālām iespējām.</w:t>
      </w:r>
    </w:p>
    <w:p w14:paraId="53D70155" w14:textId="77777777" w:rsidR="00E75A2D" w:rsidRPr="00E72744" w:rsidRDefault="00E75A2D" w:rsidP="001150C2">
      <w:pPr>
        <w:pStyle w:val="Virsraksts2"/>
      </w:pPr>
      <w:bookmarkStart w:id="3" w:name="_Toc201923222"/>
      <w:r w:rsidRPr="00E72744">
        <w:t>Saīsinājumi</w:t>
      </w:r>
      <w:bookmarkEnd w:id="3"/>
    </w:p>
    <w:p w14:paraId="7A5AF570" w14:textId="3161AC2C" w:rsidR="00E75A2D" w:rsidRPr="00E72744" w:rsidRDefault="00E75A2D" w:rsidP="0096275E">
      <w:r w:rsidRPr="00E72744">
        <w:t>Dokumentā izmantotie saīsinājumi ir paskaidroti</w:t>
      </w:r>
      <w:r w:rsidR="0096275E" w:rsidRPr="00E72744">
        <w:t xml:space="preserve"> tabulā </w:t>
      </w:r>
      <w:r w:rsidR="00DC7D60" w:rsidRPr="00E72744">
        <w:fldChar w:fldCharType="begin"/>
      </w:r>
      <w:r w:rsidR="0096275E" w:rsidRPr="00E72744">
        <w:instrText xml:space="preserve"> REF _Ref290028369 \h </w:instrText>
      </w:r>
      <w:r w:rsidR="00DC7D60" w:rsidRPr="00E72744">
        <w:fldChar w:fldCharType="separate"/>
      </w:r>
      <w:r w:rsidR="0092082D" w:rsidRPr="00E72744">
        <w:t>Definīcijas un saīsinājumi</w:t>
      </w:r>
      <w:r w:rsidR="00DC7D60" w:rsidRPr="00E72744">
        <w:fldChar w:fldCharType="end"/>
      </w:r>
      <w:r w:rsidR="0096275E" w:rsidRPr="00E72744">
        <w:t>.</w:t>
      </w:r>
    </w:p>
    <w:p w14:paraId="0E86C88B" w14:textId="44B2C749" w:rsidR="0096275E" w:rsidRPr="00E72744" w:rsidRDefault="0096275E" w:rsidP="007F664A">
      <w:pPr>
        <w:pStyle w:val="Parakstszemobjekta"/>
        <w:keepNext/>
        <w:jc w:val="right"/>
      </w:pPr>
      <w:bookmarkStart w:id="4" w:name="_Ref290028285"/>
      <w:bookmarkStart w:id="5" w:name="_Ref290028300"/>
      <w:r w:rsidRPr="00E72744">
        <w:t xml:space="preserve">Tabula </w:t>
      </w:r>
      <w:r w:rsidR="00DC7D60" w:rsidRPr="00E72744">
        <w:fldChar w:fldCharType="begin"/>
      </w:r>
      <w:r w:rsidR="007869CD" w:rsidRPr="00E72744">
        <w:instrText xml:space="preserve"> SEQ Tabula \* ARABIC </w:instrText>
      </w:r>
      <w:r w:rsidR="00DC7D60" w:rsidRPr="00E72744">
        <w:fldChar w:fldCharType="separate"/>
      </w:r>
      <w:r w:rsidR="0092082D">
        <w:rPr>
          <w:noProof/>
        </w:rPr>
        <w:t>1</w:t>
      </w:r>
      <w:r w:rsidR="00DC7D60" w:rsidRPr="00E72744">
        <w:rPr>
          <w:noProof/>
        </w:rPr>
        <w:fldChar w:fldCharType="end"/>
      </w:r>
      <w:bookmarkEnd w:id="4"/>
      <w:r w:rsidRPr="00E72744">
        <w:t xml:space="preserve">: </w:t>
      </w:r>
      <w:bookmarkStart w:id="6" w:name="_Ref290028369"/>
      <w:r w:rsidRPr="00E72744">
        <w:t>Definīcijas un saīsinājumi</w:t>
      </w:r>
      <w:bookmarkEnd w:id="5"/>
      <w:bookmarkEnd w:id="6"/>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5477"/>
      </w:tblGrid>
      <w:tr w:rsidR="00FB23C8" w:rsidRPr="00E72744" w14:paraId="365E134C" w14:textId="77777777" w:rsidTr="007F664A">
        <w:trPr>
          <w:jc w:val="right"/>
        </w:trPr>
        <w:tc>
          <w:tcPr>
            <w:tcW w:w="2562" w:type="dxa"/>
            <w:shd w:val="clear" w:color="auto" w:fill="E3DCCF" w:themeFill="background2"/>
          </w:tcPr>
          <w:p w14:paraId="63C843E7" w14:textId="77777777" w:rsidR="00FB23C8" w:rsidRPr="00E72744" w:rsidRDefault="00FB23C8" w:rsidP="00FB23C8">
            <w:pPr>
              <w:pStyle w:val="tabletext1"/>
              <w:rPr>
                <w:b/>
                <w:bCs/>
                <w:sz w:val="22"/>
                <w:szCs w:val="22"/>
              </w:rPr>
            </w:pPr>
            <w:r w:rsidRPr="00E72744">
              <w:rPr>
                <w:b/>
                <w:sz w:val="22"/>
                <w:szCs w:val="22"/>
              </w:rPr>
              <w:t>Definīcija vai saīsinājums</w:t>
            </w:r>
          </w:p>
        </w:tc>
        <w:tc>
          <w:tcPr>
            <w:tcW w:w="5477" w:type="dxa"/>
            <w:shd w:val="clear" w:color="auto" w:fill="E3DCCF" w:themeFill="background2"/>
          </w:tcPr>
          <w:p w14:paraId="14E1D2BB" w14:textId="77777777" w:rsidR="00FB23C8" w:rsidRPr="00E72744" w:rsidRDefault="00FB23C8" w:rsidP="00FB23C8">
            <w:pPr>
              <w:pStyle w:val="tabletext1"/>
              <w:rPr>
                <w:b/>
                <w:bCs/>
                <w:sz w:val="22"/>
                <w:szCs w:val="22"/>
              </w:rPr>
            </w:pPr>
            <w:r w:rsidRPr="00E72744">
              <w:rPr>
                <w:b/>
                <w:sz w:val="22"/>
                <w:szCs w:val="22"/>
              </w:rPr>
              <w:t>Skaidrojums</w:t>
            </w:r>
          </w:p>
        </w:tc>
      </w:tr>
      <w:tr w:rsidR="00A74FAB" w:rsidRPr="00E72744" w14:paraId="4F6ABFA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2170966" w14:textId="77777777" w:rsidR="00A74FAB" w:rsidRPr="00E72744" w:rsidRDefault="00A74FAB" w:rsidP="007F134D">
            <w:pPr>
              <w:pStyle w:val="tabletext1"/>
              <w:rPr>
                <w:sz w:val="22"/>
                <w:szCs w:val="22"/>
              </w:rPr>
            </w:pPr>
            <w:r w:rsidRPr="00E72744">
              <w:rPr>
                <w:sz w:val="22"/>
                <w:szCs w:val="22"/>
              </w:rPr>
              <w:t>DIV</w:t>
            </w:r>
          </w:p>
        </w:tc>
        <w:tc>
          <w:tcPr>
            <w:tcW w:w="5477" w:type="dxa"/>
            <w:tcBorders>
              <w:top w:val="single" w:sz="4" w:space="0" w:color="auto"/>
              <w:left w:val="single" w:sz="4" w:space="0" w:color="auto"/>
              <w:bottom w:val="single" w:sz="4" w:space="0" w:color="auto"/>
              <w:right w:val="single" w:sz="4" w:space="0" w:color="auto"/>
            </w:tcBorders>
          </w:tcPr>
          <w:p w14:paraId="58D07022" w14:textId="77777777" w:rsidR="00A74FAB" w:rsidRPr="00E72744" w:rsidRDefault="00A74FAB" w:rsidP="007F134D">
            <w:pPr>
              <w:pStyle w:val="tabletext1"/>
              <w:rPr>
                <w:sz w:val="22"/>
                <w:szCs w:val="22"/>
              </w:rPr>
            </w:pPr>
            <w:r w:rsidRPr="00E72744">
              <w:rPr>
                <w:sz w:val="22"/>
                <w:szCs w:val="22"/>
              </w:rPr>
              <w:t>Dokumentu integrācijas vide.</w:t>
            </w:r>
          </w:p>
        </w:tc>
      </w:tr>
      <w:tr w:rsidR="00A74FAB" w:rsidRPr="00E72744" w14:paraId="3C82CE3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4D46B0A6" w14:textId="77777777" w:rsidR="00A74FAB" w:rsidRPr="00E72744" w:rsidRDefault="00A74FAB" w:rsidP="007F134D">
            <w:pPr>
              <w:pStyle w:val="tabletext1"/>
              <w:rPr>
                <w:sz w:val="22"/>
                <w:szCs w:val="22"/>
              </w:rPr>
            </w:pPr>
            <w:r w:rsidRPr="00E72744">
              <w:rPr>
                <w:sz w:val="22"/>
                <w:szCs w:val="22"/>
              </w:rPr>
              <w:t>Projekts</w:t>
            </w:r>
          </w:p>
        </w:tc>
        <w:tc>
          <w:tcPr>
            <w:tcW w:w="5477" w:type="dxa"/>
            <w:tcBorders>
              <w:top w:val="single" w:sz="4" w:space="0" w:color="auto"/>
              <w:left w:val="single" w:sz="4" w:space="0" w:color="auto"/>
              <w:bottom w:val="single" w:sz="4" w:space="0" w:color="auto"/>
              <w:right w:val="single" w:sz="4" w:space="0" w:color="auto"/>
            </w:tcBorders>
          </w:tcPr>
          <w:p w14:paraId="2BF3A161" w14:textId="77777777" w:rsidR="00A74FAB" w:rsidRPr="00E72744" w:rsidRDefault="00000000" w:rsidP="007F134D">
            <w:pPr>
              <w:pStyle w:val="tabletext1"/>
              <w:rPr>
                <w:sz w:val="22"/>
                <w:szCs w:val="22"/>
              </w:rPr>
            </w:pPr>
            <w:sdt>
              <w:sdtPr>
                <w:rPr>
                  <w:sz w:val="22"/>
                  <w:szCs w:val="22"/>
                </w:rPr>
                <w:alias w:val="Subject"/>
                <w:tag w:val=""/>
                <w:id w:val="70012643"/>
                <w:dataBinding w:prefixMappings="xmlns:ns0='http://purl.org/dc/elements/1.1/' xmlns:ns1='http://schemas.openxmlformats.org/package/2006/metadata/core-properties' " w:xpath="/ns1:coreProperties[1]/ns0:subject[1]" w:storeItemID="{6C3C8BC8-F283-45AE-878A-BAB7291924A1}"/>
                <w:text/>
              </w:sdtPr>
              <w:sdtContent>
                <w:r w:rsidR="007B1AAC">
                  <w:rPr>
                    <w:sz w:val="22"/>
                    <w:szCs w:val="22"/>
                  </w:rPr>
                  <w:t>Publiskās pārvaldes dokumentu pārvaldības sistēmu integrācijas vides izveide</w:t>
                </w:r>
              </w:sdtContent>
            </w:sdt>
            <w:r w:rsidR="00A74FAB" w:rsidRPr="00E72744">
              <w:rPr>
                <w:sz w:val="22"/>
                <w:szCs w:val="22"/>
              </w:rPr>
              <w:t>.</w:t>
            </w:r>
          </w:p>
        </w:tc>
      </w:tr>
      <w:tr w:rsidR="00A74FAB" w:rsidRPr="00E72744" w14:paraId="5354ABBC"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12F0FB9" w14:textId="68F7269A" w:rsidR="00A74FAB" w:rsidRPr="00E72744" w:rsidRDefault="00A74FAB" w:rsidP="007F134D">
            <w:pPr>
              <w:pStyle w:val="tabletext1"/>
              <w:rPr>
                <w:sz w:val="22"/>
                <w:szCs w:val="22"/>
              </w:rPr>
            </w:pPr>
            <w:r w:rsidRPr="00E72744">
              <w:rPr>
                <w:sz w:val="22"/>
                <w:szCs w:val="22"/>
              </w:rPr>
              <w:t>Pasūtītājs, V</w:t>
            </w:r>
            <w:r w:rsidR="0092082D">
              <w:rPr>
                <w:sz w:val="22"/>
                <w:szCs w:val="22"/>
              </w:rPr>
              <w:t>D</w:t>
            </w:r>
            <w:r w:rsidRPr="00E72744">
              <w:rPr>
                <w:sz w:val="22"/>
                <w:szCs w:val="22"/>
              </w:rPr>
              <w:t>AA</w:t>
            </w:r>
          </w:p>
        </w:tc>
        <w:tc>
          <w:tcPr>
            <w:tcW w:w="5477" w:type="dxa"/>
            <w:tcBorders>
              <w:top w:val="single" w:sz="4" w:space="0" w:color="auto"/>
              <w:left w:val="single" w:sz="4" w:space="0" w:color="auto"/>
              <w:bottom w:val="single" w:sz="4" w:space="0" w:color="auto"/>
              <w:right w:val="single" w:sz="4" w:space="0" w:color="auto"/>
            </w:tcBorders>
          </w:tcPr>
          <w:p w14:paraId="057ACE9A" w14:textId="7E92CEB1" w:rsidR="00A74FAB" w:rsidRPr="00E72744" w:rsidRDefault="00A74FAB" w:rsidP="007F134D">
            <w:pPr>
              <w:pStyle w:val="tabletext1"/>
              <w:rPr>
                <w:sz w:val="22"/>
                <w:szCs w:val="22"/>
              </w:rPr>
            </w:pPr>
            <w:r w:rsidRPr="00E72744">
              <w:rPr>
                <w:sz w:val="22"/>
                <w:szCs w:val="22"/>
              </w:rPr>
              <w:t xml:space="preserve">Valsts </w:t>
            </w:r>
            <w:r w:rsidR="0092082D">
              <w:rPr>
                <w:sz w:val="22"/>
                <w:szCs w:val="22"/>
              </w:rPr>
              <w:t>digitālās</w:t>
            </w:r>
            <w:r w:rsidRPr="00E72744">
              <w:rPr>
                <w:sz w:val="22"/>
                <w:szCs w:val="22"/>
              </w:rPr>
              <w:t xml:space="preserve"> attīstības aģentūra.</w:t>
            </w:r>
          </w:p>
        </w:tc>
      </w:tr>
      <w:tr w:rsidR="00A74FAB" w:rsidRPr="00E72744" w14:paraId="7019832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724D1CB3" w14:textId="77777777" w:rsidR="00A74FAB" w:rsidRPr="00E72744" w:rsidRDefault="00A74FAB" w:rsidP="007F134D">
            <w:pPr>
              <w:pStyle w:val="tabletext1"/>
              <w:rPr>
                <w:sz w:val="22"/>
                <w:szCs w:val="22"/>
              </w:rPr>
            </w:pPr>
            <w:r w:rsidRPr="00E72744">
              <w:rPr>
                <w:sz w:val="22"/>
                <w:szCs w:val="22"/>
              </w:rPr>
              <w:t>Piegādātājs, RIX</w:t>
            </w:r>
          </w:p>
        </w:tc>
        <w:tc>
          <w:tcPr>
            <w:tcW w:w="5477" w:type="dxa"/>
            <w:tcBorders>
              <w:top w:val="single" w:sz="4" w:space="0" w:color="auto"/>
              <w:left w:val="single" w:sz="4" w:space="0" w:color="auto"/>
              <w:bottom w:val="single" w:sz="4" w:space="0" w:color="auto"/>
              <w:right w:val="single" w:sz="4" w:space="0" w:color="auto"/>
            </w:tcBorders>
          </w:tcPr>
          <w:p w14:paraId="1352F1F8" w14:textId="77777777" w:rsidR="00A74FAB" w:rsidRPr="00E72744" w:rsidRDefault="00000000" w:rsidP="007F134D">
            <w:pPr>
              <w:pStyle w:val="tabletext1"/>
              <w:rPr>
                <w:sz w:val="22"/>
                <w:szCs w:val="22"/>
              </w:rPr>
            </w:pPr>
            <w:sdt>
              <w:sdtPr>
                <w:rPr>
                  <w:sz w:val="22"/>
                  <w:szCs w:val="22"/>
                </w:rPr>
                <w:alias w:val="Company"/>
                <w:tag w:val=""/>
                <w:id w:val="-1956242063"/>
                <w:dataBinding w:prefixMappings="xmlns:ns0='http://schemas.openxmlformats.org/officeDocument/2006/extended-properties' " w:xpath="/ns0:Properties[1]/ns0:Company[1]" w:storeItemID="{6668398D-A668-4E3E-A5EB-62B293D839F1}"/>
                <w:text/>
              </w:sdtPr>
              <w:sdtContent>
                <w:r w:rsidR="007B1AAC">
                  <w:rPr>
                    <w:sz w:val="22"/>
                    <w:szCs w:val="22"/>
                  </w:rPr>
                  <w:t>A/S "RIX Technologies"</w:t>
                </w:r>
              </w:sdtContent>
            </w:sdt>
            <w:r w:rsidR="00A74FAB" w:rsidRPr="00E72744">
              <w:rPr>
                <w:sz w:val="22"/>
                <w:szCs w:val="22"/>
              </w:rPr>
              <w:t>.</w:t>
            </w:r>
          </w:p>
        </w:tc>
      </w:tr>
      <w:tr w:rsidR="00A74FAB" w:rsidRPr="00E72744" w14:paraId="4A10E2B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1DC90A4B" w14:textId="77777777" w:rsidR="00A74FAB" w:rsidRPr="00E72744" w:rsidRDefault="00A74FAB" w:rsidP="007F134D">
            <w:pPr>
              <w:pStyle w:val="tabletext1"/>
              <w:rPr>
                <w:sz w:val="22"/>
                <w:szCs w:val="22"/>
              </w:rPr>
            </w:pPr>
            <w:r w:rsidRPr="00E72744">
              <w:rPr>
                <w:sz w:val="22"/>
                <w:szCs w:val="22"/>
              </w:rPr>
              <w:t>Sistēma</w:t>
            </w:r>
          </w:p>
        </w:tc>
        <w:tc>
          <w:tcPr>
            <w:tcW w:w="5477" w:type="dxa"/>
            <w:tcBorders>
              <w:top w:val="single" w:sz="4" w:space="0" w:color="auto"/>
              <w:left w:val="single" w:sz="4" w:space="0" w:color="auto"/>
              <w:bottom w:val="single" w:sz="4" w:space="0" w:color="auto"/>
              <w:right w:val="single" w:sz="4" w:space="0" w:color="auto"/>
            </w:tcBorders>
          </w:tcPr>
          <w:p w14:paraId="449CAFCB" w14:textId="77777777" w:rsidR="00A74FAB" w:rsidRPr="00E72744" w:rsidRDefault="00A74FAB" w:rsidP="007F134D">
            <w:pPr>
              <w:pStyle w:val="tabletext1"/>
              <w:rPr>
                <w:sz w:val="22"/>
                <w:szCs w:val="22"/>
              </w:rPr>
            </w:pPr>
            <w:r w:rsidRPr="00E72744">
              <w:rPr>
                <w:sz w:val="22"/>
                <w:szCs w:val="22"/>
              </w:rPr>
              <w:t>Publiskās pārvaldes dokumentu pārvaldības sistēmu integrācijas vide.</w:t>
            </w:r>
          </w:p>
        </w:tc>
      </w:tr>
      <w:tr w:rsidR="00D12786" w:rsidRPr="00E72744" w14:paraId="3A96F1E7"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4D5D2B5" w14:textId="77777777" w:rsidR="00D12786" w:rsidRPr="00E72744" w:rsidRDefault="00D12786" w:rsidP="007F134D">
            <w:pPr>
              <w:pStyle w:val="tabletext1"/>
              <w:rPr>
                <w:sz w:val="22"/>
                <w:szCs w:val="22"/>
              </w:rPr>
            </w:pPr>
            <w:r w:rsidRPr="00E72744">
              <w:rPr>
                <w:sz w:val="22"/>
                <w:szCs w:val="22"/>
              </w:rPr>
              <w:t>Klients</w:t>
            </w:r>
          </w:p>
        </w:tc>
        <w:tc>
          <w:tcPr>
            <w:tcW w:w="5477" w:type="dxa"/>
            <w:tcBorders>
              <w:top w:val="single" w:sz="4" w:space="0" w:color="auto"/>
              <w:left w:val="single" w:sz="4" w:space="0" w:color="auto"/>
              <w:bottom w:val="single" w:sz="4" w:space="0" w:color="auto"/>
              <w:right w:val="single" w:sz="4" w:space="0" w:color="auto"/>
            </w:tcBorders>
          </w:tcPr>
          <w:p w14:paraId="1A012FE4" w14:textId="77777777" w:rsidR="00D12786" w:rsidRPr="00E72744" w:rsidRDefault="00D12786" w:rsidP="007F134D">
            <w:pPr>
              <w:pStyle w:val="tabletext1"/>
              <w:rPr>
                <w:sz w:val="22"/>
                <w:szCs w:val="22"/>
              </w:rPr>
            </w:pPr>
            <w:r w:rsidRPr="00E72744">
              <w:rPr>
                <w:sz w:val="22"/>
                <w:szCs w:val="22"/>
              </w:rPr>
              <w:t xml:space="preserve">Ārēja informācijas sistēma – DVS, portāls vai cita, kas pieslēdzas DIV, izmantojot universālo vienoto programmatūras </w:t>
            </w:r>
            <w:proofErr w:type="spellStart"/>
            <w:r w:rsidRPr="00E72744">
              <w:rPr>
                <w:sz w:val="22"/>
                <w:szCs w:val="22"/>
              </w:rPr>
              <w:t>saskarni</w:t>
            </w:r>
            <w:proofErr w:type="spellEnd"/>
          </w:p>
        </w:tc>
      </w:tr>
      <w:tr w:rsidR="000F11A3" w:rsidRPr="00E72744" w14:paraId="0D5163C0"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4BCB0DF9" w14:textId="77777777" w:rsidR="000F11A3" w:rsidRPr="00E72744" w:rsidRDefault="000F11A3" w:rsidP="007F134D">
            <w:pPr>
              <w:pStyle w:val="tabletext1"/>
              <w:rPr>
                <w:sz w:val="22"/>
                <w:szCs w:val="22"/>
              </w:rPr>
            </w:pPr>
            <w:r w:rsidRPr="00E72744">
              <w:rPr>
                <w:sz w:val="22"/>
                <w:szCs w:val="22"/>
              </w:rPr>
              <w:t>Komponente</w:t>
            </w:r>
          </w:p>
        </w:tc>
        <w:tc>
          <w:tcPr>
            <w:tcW w:w="5477" w:type="dxa"/>
            <w:tcBorders>
              <w:top w:val="single" w:sz="4" w:space="0" w:color="auto"/>
              <w:left w:val="single" w:sz="4" w:space="0" w:color="auto"/>
              <w:bottom w:val="single" w:sz="4" w:space="0" w:color="auto"/>
              <w:right w:val="single" w:sz="4" w:space="0" w:color="auto"/>
            </w:tcBorders>
          </w:tcPr>
          <w:p w14:paraId="47E3E83E" w14:textId="77777777" w:rsidR="000F11A3" w:rsidRPr="00E72744" w:rsidRDefault="000F11A3" w:rsidP="007F134D">
            <w:pPr>
              <w:pStyle w:val="tabletext1"/>
              <w:rPr>
                <w:sz w:val="22"/>
                <w:szCs w:val="22"/>
              </w:rPr>
            </w:pPr>
            <w:r w:rsidRPr="00E72744">
              <w:rPr>
                <w:sz w:val="22"/>
                <w:szCs w:val="22"/>
              </w:rPr>
              <w:t>Relatīvi neatkarīga programmatūras, tās dokumentācijas vai projekta dokumentācijas daļa, kur</w:t>
            </w:r>
            <w:r w:rsidR="00A90756" w:rsidRPr="00E72744">
              <w:rPr>
                <w:sz w:val="22"/>
                <w:szCs w:val="22"/>
              </w:rPr>
              <w:t>a</w:t>
            </w:r>
            <w:r w:rsidRPr="00E72744">
              <w:rPr>
                <w:sz w:val="22"/>
                <w:szCs w:val="22"/>
              </w:rPr>
              <w:t xml:space="preserve"> tiek projektēta vai uzturēta.</w:t>
            </w:r>
          </w:p>
        </w:tc>
      </w:tr>
      <w:tr w:rsidR="000F11A3" w:rsidRPr="00E72744" w14:paraId="66CBFA19"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66C6C55" w14:textId="77777777" w:rsidR="000F11A3" w:rsidRPr="00E72744" w:rsidRDefault="000F11A3" w:rsidP="007F134D">
            <w:pPr>
              <w:pStyle w:val="tabletext1"/>
              <w:rPr>
                <w:sz w:val="22"/>
                <w:szCs w:val="22"/>
              </w:rPr>
            </w:pPr>
            <w:r w:rsidRPr="00E72744">
              <w:rPr>
                <w:sz w:val="22"/>
                <w:szCs w:val="22"/>
              </w:rPr>
              <w:t>DVS</w:t>
            </w:r>
          </w:p>
        </w:tc>
        <w:tc>
          <w:tcPr>
            <w:tcW w:w="5477" w:type="dxa"/>
            <w:tcBorders>
              <w:top w:val="single" w:sz="4" w:space="0" w:color="auto"/>
              <w:left w:val="single" w:sz="4" w:space="0" w:color="auto"/>
              <w:bottom w:val="single" w:sz="4" w:space="0" w:color="auto"/>
              <w:right w:val="single" w:sz="4" w:space="0" w:color="auto"/>
            </w:tcBorders>
          </w:tcPr>
          <w:p w14:paraId="0884B979" w14:textId="77777777" w:rsidR="000F11A3" w:rsidRPr="00E72744" w:rsidRDefault="000F11A3" w:rsidP="007F134D">
            <w:pPr>
              <w:pStyle w:val="tabletext1"/>
              <w:rPr>
                <w:sz w:val="22"/>
                <w:szCs w:val="22"/>
              </w:rPr>
            </w:pPr>
            <w:r w:rsidRPr="00E72744">
              <w:t>Dokumentu vadības sistēma.</w:t>
            </w:r>
          </w:p>
        </w:tc>
      </w:tr>
      <w:tr w:rsidR="009F56E2" w:rsidRPr="00E72744" w14:paraId="3ED0DB91"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3A467231" w14:textId="77777777" w:rsidR="009F56E2" w:rsidRPr="00E72744" w:rsidRDefault="009F56E2" w:rsidP="007F134D">
            <w:pPr>
              <w:pStyle w:val="tabletext1"/>
              <w:rPr>
                <w:sz w:val="22"/>
                <w:szCs w:val="22"/>
              </w:rPr>
            </w:pPr>
            <w:r w:rsidRPr="00E72744">
              <w:rPr>
                <w:sz w:val="22"/>
                <w:szCs w:val="22"/>
              </w:rPr>
              <w:t>Ziņojums</w:t>
            </w:r>
          </w:p>
        </w:tc>
        <w:tc>
          <w:tcPr>
            <w:tcW w:w="5477" w:type="dxa"/>
            <w:tcBorders>
              <w:top w:val="single" w:sz="4" w:space="0" w:color="auto"/>
              <w:left w:val="single" w:sz="4" w:space="0" w:color="auto"/>
              <w:bottom w:val="single" w:sz="4" w:space="0" w:color="auto"/>
              <w:right w:val="single" w:sz="4" w:space="0" w:color="auto"/>
            </w:tcBorders>
          </w:tcPr>
          <w:p w14:paraId="3B9784DD" w14:textId="77777777" w:rsidR="009F56E2" w:rsidRPr="00E72744" w:rsidRDefault="009F56E2" w:rsidP="00E750BA">
            <w:pPr>
              <w:pStyle w:val="tabletext1"/>
              <w:rPr>
                <w:sz w:val="22"/>
                <w:szCs w:val="22"/>
              </w:rPr>
            </w:pPr>
            <w:r w:rsidRPr="00E72744">
              <w:rPr>
                <w:sz w:val="22"/>
                <w:szCs w:val="22"/>
              </w:rPr>
              <w:t xml:space="preserve">Datu bloks, ar ko apmainās </w:t>
            </w:r>
            <w:r w:rsidR="00F70499" w:rsidRPr="00E72744">
              <w:rPr>
                <w:sz w:val="22"/>
                <w:szCs w:val="22"/>
              </w:rPr>
              <w:t>s</w:t>
            </w:r>
            <w:r w:rsidRPr="00E72744">
              <w:rPr>
                <w:sz w:val="22"/>
                <w:szCs w:val="22"/>
              </w:rPr>
              <w:t xml:space="preserve">istēmas </w:t>
            </w:r>
            <w:r w:rsidR="00F70499" w:rsidRPr="00E72744">
              <w:rPr>
                <w:sz w:val="22"/>
                <w:szCs w:val="22"/>
              </w:rPr>
              <w:t xml:space="preserve">klientu DVS sistēmas informācijas pārsūtīšanai, izmantojot DIV piedāvātas iespējas. </w:t>
            </w:r>
            <w:r w:rsidR="00E4460C" w:rsidRPr="00E72744">
              <w:rPr>
                <w:sz w:val="22"/>
                <w:szCs w:val="22"/>
              </w:rPr>
              <w:t xml:space="preserve">Sastāv no </w:t>
            </w:r>
            <w:r w:rsidR="00E750BA" w:rsidRPr="00E72744">
              <w:rPr>
                <w:sz w:val="22"/>
                <w:szCs w:val="22"/>
              </w:rPr>
              <w:t>dokumenta</w:t>
            </w:r>
            <w:r w:rsidR="00E4460C" w:rsidRPr="00E72744">
              <w:rPr>
                <w:sz w:val="22"/>
                <w:szCs w:val="22"/>
              </w:rPr>
              <w:t xml:space="preserve"> aploksnes XML dokumenta un, </w:t>
            </w:r>
            <w:proofErr w:type="spellStart"/>
            <w:r w:rsidR="00E4460C" w:rsidRPr="00E72744">
              <w:rPr>
                <w:sz w:val="22"/>
                <w:szCs w:val="22"/>
              </w:rPr>
              <w:t>opcionāli</w:t>
            </w:r>
            <w:proofErr w:type="spellEnd"/>
            <w:r w:rsidR="00E4460C" w:rsidRPr="00E72744">
              <w:rPr>
                <w:sz w:val="22"/>
                <w:szCs w:val="22"/>
              </w:rPr>
              <w:t>, piesaistītām datnēm.</w:t>
            </w:r>
          </w:p>
        </w:tc>
      </w:tr>
      <w:tr w:rsidR="00E4460C" w:rsidRPr="00E72744" w14:paraId="0E399B6B"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D8415E0" w14:textId="77777777" w:rsidR="00E4460C" w:rsidRPr="00E72744" w:rsidRDefault="00E750BA" w:rsidP="007F134D">
            <w:pPr>
              <w:pStyle w:val="tabletext1"/>
              <w:rPr>
                <w:sz w:val="22"/>
                <w:szCs w:val="22"/>
              </w:rPr>
            </w:pPr>
            <w:r w:rsidRPr="00E72744">
              <w:rPr>
                <w:sz w:val="22"/>
                <w:szCs w:val="22"/>
              </w:rPr>
              <w:t>Dokumenta aploksne</w:t>
            </w:r>
          </w:p>
        </w:tc>
        <w:tc>
          <w:tcPr>
            <w:tcW w:w="5477" w:type="dxa"/>
            <w:tcBorders>
              <w:top w:val="single" w:sz="4" w:space="0" w:color="auto"/>
              <w:left w:val="single" w:sz="4" w:space="0" w:color="auto"/>
              <w:bottom w:val="single" w:sz="4" w:space="0" w:color="auto"/>
              <w:right w:val="single" w:sz="4" w:space="0" w:color="auto"/>
            </w:tcBorders>
          </w:tcPr>
          <w:p w14:paraId="7F482829" w14:textId="77777777" w:rsidR="00E4460C" w:rsidRPr="00E72744" w:rsidRDefault="00E750BA" w:rsidP="00E750BA">
            <w:pPr>
              <w:pStyle w:val="tabletext1"/>
              <w:rPr>
                <w:sz w:val="22"/>
                <w:szCs w:val="22"/>
              </w:rPr>
            </w:pPr>
            <w:r w:rsidRPr="00E72744">
              <w:rPr>
                <w:sz w:val="22"/>
                <w:szCs w:val="22"/>
              </w:rPr>
              <w:t xml:space="preserve">Ziņojuma pamata sastāvdaļa, </w:t>
            </w:r>
            <w:r w:rsidR="00E90670" w:rsidRPr="00E72744">
              <w:rPr>
                <w:sz w:val="22"/>
                <w:szCs w:val="22"/>
              </w:rPr>
              <w:t>reprezentēta</w:t>
            </w:r>
            <w:r w:rsidRPr="00E72744">
              <w:rPr>
                <w:sz w:val="22"/>
                <w:szCs w:val="22"/>
              </w:rPr>
              <w:t xml:space="preserve"> XML dokumenta veidā. Satur dokumenta metadatus (</w:t>
            </w:r>
            <w:r w:rsidR="00E90670" w:rsidRPr="00E72744">
              <w:rPr>
                <w:sz w:val="22"/>
                <w:szCs w:val="22"/>
              </w:rPr>
              <w:t>vispārīgos</w:t>
            </w:r>
            <w:r w:rsidRPr="00E72744">
              <w:rPr>
                <w:sz w:val="22"/>
                <w:szCs w:val="22"/>
              </w:rPr>
              <w:t xml:space="preserve"> un specifiskos), transporta metadatus un </w:t>
            </w:r>
            <w:r w:rsidR="00E90670" w:rsidRPr="00E72744">
              <w:rPr>
                <w:sz w:val="22"/>
                <w:szCs w:val="22"/>
              </w:rPr>
              <w:t>elektroniskos</w:t>
            </w:r>
            <w:r w:rsidRPr="00E72744">
              <w:rPr>
                <w:sz w:val="22"/>
                <w:szCs w:val="22"/>
              </w:rPr>
              <w:t xml:space="preserve"> parakstus. Dokumenta aploksnes struktūra ir aprakstīta saistītā dokumentā [3. Sākotnējie standarti].</w:t>
            </w:r>
          </w:p>
        </w:tc>
      </w:tr>
      <w:tr w:rsidR="000F11A3" w:rsidRPr="00E72744" w14:paraId="68109F20"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30C0859" w14:textId="77777777" w:rsidR="000F11A3" w:rsidRPr="00E72744" w:rsidRDefault="000F11A3" w:rsidP="007F134D">
            <w:pPr>
              <w:pStyle w:val="tabletext1"/>
              <w:rPr>
                <w:sz w:val="22"/>
                <w:szCs w:val="22"/>
              </w:rPr>
            </w:pPr>
            <w:r w:rsidRPr="00E72744">
              <w:rPr>
                <w:sz w:val="22"/>
                <w:szCs w:val="22"/>
              </w:rPr>
              <w:lastRenderedPageBreak/>
              <w:t>.NET</w:t>
            </w:r>
          </w:p>
        </w:tc>
        <w:tc>
          <w:tcPr>
            <w:tcW w:w="5477" w:type="dxa"/>
            <w:tcBorders>
              <w:top w:val="single" w:sz="4" w:space="0" w:color="auto"/>
              <w:left w:val="single" w:sz="4" w:space="0" w:color="auto"/>
              <w:bottom w:val="single" w:sz="4" w:space="0" w:color="auto"/>
              <w:right w:val="single" w:sz="4" w:space="0" w:color="auto"/>
            </w:tcBorders>
          </w:tcPr>
          <w:p w14:paraId="0FA92C2E" w14:textId="77777777" w:rsidR="000F11A3" w:rsidRPr="00E72744" w:rsidRDefault="000F11A3" w:rsidP="007F134D">
            <w:pPr>
              <w:pStyle w:val="tabletext1"/>
              <w:rPr>
                <w:sz w:val="22"/>
                <w:szCs w:val="22"/>
                <w:highlight w:val="yellow"/>
              </w:rPr>
            </w:pPr>
            <w:r w:rsidRPr="00E72744">
              <w:rPr>
                <w:sz w:val="22"/>
                <w:szCs w:val="22"/>
              </w:rPr>
              <w:t>Microsoft programmatūras izstrādes un darbināšanas vide.</w:t>
            </w:r>
          </w:p>
        </w:tc>
      </w:tr>
      <w:tr w:rsidR="000F11A3" w:rsidRPr="00E72744" w14:paraId="175B5E2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0B5743A" w14:textId="77777777" w:rsidR="000F11A3" w:rsidRPr="00E72744" w:rsidRDefault="000F11A3" w:rsidP="00FB23C8">
            <w:pPr>
              <w:pStyle w:val="tabletext1"/>
              <w:rPr>
                <w:sz w:val="22"/>
                <w:szCs w:val="22"/>
              </w:rPr>
            </w:pPr>
            <w:r w:rsidRPr="00E72744">
              <w:rPr>
                <w:sz w:val="22"/>
                <w:szCs w:val="22"/>
              </w:rPr>
              <w:t>Java</w:t>
            </w:r>
          </w:p>
        </w:tc>
        <w:tc>
          <w:tcPr>
            <w:tcW w:w="5477" w:type="dxa"/>
            <w:tcBorders>
              <w:top w:val="single" w:sz="4" w:space="0" w:color="auto"/>
              <w:left w:val="single" w:sz="4" w:space="0" w:color="auto"/>
              <w:bottom w:val="single" w:sz="4" w:space="0" w:color="auto"/>
              <w:right w:val="single" w:sz="4" w:space="0" w:color="auto"/>
            </w:tcBorders>
          </w:tcPr>
          <w:p w14:paraId="2C38BA9A" w14:textId="77777777" w:rsidR="000F11A3" w:rsidRPr="00E72744" w:rsidRDefault="00B9591A" w:rsidP="00B9591A">
            <w:pPr>
              <w:pStyle w:val="tabletext1"/>
              <w:rPr>
                <w:sz w:val="22"/>
                <w:szCs w:val="22"/>
                <w:highlight w:val="yellow"/>
              </w:rPr>
            </w:pPr>
            <w:proofErr w:type="spellStart"/>
            <w:r w:rsidRPr="00E72744">
              <w:rPr>
                <w:sz w:val="22"/>
                <w:szCs w:val="22"/>
              </w:rPr>
              <w:t>Sun</w:t>
            </w:r>
            <w:proofErr w:type="spellEnd"/>
            <w:r w:rsidRPr="00E72744">
              <w:rPr>
                <w:sz w:val="22"/>
                <w:szCs w:val="22"/>
              </w:rPr>
              <w:t xml:space="preserve"> </w:t>
            </w:r>
            <w:proofErr w:type="spellStart"/>
            <w:r w:rsidRPr="00E72744">
              <w:rPr>
                <w:sz w:val="22"/>
                <w:szCs w:val="22"/>
              </w:rPr>
              <w:t>Microsystems</w:t>
            </w:r>
            <w:proofErr w:type="spellEnd"/>
            <w:r w:rsidRPr="00E72744">
              <w:rPr>
                <w:sz w:val="22"/>
                <w:szCs w:val="22"/>
              </w:rPr>
              <w:t xml:space="preserve"> (pašlaik Oracle apakšvienība) programmēšanas valoda, dokumenta kontekstā arī programmatūras platforma.</w:t>
            </w:r>
          </w:p>
        </w:tc>
      </w:tr>
      <w:tr w:rsidR="000F11A3" w:rsidRPr="00E72744" w14:paraId="3C9E177C"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27376DC3" w14:textId="77777777" w:rsidR="000F11A3" w:rsidRPr="00E72744" w:rsidRDefault="000F11A3" w:rsidP="00FB23C8">
            <w:pPr>
              <w:pStyle w:val="tabletext1"/>
              <w:rPr>
                <w:sz w:val="22"/>
                <w:szCs w:val="22"/>
              </w:rPr>
            </w:pPr>
            <w:r w:rsidRPr="00E72744">
              <w:rPr>
                <w:sz w:val="22"/>
                <w:szCs w:val="22"/>
              </w:rPr>
              <w:t>API</w:t>
            </w:r>
          </w:p>
        </w:tc>
        <w:tc>
          <w:tcPr>
            <w:tcW w:w="5477" w:type="dxa"/>
            <w:tcBorders>
              <w:top w:val="single" w:sz="4" w:space="0" w:color="auto"/>
              <w:left w:val="single" w:sz="4" w:space="0" w:color="auto"/>
              <w:bottom w:val="single" w:sz="4" w:space="0" w:color="auto"/>
              <w:right w:val="single" w:sz="4" w:space="0" w:color="auto"/>
            </w:tcBorders>
          </w:tcPr>
          <w:p w14:paraId="147A8DC9" w14:textId="77777777" w:rsidR="000F11A3" w:rsidRPr="00E72744" w:rsidRDefault="00E7005A" w:rsidP="00B9591A">
            <w:pPr>
              <w:pStyle w:val="tabletext1"/>
              <w:rPr>
                <w:sz w:val="22"/>
                <w:szCs w:val="22"/>
                <w:highlight w:val="yellow"/>
              </w:rPr>
            </w:pPr>
            <w:proofErr w:type="spellStart"/>
            <w:r w:rsidRPr="00E72744">
              <w:rPr>
                <w:sz w:val="22"/>
                <w:szCs w:val="22"/>
              </w:rPr>
              <w:t>Application</w:t>
            </w:r>
            <w:proofErr w:type="spellEnd"/>
            <w:r w:rsidRPr="00E72744">
              <w:rPr>
                <w:sz w:val="22"/>
                <w:szCs w:val="22"/>
              </w:rPr>
              <w:t xml:space="preserve"> </w:t>
            </w:r>
            <w:proofErr w:type="spellStart"/>
            <w:r w:rsidRPr="00E72744">
              <w:rPr>
                <w:sz w:val="22"/>
                <w:szCs w:val="22"/>
              </w:rPr>
              <w:t>Program</w:t>
            </w:r>
            <w:proofErr w:type="spellEnd"/>
            <w:r w:rsidRPr="00E72744">
              <w:rPr>
                <w:sz w:val="22"/>
                <w:szCs w:val="22"/>
              </w:rPr>
              <w:t xml:space="preserve"> Interface – bibliotēkas vai citas programmatūras </w:t>
            </w:r>
            <w:proofErr w:type="spellStart"/>
            <w:r w:rsidRPr="00E72744">
              <w:rPr>
                <w:sz w:val="22"/>
                <w:szCs w:val="22"/>
              </w:rPr>
              <w:t>saskarne</w:t>
            </w:r>
            <w:proofErr w:type="spellEnd"/>
            <w:r w:rsidRPr="00E72744">
              <w:rPr>
                <w:sz w:val="22"/>
                <w:szCs w:val="22"/>
              </w:rPr>
              <w:t xml:space="preserve">, </w:t>
            </w:r>
            <w:r w:rsidR="00B9591A" w:rsidRPr="00E72744">
              <w:rPr>
                <w:sz w:val="22"/>
                <w:szCs w:val="22"/>
              </w:rPr>
              <w:t xml:space="preserve">kas definē piedāvātas funkcionālas iespējas. </w:t>
            </w:r>
          </w:p>
        </w:tc>
      </w:tr>
      <w:tr w:rsidR="000F11A3" w:rsidRPr="00E72744" w14:paraId="7B9DCD8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17F7C41F" w14:textId="77777777" w:rsidR="000F11A3" w:rsidRPr="00E72744" w:rsidRDefault="000F11A3" w:rsidP="007F134D">
            <w:pPr>
              <w:pStyle w:val="tabletext1"/>
              <w:rPr>
                <w:sz w:val="22"/>
                <w:szCs w:val="22"/>
              </w:rPr>
            </w:pPr>
            <w:r w:rsidRPr="00E72744">
              <w:rPr>
                <w:sz w:val="22"/>
                <w:szCs w:val="22"/>
              </w:rPr>
              <w:t>X509</w:t>
            </w:r>
          </w:p>
        </w:tc>
        <w:tc>
          <w:tcPr>
            <w:tcW w:w="5477" w:type="dxa"/>
            <w:tcBorders>
              <w:top w:val="single" w:sz="4" w:space="0" w:color="auto"/>
              <w:left w:val="single" w:sz="4" w:space="0" w:color="auto"/>
              <w:bottom w:val="single" w:sz="4" w:space="0" w:color="auto"/>
              <w:right w:val="single" w:sz="4" w:space="0" w:color="auto"/>
            </w:tcBorders>
          </w:tcPr>
          <w:p w14:paraId="172B8519" w14:textId="77777777" w:rsidR="000F11A3" w:rsidRPr="00E72744" w:rsidRDefault="000F11A3" w:rsidP="007F134D">
            <w:pPr>
              <w:pStyle w:val="tabletext1"/>
              <w:rPr>
                <w:sz w:val="22"/>
                <w:szCs w:val="22"/>
              </w:rPr>
            </w:pPr>
            <w:r w:rsidRPr="00E72744">
              <w:rPr>
                <w:sz w:val="22"/>
                <w:szCs w:val="22"/>
              </w:rPr>
              <w:t>Publiskās atslēgas infrastruktūras standarts ciparsertifikātiem un to pārbaudei.</w:t>
            </w:r>
          </w:p>
        </w:tc>
      </w:tr>
      <w:tr w:rsidR="00E7005A" w:rsidRPr="00E72744" w14:paraId="1A8F504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FE2656B" w14:textId="77777777" w:rsidR="00E7005A" w:rsidRPr="00E72744" w:rsidRDefault="00E7005A" w:rsidP="007E79A0">
            <w:pPr>
              <w:pStyle w:val="tabletext1"/>
              <w:rPr>
                <w:sz w:val="22"/>
                <w:szCs w:val="22"/>
              </w:rPr>
            </w:pPr>
            <w:r w:rsidRPr="00E72744">
              <w:rPr>
                <w:sz w:val="22"/>
                <w:szCs w:val="22"/>
              </w:rPr>
              <w:t>XML</w:t>
            </w:r>
          </w:p>
        </w:tc>
        <w:tc>
          <w:tcPr>
            <w:tcW w:w="5477" w:type="dxa"/>
            <w:tcBorders>
              <w:top w:val="single" w:sz="4" w:space="0" w:color="auto"/>
              <w:left w:val="single" w:sz="4" w:space="0" w:color="auto"/>
              <w:bottom w:val="single" w:sz="4" w:space="0" w:color="auto"/>
              <w:right w:val="single" w:sz="4" w:space="0" w:color="auto"/>
            </w:tcBorders>
          </w:tcPr>
          <w:p w14:paraId="5B59AEAF" w14:textId="77777777" w:rsidR="00E7005A" w:rsidRPr="00E72744" w:rsidRDefault="00E7005A" w:rsidP="007E79A0">
            <w:pPr>
              <w:pStyle w:val="tabletext1"/>
              <w:rPr>
                <w:sz w:val="22"/>
                <w:szCs w:val="22"/>
              </w:rPr>
            </w:pPr>
            <w:proofErr w:type="spellStart"/>
            <w:r w:rsidRPr="00E72744">
              <w:rPr>
                <w:sz w:val="22"/>
                <w:szCs w:val="22"/>
              </w:rPr>
              <w:t>Extensible</w:t>
            </w:r>
            <w:proofErr w:type="spellEnd"/>
            <w:r w:rsidRPr="00E72744">
              <w:rPr>
                <w:sz w:val="22"/>
                <w:szCs w:val="22"/>
              </w:rPr>
              <w:t xml:space="preserve"> </w:t>
            </w:r>
            <w:proofErr w:type="spellStart"/>
            <w:r w:rsidRPr="00E72744">
              <w:rPr>
                <w:sz w:val="22"/>
                <w:szCs w:val="22"/>
              </w:rPr>
              <w:t>Markup</w:t>
            </w:r>
            <w:proofErr w:type="spellEnd"/>
            <w:r w:rsidRPr="00E72744">
              <w:rPr>
                <w:sz w:val="22"/>
                <w:szCs w:val="22"/>
              </w:rPr>
              <w:t xml:space="preserve"> </w:t>
            </w:r>
            <w:proofErr w:type="spellStart"/>
            <w:r w:rsidRPr="00E72744">
              <w:rPr>
                <w:sz w:val="22"/>
                <w:szCs w:val="22"/>
              </w:rPr>
              <w:t>Language</w:t>
            </w:r>
            <w:proofErr w:type="spellEnd"/>
            <w:r w:rsidRPr="00E72744">
              <w:rPr>
                <w:sz w:val="22"/>
                <w:szCs w:val="22"/>
              </w:rPr>
              <w:t xml:space="preserve"> – tīmekļa dokumentu reprezentācijas veids.</w:t>
            </w:r>
          </w:p>
        </w:tc>
      </w:tr>
      <w:tr w:rsidR="00E97F6C" w:rsidRPr="00E72744" w14:paraId="761F4D52"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708AD49" w14:textId="77777777" w:rsidR="00E97F6C" w:rsidRPr="00E72744" w:rsidRDefault="00E97F6C" w:rsidP="007E79A0">
            <w:pPr>
              <w:pStyle w:val="tabletext1"/>
              <w:rPr>
                <w:sz w:val="22"/>
                <w:szCs w:val="22"/>
              </w:rPr>
            </w:pPr>
            <w:r w:rsidRPr="00E72744">
              <w:rPr>
                <w:sz w:val="22"/>
                <w:szCs w:val="22"/>
              </w:rPr>
              <w:t>WSDL</w:t>
            </w:r>
          </w:p>
        </w:tc>
        <w:tc>
          <w:tcPr>
            <w:tcW w:w="5477" w:type="dxa"/>
            <w:tcBorders>
              <w:top w:val="single" w:sz="4" w:space="0" w:color="auto"/>
              <w:left w:val="single" w:sz="4" w:space="0" w:color="auto"/>
              <w:bottom w:val="single" w:sz="4" w:space="0" w:color="auto"/>
              <w:right w:val="single" w:sz="4" w:space="0" w:color="auto"/>
            </w:tcBorders>
          </w:tcPr>
          <w:p w14:paraId="72EC810A" w14:textId="77777777" w:rsidR="00E97F6C" w:rsidRPr="00E72744" w:rsidRDefault="00E97F6C" w:rsidP="007E79A0">
            <w:pPr>
              <w:pStyle w:val="tabletext1"/>
              <w:rPr>
                <w:sz w:val="22"/>
                <w:szCs w:val="22"/>
              </w:rPr>
            </w:pPr>
            <w:proofErr w:type="spellStart"/>
            <w:r w:rsidRPr="00E72744">
              <w:rPr>
                <w:sz w:val="22"/>
                <w:szCs w:val="22"/>
              </w:rPr>
              <w:t>Web</w:t>
            </w:r>
            <w:proofErr w:type="spellEnd"/>
            <w:r w:rsidRPr="00E72744">
              <w:rPr>
                <w:sz w:val="22"/>
                <w:szCs w:val="22"/>
              </w:rPr>
              <w:t xml:space="preserve"> Services </w:t>
            </w:r>
            <w:proofErr w:type="spellStart"/>
            <w:r w:rsidRPr="00E72744">
              <w:rPr>
                <w:sz w:val="22"/>
                <w:szCs w:val="22"/>
              </w:rPr>
              <w:t>Description</w:t>
            </w:r>
            <w:proofErr w:type="spellEnd"/>
            <w:r w:rsidRPr="00E72744">
              <w:rPr>
                <w:sz w:val="22"/>
                <w:szCs w:val="22"/>
              </w:rPr>
              <w:t xml:space="preserve"> </w:t>
            </w:r>
            <w:proofErr w:type="spellStart"/>
            <w:r w:rsidRPr="00E72744">
              <w:rPr>
                <w:sz w:val="22"/>
                <w:szCs w:val="22"/>
              </w:rPr>
              <w:t>Language</w:t>
            </w:r>
            <w:proofErr w:type="spellEnd"/>
            <w:r w:rsidRPr="00E72744">
              <w:rPr>
                <w:sz w:val="22"/>
                <w:szCs w:val="22"/>
              </w:rPr>
              <w:t xml:space="preserve"> - tīmekļa </w:t>
            </w:r>
            <w:proofErr w:type="spellStart"/>
            <w:r w:rsidRPr="00E72744">
              <w:rPr>
                <w:sz w:val="22"/>
                <w:szCs w:val="22"/>
              </w:rPr>
              <w:t>pakalpju</w:t>
            </w:r>
            <w:proofErr w:type="spellEnd"/>
            <w:r w:rsidRPr="00E72744">
              <w:rPr>
                <w:sz w:val="22"/>
                <w:szCs w:val="22"/>
              </w:rPr>
              <w:t xml:space="preserve"> aprakstes valoda, definē tīmekļa </w:t>
            </w:r>
            <w:proofErr w:type="spellStart"/>
            <w:r w:rsidRPr="00E72744">
              <w:rPr>
                <w:sz w:val="22"/>
                <w:szCs w:val="22"/>
              </w:rPr>
              <w:t>pakalpes</w:t>
            </w:r>
            <w:proofErr w:type="spellEnd"/>
            <w:r w:rsidRPr="00E72744">
              <w:rPr>
                <w:sz w:val="22"/>
                <w:szCs w:val="22"/>
              </w:rPr>
              <w:t xml:space="preserve"> </w:t>
            </w:r>
            <w:proofErr w:type="spellStart"/>
            <w:r w:rsidRPr="00E72744">
              <w:rPr>
                <w:sz w:val="22"/>
                <w:szCs w:val="22"/>
              </w:rPr>
              <w:t>saskarni</w:t>
            </w:r>
            <w:proofErr w:type="spellEnd"/>
            <w:r w:rsidRPr="00E72744">
              <w:rPr>
                <w:sz w:val="22"/>
                <w:szCs w:val="22"/>
              </w:rPr>
              <w:t>.</w:t>
            </w:r>
          </w:p>
        </w:tc>
      </w:tr>
      <w:tr w:rsidR="00E97F6C" w:rsidRPr="00E72744" w14:paraId="070141A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29E64A30" w14:textId="77777777" w:rsidR="00E97F6C" w:rsidRPr="00E72744" w:rsidRDefault="00E97F6C" w:rsidP="007E79A0">
            <w:pPr>
              <w:pStyle w:val="tabletext1"/>
              <w:rPr>
                <w:sz w:val="22"/>
                <w:szCs w:val="22"/>
              </w:rPr>
            </w:pPr>
            <w:r w:rsidRPr="00E72744">
              <w:rPr>
                <w:sz w:val="22"/>
                <w:szCs w:val="22"/>
              </w:rPr>
              <w:t>.</w:t>
            </w:r>
            <w:proofErr w:type="spellStart"/>
            <w:r w:rsidRPr="00E72744">
              <w:rPr>
                <w:sz w:val="22"/>
                <w:szCs w:val="22"/>
              </w:rPr>
              <w:t>cacerts</w:t>
            </w:r>
            <w:proofErr w:type="spellEnd"/>
          </w:p>
        </w:tc>
        <w:tc>
          <w:tcPr>
            <w:tcW w:w="5477" w:type="dxa"/>
            <w:tcBorders>
              <w:top w:val="single" w:sz="4" w:space="0" w:color="auto"/>
              <w:left w:val="single" w:sz="4" w:space="0" w:color="auto"/>
              <w:bottom w:val="single" w:sz="4" w:space="0" w:color="auto"/>
              <w:right w:val="single" w:sz="4" w:space="0" w:color="auto"/>
            </w:tcBorders>
          </w:tcPr>
          <w:p w14:paraId="02B8CF9C" w14:textId="77777777" w:rsidR="00E97F6C" w:rsidRPr="00E72744" w:rsidRDefault="00E97F6C" w:rsidP="00E97F6C">
            <w:pPr>
              <w:pStyle w:val="tabletext1"/>
              <w:rPr>
                <w:sz w:val="22"/>
                <w:szCs w:val="22"/>
              </w:rPr>
            </w:pPr>
            <w:r w:rsidRPr="00E72744">
              <w:rPr>
                <w:sz w:val="22"/>
                <w:szCs w:val="22"/>
              </w:rPr>
              <w:t>Java vides fails, kas satur sertificēšanas institūciju saknes ciparsertifikātus.</w:t>
            </w:r>
          </w:p>
        </w:tc>
      </w:tr>
      <w:tr w:rsidR="00E97F6C" w:rsidRPr="00E72744" w14:paraId="77CA8CD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64177EB" w14:textId="77777777" w:rsidR="00E97F6C" w:rsidRPr="00E72744" w:rsidRDefault="00E97F6C" w:rsidP="007E79A0">
            <w:pPr>
              <w:pStyle w:val="tabletext1"/>
              <w:rPr>
                <w:sz w:val="22"/>
                <w:szCs w:val="22"/>
              </w:rPr>
            </w:pPr>
            <w:proofErr w:type="spellStart"/>
            <w:r w:rsidRPr="00E72744">
              <w:rPr>
                <w:sz w:val="22"/>
                <w:szCs w:val="22"/>
              </w:rPr>
              <w:t>App.config</w:t>
            </w:r>
            <w:proofErr w:type="spellEnd"/>
            <w:r w:rsidRPr="00E72744">
              <w:rPr>
                <w:sz w:val="22"/>
                <w:szCs w:val="22"/>
              </w:rPr>
              <w:t>/</w:t>
            </w:r>
            <w:proofErr w:type="spellStart"/>
            <w:r w:rsidRPr="00E72744">
              <w:rPr>
                <w:sz w:val="22"/>
                <w:szCs w:val="22"/>
              </w:rPr>
              <w:t>Web.config</w:t>
            </w:r>
            <w:proofErr w:type="spellEnd"/>
          </w:p>
        </w:tc>
        <w:tc>
          <w:tcPr>
            <w:tcW w:w="5477" w:type="dxa"/>
            <w:tcBorders>
              <w:top w:val="single" w:sz="4" w:space="0" w:color="auto"/>
              <w:left w:val="single" w:sz="4" w:space="0" w:color="auto"/>
              <w:bottom w:val="single" w:sz="4" w:space="0" w:color="auto"/>
              <w:right w:val="single" w:sz="4" w:space="0" w:color="auto"/>
            </w:tcBorders>
          </w:tcPr>
          <w:p w14:paraId="28A25CB0" w14:textId="77777777" w:rsidR="00E97F6C" w:rsidRPr="00E72744" w:rsidRDefault="00E97F6C" w:rsidP="00E97F6C">
            <w:pPr>
              <w:pStyle w:val="tabletext1"/>
              <w:rPr>
                <w:sz w:val="22"/>
                <w:szCs w:val="22"/>
              </w:rPr>
            </w:pPr>
            <w:r w:rsidRPr="00E72744">
              <w:rPr>
                <w:sz w:val="22"/>
                <w:szCs w:val="22"/>
              </w:rPr>
              <w:t>.NET vides konfigurācijas faili</w:t>
            </w:r>
            <w:r w:rsidR="00E90670" w:rsidRPr="00E72744">
              <w:rPr>
                <w:sz w:val="22"/>
                <w:szCs w:val="22"/>
              </w:rPr>
              <w:t xml:space="preserve"> attiecīgi</w:t>
            </w:r>
            <w:r w:rsidRPr="00E72744">
              <w:rPr>
                <w:sz w:val="22"/>
                <w:szCs w:val="22"/>
              </w:rPr>
              <w:t xml:space="preserve"> izpildāmām lietotnēm un tīmekļa lietotnēm.</w:t>
            </w:r>
          </w:p>
        </w:tc>
      </w:tr>
      <w:tr w:rsidR="00E97F6C" w:rsidRPr="00E72744" w14:paraId="2B697CD7"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30896008" w14:textId="77777777" w:rsidR="00E97F6C" w:rsidRPr="00E72744" w:rsidRDefault="00E97F6C" w:rsidP="007E79A0">
            <w:pPr>
              <w:pStyle w:val="tabletext1"/>
              <w:rPr>
                <w:sz w:val="22"/>
                <w:szCs w:val="22"/>
              </w:rPr>
            </w:pPr>
            <w:r w:rsidRPr="00E72744">
              <w:rPr>
                <w:sz w:val="22"/>
                <w:szCs w:val="22"/>
              </w:rPr>
              <w:t>.</w:t>
            </w:r>
            <w:proofErr w:type="spellStart"/>
            <w:r w:rsidRPr="00E72744">
              <w:rPr>
                <w:sz w:val="22"/>
                <w:szCs w:val="22"/>
              </w:rPr>
              <w:t>properties</w:t>
            </w:r>
            <w:proofErr w:type="spellEnd"/>
          </w:p>
        </w:tc>
        <w:tc>
          <w:tcPr>
            <w:tcW w:w="5477" w:type="dxa"/>
            <w:tcBorders>
              <w:top w:val="single" w:sz="4" w:space="0" w:color="auto"/>
              <w:left w:val="single" w:sz="4" w:space="0" w:color="auto"/>
              <w:bottom w:val="single" w:sz="4" w:space="0" w:color="auto"/>
              <w:right w:val="single" w:sz="4" w:space="0" w:color="auto"/>
            </w:tcBorders>
          </w:tcPr>
          <w:p w14:paraId="2135E39B" w14:textId="77777777" w:rsidR="00E97F6C" w:rsidRPr="00E72744" w:rsidRDefault="00E97F6C" w:rsidP="00E97F6C">
            <w:pPr>
              <w:pStyle w:val="tabletext1"/>
              <w:rPr>
                <w:sz w:val="22"/>
                <w:szCs w:val="22"/>
              </w:rPr>
            </w:pPr>
            <w:r w:rsidRPr="00E72744">
              <w:rPr>
                <w:sz w:val="22"/>
                <w:szCs w:val="22"/>
              </w:rPr>
              <w:t>Faila paplašinājums Java konfigurācijas failiem.</w:t>
            </w:r>
          </w:p>
        </w:tc>
      </w:tr>
    </w:tbl>
    <w:p w14:paraId="08E6FB2E" w14:textId="77777777" w:rsidR="0096275E" w:rsidRPr="00E72744" w:rsidRDefault="0096275E" w:rsidP="0096275E">
      <w:pPr>
        <w:rPr>
          <w:lang w:eastAsia="en-US"/>
        </w:rPr>
      </w:pPr>
    </w:p>
    <w:p w14:paraId="203EDA98" w14:textId="77777777" w:rsidR="00E75A2D" w:rsidRPr="00E72744" w:rsidRDefault="00E75A2D" w:rsidP="001150C2">
      <w:pPr>
        <w:pStyle w:val="Virsraksts2"/>
      </w:pPr>
      <w:bookmarkStart w:id="7" w:name="_Toc201923223"/>
      <w:r w:rsidRPr="00E72744">
        <w:t>Saistītie dokumenti</w:t>
      </w:r>
      <w:bookmarkEnd w:id="7"/>
    </w:p>
    <w:p w14:paraId="2654CC9E" w14:textId="77777777" w:rsidR="00E75A2D" w:rsidRPr="00E72744" w:rsidRDefault="00E75A2D" w:rsidP="00FB23C8">
      <w:pPr>
        <w:ind w:firstLine="360"/>
        <w:jc w:val="both"/>
      </w:pPr>
      <w:r w:rsidRPr="00E72744">
        <w:t xml:space="preserve">Šis dokuments </w:t>
      </w:r>
      <w:r w:rsidR="00C565C6" w:rsidRPr="00E72744">
        <w:t>ir lasāms kopā ar</w:t>
      </w:r>
      <w:r w:rsidRPr="00E72744">
        <w:t xml:space="preserve"> sekojošiem dokumentiem:</w:t>
      </w:r>
    </w:p>
    <w:p w14:paraId="1E3A833F" w14:textId="77777777" w:rsidR="00E75A2D" w:rsidRPr="00E72744" w:rsidRDefault="00E75A2D" w:rsidP="000F723B">
      <w:pPr>
        <w:pStyle w:val="Sarakstarindkopa"/>
        <w:numPr>
          <w:ilvl w:val="0"/>
          <w:numId w:val="7"/>
        </w:numPr>
        <w:jc w:val="both"/>
      </w:pPr>
      <w:bookmarkStart w:id="8" w:name="_Ref289417533"/>
      <w:r w:rsidRPr="00E72744">
        <w:t>Tehniskā specifikācija. Publiskās pārvaldes dokumentu pārvaldības integrācijas vides izveide. Valsts reģionālās attīstības aģentūra, SIA “AA Projekts”, 2010.</w:t>
      </w:r>
      <w:bookmarkEnd w:id="8"/>
    </w:p>
    <w:p w14:paraId="45C9C40E" w14:textId="77777777" w:rsidR="00561E77" w:rsidRPr="00E72744" w:rsidRDefault="00561E77" w:rsidP="000F723B">
      <w:pPr>
        <w:pStyle w:val="Sarakstarindkopa"/>
        <w:numPr>
          <w:ilvl w:val="0"/>
          <w:numId w:val="7"/>
        </w:numPr>
        <w:jc w:val="both"/>
      </w:pPr>
      <w:r w:rsidRPr="00E72744">
        <w:t>Sistēmas konceptuālā arhitektūra. Publiskās pārvaldes dokumentu pārvaldības integrācijas vides izveide. Valsts reģionālās attīstības aģentūra, SIA „</w:t>
      </w:r>
      <w:proofErr w:type="spellStart"/>
      <w:r w:rsidRPr="00E72744">
        <w:t>Rix</w:t>
      </w:r>
      <w:proofErr w:type="spellEnd"/>
      <w:r w:rsidRPr="00E72744">
        <w:t xml:space="preserve"> Technologies”, 2011.</w:t>
      </w:r>
    </w:p>
    <w:p w14:paraId="68732174" w14:textId="77777777" w:rsidR="00E750BA" w:rsidRDefault="00E750BA" w:rsidP="00E750BA">
      <w:pPr>
        <w:pStyle w:val="Sarakstarindkopa"/>
        <w:numPr>
          <w:ilvl w:val="0"/>
          <w:numId w:val="7"/>
        </w:numPr>
        <w:jc w:val="both"/>
      </w:pPr>
      <w:bookmarkStart w:id="9" w:name="_Ref297817756"/>
      <w:r w:rsidRPr="00E72744">
        <w:t>Sākotnējie standarti. Publiskās pārvaldes dokumentu pārvaldības sistēmu integrācijas vides izveide. V.2.0.2. Valsts reģionālās attīstības aģentūra, SIA „AA Projekts”, SIA „</w:t>
      </w:r>
      <w:proofErr w:type="spellStart"/>
      <w:r w:rsidRPr="00E72744">
        <w:t>Evolution</w:t>
      </w:r>
      <w:proofErr w:type="spellEnd"/>
      <w:r w:rsidRPr="00E72744">
        <w:t xml:space="preserve"> </w:t>
      </w:r>
      <w:proofErr w:type="spellStart"/>
      <w:r w:rsidRPr="00E72744">
        <w:t>Consulting</w:t>
      </w:r>
      <w:proofErr w:type="spellEnd"/>
      <w:r w:rsidRPr="00E72744">
        <w:t>”, SIA „</w:t>
      </w:r>
      <w:proofErr w:type="spellStart"/>
      <w:r w:rsidRPr="00E72744">
        <w:t>Rix</w:t>
      </w:r>
      <w:proofErr w:type="spellEnd"/>
      <w:r w:rsidRPr="00E72744">
        <w:t xml:space="preserve"> Technologies”, 2011.</w:t>
      </w:r>
      <w:bookmarkEnd w:id="9"/>
    </w:p>
    <w:p w14:paraId="23D74D36" w14:textId="77777777" w:rsidR="00471AE5" w:rsidRPr="00E72744" w:rsidRDefault="00471AE5" w:rsidP="00471AE5">
      <w:pPr>
        <w:pStyle w:val="Sarakstarindkopa"/>
        <w:numPr>
          <w:ilvl w:val="0"/>
          <w:numId w:val="7"/>
        </w:numPr>
        <w:jc w:val="both"/>
      </w:pPr>
      <w:bookmarkStart w:id="10" w:name="_Ref499829092"/>
      <w:r w:rsidRPr="00471AE5">
        <w:t>Sistēmas integrācijas instrukcija</w:t>
      </w:r>
      <w:r>
        <w:t xml:space="preserve">. </w:t>
      </w:r>
      <w:r w:rsidRPr="00471AE5">
        <w:t>Publiskās pārvaldes dokumentu pārvaldības sistēmu integrācijas vides izveide</w:t>
      </w:r>
      <w:r>
        <w:t xml:space="preserve">. </w:t>
      </w:r>
      <w:r w:rsidRPr="00471AE5">
        <w:t xml:space="preserve">Valsts reģionālās attīstības aģentūra, SIA </w:t>
      </w:r>
      <w:r w:rsidR="007641DD">
        <w:t>„</w:t>
      </w:r>
      <w:proofErr w:type="spellStart"/>
      <w:r w:rsidR="007641DD">
        <w:t>Rix</w:t>
      </w:r>
      <w:proofErr w:type="spellEnd"/>
      <w:r w:rsidR="007641DD">
        <w:t xml:space="preserve"> Technologies”, 2019</w:t>
      </w:r>
      <w:r w:rsidRPr="00471AE5">
        <w:t>.</w:t>
      </w:r>
      <w:bookmarkEnd w:id="10"/>
    </w:p>
    <w:p w14:paraId="15B9E3F1" w14:textId="77777777" w:rsidR="00E750BA" w:rsidRPr="00E72744" w:rsidRDefault="00E750BA" w:rsidP="00E750BA">
      <w:pPr>
        <w:ind w:left="720"/>
        <w:jc w:val="both"/>
      </w:pPr>
    </w:p>
    <w:p w14:paraId="176A476E" w14:textId="77777777" w:rsidR="00E75A2D" w:rsidRPr="00E72744" w:rsidRDefault="00E75A2D" w:rsidP="00E75A2D">
      <w:pPr>
        <w:rPr>
          <w:rFonts w:asciiTheme="majorHAnsi" w:eastAsiaTheme="majorEastAsia" w:hAnsiTheme="majorHAnsi" w:cstheme="majorBidi"/>
          <w:b/>
          <w:bCs/>
          <w:color w:val="535356" w:themeColor="accent1" w:themeShade="BF"/>
          <w:sz w:val="28"/>
          <w:szCs w:val="28"/>
        </w:rPr>
      </w:pPr>
      <w:bookmarkStart w:id="11" w:name="_Ref289089735"/>
      <w:r w:rsidRPr="00E72744">
        <w:br w:type="page"/>
      </w:r>
    </w:p>
    <w:p w14:paraId="6343073F" w14:textId="77777777" w:rsidR="00E75A2D" w:rsidRPr="00E72744" w:rsidRDefault="005A49E2" w:rsidP="00E45CBB">
      <w:pPr>
        <w:pStyle w:val="Virsraksts1"/>
      </w:pPr>
      <w:bookmarkStart w:id="12" w:name="_Toc201923224"/>
      <w:bookmarkEnd w:id="11"/>
      <w:r w:rsidRPr="00E72744">
        <w:lastRenderedPageBreak/>
        <w:t>Prasības izpildes videi</w:t>
      </w:r>
      <w:bookmarkEnd w:id="12"/>
    </w:p>
    <w:p w14:paraId="1D79F63F" w14:textId="77777777" w:rsidR="00B05369" w:rsidRDefault="002632DF" w:rsidP="00CF4073">
      <w:pPr>
        <w:pStyle w:val="RIXbody"/>
        <w:ind w:firstLine="432"/>
      </w:pPr>
      <w:r w:rsidRPr="00E72744">
        <w:t xml:space="preserve">Portāla adaptera darbināšanai būs nepieciešama .NET </w:t>
      </w:r>
      <w:proofErr w:type="spellStart"/>
      <w:r w:rsidRPr="00E72744">
        <w:t>Framework</w:t>
      </w:r>
      <w:proofErr w:type="spellEnd"/>
      <w:r w:rsidRPr="00E72744">
        <w:t xml:space="preserve"> izpildes vide</w:t>
      </w:r>
      <w:r w:rsidR="00577C83" w:rsidRPr="00E72744">
        <w:t>s versijas 3.5 SP1 vai 4</w:t>
      </w:r>
      <w:r w:rsidRPr="00E72744">
        <w:t>.</w:t>
      </w:r>
      <w:r w:rsidR="00133047" w:rsidRPr="00E72744">
        <w:t xml:space="preserve"> </w:t>
      </w:r>
    </w:p>
    <w:p w14:paraId="6AE89A1D" w14:textId="77777777" w:rsidR="00B05369" w:rsidRDefault="00294073" w:rsidP="00CF4073">
      <w:pPr>
        <w:pStyle w:val="RIXbody"/>
        <w:ind w:firstLine="432"/>
      </w:pPr>
      <w:r w:rsidRPr="00E72744">
        <w:t>DVS i</w:t>
      </w:r>
      <w:r w:rsidR="00B05369">
        <w:t>ntegrācijas bibliotēka tiek atbalstīta:</w:t>
      </w:r>
    </w:p>
    <w:p w14:paraId="786D3275" w14:textId="6B4AE787" w:rsidR="00B05369" w:rsidRDefault="00B05369" w:rsidP="00B05369">
      <w:pPr>
        <w:pStyle w:val="RIXbody"/>
        <w:numPr>
          <w:ilvl w:val="0"/>
          <w:numId w:val="21"/>
        </w:numPr>
      </w:pPr>
      <w:r>
        <w:t xml:space="preserve">Java SE </w:t>
      </w:r>
      <w:proofErr w:type="spellStart"/>
      <w:r>
        <w:t>Runtime</w:t>
      </w:r>
      <w:proofErr w:type="spellEnd"/>
      <w:r>
        <w:t xml:space="preserve"> </w:t>
      </w:r>
      <w:proofErr w:type="spellStart"/>
      <w:r>
        <w:t>Environment</w:t>
      </w:r>
      <w:proofErr w:type="spellEnd"/>
      <w:r>
        <w:t xml:space="preserve"> </w:t>
      </w:r>
      <w:r w:rsidR="00717996">
        <w:t>8</w:t>
      </w:r>
      <w:r w:rsidR="00133047" w:rsidRPr="00E72744">
        <w:t xml:space="preserve"> vid</w:t>
      </w:r>
      <w:r w:rsidR="00563689" w:rsidRPr="00E72744">
        <w:t>es kontekstā</w:t>
      </w:r>
      <w:r>
        <w:t xml:space="preserve"> (</w:t>
      </w:r>
      <w:r w:rsidRPr="00B05369">
        <w:t>JAVA 1.</w:t>
      </w:r>
      <w:r w:rsidR="00717996">
        <w:t>8</w:t>
      </w:r>
      <w:r w:rsidRPr="00B05369">
        <w:t>.0</w:t>
      </w:r>
      <w:r w:rsidR="00717996">
        <w:t xml:space="preserve"> – 1.8.221</w:t>
      </w:r>
      <w:r w:rsidRPr="00B05369">
        <w:t xml:space="preserve"> (</w:t>
      </w:r>
      <w:proofErr w:type="spellStart"/>
      <w:r w:rsidRPr="00B05369">
        <w:t>Version</w:t>
      </w:r>
      <w:proofErr w:type="spellEnd"/>
      <w:r w:rsidRPr="00B05369">
        <w:t xml:space="preserve"> </w:t>
      </w:r>
      <w:r w:rsidR="00717996">
        <w:t>8</w:t>
      </w:r>
      <w:r w:rsidRPr="00B05369">
        <w:t xml:space="preserve"> </w:t>
      </w:r>
      <w:proofErr w:type="spellStart"/>
      <w:r w:rsidRPr="00B05369">
        <w:t>Update</w:t>
      </w:r>
      <w:proofErr w:type="spellEnd"/>
      <w:r w:rsidRPr="00B05369">
        <w:t xml:space="preserve"> </w:t>
      </w:r>
      <w:r w:rsidR="00717996">
        <w:t>221</w:t>
      </w:r>
      <w:r w:rsidRPr="00B05369">
        <w:t>)</w:t>
      </w:r>
      <w:r>
        <w:t>).</w:t>
      </w:r>
    </w:p>
    <w:p w14:paraId="1035B050" w14:textId="77777777" w:rsidR="00B05369" w:rsidRDefault="00B05369" w:rsidP="00B05369">
      <w:pPr>
        <w:pStyle w:val="RIXbody"/>
        <w:numPr>
          <w:ilvl w:val="0"/>
          <w:numId w:val="21"/>
        </w:numPr>
      </w:pPr>
      <w:r>
        <w:t xml:space="preserve">.NET 3.5 SP1 vai .NET 4. </w:t>
      </w:r>
    </w:p>
    <w:p w14:paraId="76B99FA3" w14:textId="77777777" w:rsidR="003F1262" w:rsidRPr="00E72744" w:rsidRDefault="002632DF" w:rsidP="00CF4073">
      <w:pPr>
        <w:pStyle w:val="RIXbody"/>
        <w:ind w:firstLine="432"/>
      </w:pPr>
      <w:r w:rsidRPr="00E72744">
        <w:t>Komponen</w:t>
      </w:r>
      <w:r w:rsidR="00133047" w:rsidRPr="00E72744">
        <w:t>šu</w:t>
      </w:r>
      <w:r w:rsidRPr="00E72744">
        <w:t xml:space="preserve"> darbība tiks atbalstīta </w:t>
      </w:r>
      <w:r w:rsidR="009E383E" w:rsidRPr="00E72744">
        <w:t>operētājsistēmās</w:t>
      </w:r>
      <w:r w:rsidRPr="00E72744">
        <w:t xml:space="preserve">, </w:t>
      </w:r>
      <w:r w:rsidR="00294073" w:rsidRPr="00E72744">
        <w:t>kur ražotājs atbalsta atbilstošo</w:t>
      </w:r>
      <w:r w:rsidR="00563689" w:rsidRPr="00E72744">
        <w:t xml:space="preserve"> izpildes vidi</w:t>
      </w:r>
      <w:r w:rsidR="00294073" w:rsidRPr="00E72744">
        <w:t>.</w:t>
      </w:r>
    </w:p>
    <w:p w14:paraId="4A2E215B" w14:textId="77777777" w:rsidR="00563689" w:rsidRPr="00E72744" w:rsidRDefault="00510B70" w:rsidP="00CF4073">
      <w:pPr>
        <w:pStyle w:val="RIXbody"/>
        <w:ind w:firstLine="432"/>
      </w:pPr>
      <w:r w:rsidRPr="00E72744">
        <w:t xml:space="preserve">Bibliotēkas autentifikācijai izmantos </w:t>
      </w:r>
      <w:r w:rsidR="000F11A3" w:rsidRPr="00E72744">
        <w:t xml:space="preserve">X509 </w:t>
      </w:r>
      <w:r w:rsidRPr="00E72744">
        <w:t>ciparsertifikātu</w:t>
      </w:r>
      <w:r w:rsidR="009E383E" w:rsidRPr="00E72744">
        <w:t xml:space="preserve">. Klientu </w:t>
      </w:r>
      <w:r w:rsidR="00AE3829" w:rsidRPr="00E72744">
        <w:t>DVS programmatūrai jābūt pieejai ciparsertifikātam</w:t>
      </w:r>
      <w:r w:rsidR="00AC74EA" w:rsidRPr="00E72744">
        <w:t xml:space="preserve"> un tā privātai atslēgai. Ciparsertifikāta instalāciju Windows </w:t>
      </w:r>
      <w:proofErr w:type="spellStart"/>
      <w:r w:rsidR="00AC74EA" w:rsidRPr="00E72744">
        <w:t>Certificate</w:t>
      </w:r>
      <w:proofErr w:type="spellEnd"/>
      <w:r w:rsidR="00AC74EA" w:rsidRPr="00E72744">
        <w:t xml:space="preserve"> Store </w:t>
      </w:r>
      <w:r w:rsidR="000F11A3" w:rsidRPr="00E72744">
        <w:t xml:space="preserve"> </w:t>
      </w:r>
      <w:r w:rsidR="00AC74EA" w:rsidRPr="00E72744">
        <w:t xml:space="preserve">(.NET) vai Java </w:t>
      </w:r>
      <w:proofErr w:type="spellStart"/>
      <w:r w:rsidR="00AC74EA" w:rsidRPr="00E72744">
        <w:t>Key</w:t>
      </w:r>
      <w:proofErr w:type="spellEnd"/>
      <w:r w:rsidR="00AC74EA" w:rsidRPr="00E72744">
        <w:t xml:space="preserve"> Store (Java) veic klientu sistēmas administrators atbilstoši piegādāt</w:t>
      </w:r>
      <w:r w:rsidR="007E79A0" w:rsidRPr="00E72744">
        <w:t>aj</w:t>
      </w:r>
      <w:r w:rsidR="00AC74EA" w:rsidRPr="00E72744">
        <w:t>ām instrukcijām.</w:t>
      </w:r>
    </w:p>
    <w:p w14:paraId="66C284AF" w14:textId="77777777" w:rsidR="00AC74EA" w:rsidRDefault="000F11A3" w:rsidP="00CF4073">
      <w:pPr>
        <w:pStyle w:val="RIXbody"/>
        <w:ind w:firstLine="432"/>
        <w:rPr>
          <w:rStyle w:val="file"/>
        </w:rPr>
      </w:pPr>
      <w:r w:rsidRPr="00E72744">
        <w:t>Korektai bibliotēku izpildei visiem izmantotiem ciparsertifikātiem, ieskaitot klientu autentifikācijas un DIV sistēmu ciparsertifikātus, jāval</w:t>
      </w:r>
      <w:r w:rsidR="007E79A0" w:rsidRPr="00E72744">
        <w:t>i</w:t>
      </w:r>
      <w:r w:rsidRPr="00E72744">
        <w:t xml:space="preserve">dējas bez kļūdām. Tas nozīmē, ka būs nepieciešams </w:t>
      </w:r>
      <w:r w:rsidR="007E79A0" w:rsidRPr="00E72744">
        <w:t xml:space="preserve">nokonfigurēt </w:t>
      </w:r>
      <w:r w:rsidRPr="00E72744">
        <w:t xml:space="preserve">visu šo </w:t>
      </w:r>
      <w:r w:rsidR="009E383E" w:rsidRPr="00E72744">
        <w:t>ciparsertifikātu</w:t>
      </w:r>
      <w:r w:rsidRPr="00E72744">
        <w:t xml:space="preserve"> </w:t>
      </w:r>
      <w:r w:rsidR="009E383E" w:rsidRPr="00E72744">
        <w:t>izdevēj institūcijas</w:t>
      </w:r>
      <w:r w:rsidRPr="00E72744">
        <w:t xml:space="preserve"> </w:t>
      </w:r>
      <w:r w:rsidR="00604CA3" w:rsidRPr="00E72744">
        <w:t xml:space="preserve">kā </w:t>
      </w:r>
      <w:r w:rsidR="007E79A0" w:rsidRPr="00E72744">
        <w:t>uzticamas</w:t>
      </w:r>
      <w:r w:rsidR="00604CA3" w:rsidRPr="00E72744">
        <w:t xml:space="preserve">. Šim nolūkam </w:t>
      </w:r>
      <w:r w:rsidR="009E383E" w:rsidRPr="00E72744">
        <w:t>izdevēj institūcijas</w:t>
      </w:r>
      <w:r w:rsidR="00604CA3" w:rsidRPr="00E72744">
        <w:t xml:space="preserve"> ciparsertifikātu </w:t>
      </w:r>
      <w:r w:rsidRPr="00E72744">
        <w:t xml:space="preserve">publiskās daļas ir </w:t>
      </w:r>
      <w:r w:rsidR="007E79A0" w:rsidRPr="00E72744">
        <w:t xml:space="preserve">instalējamas </w:t>
      </w:r>
      <w:r w:rsidRPr="00E72744">
        <w:t xml:space="preserve">Windows </w:t>
      </w:r>
      <w:proofErr w:type="spellStart"/>
      <w:r w:rsidRPr="00E72744">
        <w:t>Trusted</w:t>
      </w:r>
      <w:proofErr w:type="spellEnd"/>
      <w:r w:rsidRPr="00E72744">
        <w:t xml:space="preserve"> </w:t>
      </w:r>
      <w:proofErr w:type="spellStart"/>
      <w:r w:rsidRPr="00E72744">
        <w:t>Root</w:t>
      </w:r>
      <w:proofErr w:type="spellEnd"/>
      <w:r w:rsidRPr="00E72744">
        <w:t xml:space="preserve"> </w:t>
      </w:r>
      <w:proofErr w:type="spellStart"/>
      <w:r w:rsidRPr="00E72744">
        <w:t>Certificate</w:t>
      </w:r>
      <w:proofErr w:type="spellEnd"/>
      <w:r w:rsidRPr="00E72744">
        <w:t xml:space="preserve"> Store .NET </w:t>
      </w:r>
      <w:r w:rsidR="007E79A0" w:rsidRPr="00E72744">
        <w:t>vidē</w:t>
      </w:r>
      <w:r w:rsidRPr="00E72744">
        <w:t xml:space="preserve">, un, atbilstoši, </w:t>
      </w:r>
      <w:r w:rsidR="00EC30F4" w:rsidRPr="00E72744">
        <w:rPr>
          <w:rStyle w:val="file"/>
        </w:rPr>
        <w:t xml:space="preserve">Java atslēgu glabātuvē (piemēram, </w:t>
      </w:r>
      <w:proofErr w:type="spellStart"/>
      <w:r w:rsidRPr="00E72744">
        <w:rPr>
          <w:rStyle w:val="RIXcode"/>
        </w:rPr>
        <w:t>cacerts</w:t>
      </w:r>
      <w:proofErr w:type="spellEnd"/>
      <w:r w:rsidRPr="00E72744">
        <w:rPr>
          <w:rStyle w:val="RIXcode"/>
        </w:rPr>
        <w:t>.</w:t>
      </w:r>
      <w:r w:rsidRPr="00E72744">
        <w:rPr>
          <w:rStyle w:val="file"/>
        </w:rPr>
        <w:t xml:space="preserve"> </w:t>
      </w:r>
      <w:r w:rsidR="00CA3F39" w:rsidRPr="00E72744">
        <w:rPr>
          <w:rStyle w:val="file"/>
        </w:rPr>
        <w:t>failā</w:t>
      </w:r>
      <w:r w:rsidR="00EC30F4" w:rsidRPr="00E72744">
        <w:rPr>
          <w:rStyle w:val="file"/>
        </w:rPr>
        <w:t>)</w:t>
      </w:r>
      <w:r w:rsidRPr="00E72744">
        <w:rPr>
          <w:rStyle w:val="file"/>
        </w:rPr>
        <w:t xml:space="preserve">. </w:t>
      </w:r>
    </w:p>
    <w:p w14:paraId="4F692B9A" w14:textId="77777777" w:rsidR="00094EFB" w:rsidRDefault="00094EFB" w:rsidP="00CF4073">
      <w:pPr>
        <w:pStyle w:val="RIXbody"/>
        <w:ind w:firstLine="432"/>
        <w:rPr>
          <w:rStyle w:val="file"/>
        </w:rPr>
      </w:pPr>
    </w:p>
    <w:p w14:paraId="10BAA0B8" w14:textId="5E525B21" w:rsidR="00094EFB" w:rsidRPr="00094EFB" w:rsidRDefault="00094EFB" w:rsidP="00CF4073">
      <w:pPr>
        <w:pStyle w:val="RIXbody"/>
        <w:ind w:firstLine="432"/>
        <w:rPr>
          <w:rStyle w:val="file"/>
          <w:b/>
          <w:u w:val="single"/>
        </w:rPr>
      </w:pPr>
      <w:r w:rsidRPr="00094EFB">
        <w:rPr>
          <w:rStyle w:val="file"/>
          <w:b/>
          <w:u w:val="single"/>
        </w:rPr>
        <w:t>Biznesa kļūdu paziņojumi tiek uzturēti Sistēmas integrācijas instrukcijā [</w:t>
      </w:r>
      <w:r w:rsidRPr="00094EFB">
        <w:rPr>
          <w:rStyle w:val="file"/>
          <w:b/>
          <w:u w:val="single"/>
        </w:rPr>
        <w:fldChar w:fldCharType="begin"/>
      </w:r>
      <w:r w:rsidRPr="00094EFB">
        <w:rPr>
          <w:rStyle w:val="file"/>
          <w:b/>
          <w:u w:val="single"/>
        </w:rPr>
        <w:instrText xml:space="preserve"> REF _Ref499829092 \r \h  \* MERGEFORMAT </w:instrText>
      </w:r>
      <w:r w:rsidRPr="00094EFB">
        <w:rPr>
          <w:rStyle w:val="file"/>
          <w:b/>
          <w:u w:val="single"/>
        </w:rPr>
      </w:r>
      <w:r w:rsidRPr="00094EFB">
        <w:rPr>
          <w:rStyle w:val="file"/>
          <w:b/>
          <w:u w:val="single"/>
        </w:rPr>
        <w:fldChar w:fldCharType="separate"/>
      </w:r>
      <w:r w:rsidR="0092082D">
        <w:rPr>
          <w:rStyle w:val="file"/>
          <w:b/>
          <w:u w:val="single"/>
        </w:rPr>
        <w:t>4</w:t>
      </w:r>
      <w:r w:rsidRPr="00094EFB">
        <w:rPr>
          <w:rStyle w:val="file"/>
          <w:b/>
          <w:u w:val="single"/>
        </w:rPr>
        <w:fldChar w:fldCharType="end"/>
      </w:r>
      <w:r w:rsidRPr="00094EFB">
        <w:rPr>
          <w:rStyle w:val="file"/>
          <w:b/>
          <w:u w:val="single"/>
        </w:rPr>
        <w:t>].</w:t>
      </w:r>
    </w:p>
    <w:p w14:paraId="62B46A4A" w14:textId="77777777" w:rsidR="00BC46C2" w:rsidRDefault="00BC46C2">
      <w:pPr>
        <w:widowControl/>
        <w:autoSpaceDE/>
        <w:autoSpaceDN/>
        <w:adjustRightInd/>
        <w:rPr>
          <w:b/>
          <w:bCs/>
          <w:sz w:val="40"/>
          <w:szCs w:val="32"/>
        </w:rPr>
      </w:pPr>
      <w:r>
        <w:br w:type="page"/>
      </w:r>
    </w:p>
    <w:p w14:paraId="3E5E829B" w14:textId="77777777" w:rsidR="00FD423E" w:rsidRPr="00E72744" w:rsidRDefault="00FD423E" w:rsidP="00BC46C2">
      <w:pPr>
        <w:pStyle w:val="Virsraksts1"/>
        <w:rPr>
          <w:rStyle w:val="file"/>
        </w:rPr>
      </w:pPr>
      <w:bookmarkStart w:id="13" w:name="_Toc201923225"/>
      <w:r w:rsidRPr="00E72744">
        <w:lastRenderedPageBreak/>
        <w:t>Bibliotēkas</w:t>
      </w:r>
      <w:r w:rsidRPr="00E72744">
        <w:rPr>
          <w:rStyle w:val="file"/>
        </w:rPr>
        <w:t xml:space="preserve"> konfigurācija</w:t>
      </w:r>
      <w:bookmarkEnd w:id="13"/>
    </w:p>
    <w:p w14:paraId="4AC55976" w14:textId="77777777" w:rsidR="00C742B2" w:rsidRDefault="0045019A" w:rsidP="00CF4073">
      <w:pPr>
        <w:pStyle w:val="RIXbody"/>
        <w:ind w:firstLine="432"/>
      </w:pPr>
      <w:r w:rsidRPr="00E72744">
        <w:t xml:space="preserve">Pamata bibliotēkas konfigurācijas scenārijs paredz </w:t>
      </w:r>
      <w:r w:rsidR="00F70B2A" w:rsidRPr="00E72744">
        <w:t xml:space="preserve">.NET konfigurācijas </w:t>
      </w:r>
      <w:r w:rsidRPr="00E72744">
        <w:t>faila izmantošanu iestatījumu pārvaldībai</w:t>
      </w:r>
      <w:r w:rsidR="00F70B2A" w:rsidRPr="00E72744">
        <w:t xml:space="preserve"> (</w:t>
      </w:r>
      <w:proofErr w:type="spellStart"/>
      <w:r w:rsidR="00F70B2A" w:rsidRPr="00E72744">
        <w:rPr>
          <w:rStyle w:val="RIXcode"/>
        </w:rPr>
        <w:t>App.config</w:t>
      </w:r>
      <w:proofErr w:type="spellEnd"/>
      <w:r w:rsidR="00F70B2A" w:rsidRPr="00E72744">
        <w:rPr>
          <w:rStyle w:val="RIXcode"/>
        </w:rPr>
        <w:t xml:space="preserve"> </w:t>
      </w:r>
      <w:r w:rsidR="00F70B2A" w:rsidRPr="00E72744">
        <w:t>vai</w:t>
      </w:r>
      <w:r w:rsidR="00F70B2A" w:rsidRPr="00E72744">
        <w:rPr>
          <w:rStyle w:val="RIXcode"/>
        </w:rPr>
        <w:t xml:space="preserve"> </w:t>
      </w:r>
      <w:proofErr w:type="spellStart"/>
      <w:r w:rsidR="00F70B2A" w:rsidRPr="00E72744">
        <w:rPr>
          <w:rStyle w:val="RIXcode"/>
        </w:rPr>
        <w:t>Web.config</w:t>
      </w:r>
      <w:proofErr w:type="spellEnd"/>
      <w:r w:rsidR="00F70B2A" w:rsidRPr="00E72744">
        <w:rPr>
          <w:rStyle w:val="RIXcode"/>
        </w:rPr>
        <w:t xml:space="preserve"> </w:t>
      </w:r>
      <w:r w:rsidR="00F70B2A" w:rsidRPr="00E72744">
        <w:t>faili</w:t>
      </w:r>
      <w:r w:rsidR="00F70B2A" w:rsidRPr="00E72744">
        <w:rPr>
          <w:rStyle w:val="RIXcode"/>
        </w:rPr>
        <w:t>)</w:t>
      </w:r>
      <w:r w:rsidRPr="00E72744">
        <w:t>.</w:t>
      </w:r>
      <w:r w:rsidR="007F134D" w:rsidRPr="00E72744">
        <w:t xml:space="preserve"> </w:t>
      </w:r>
      <w:r w:rsidR="00C742B2" w:rsidRPr="00E72744">
        <w:t xml:space="preserve">Java bibliotēkai </w:t>
      </w:r>
      <w:r w:rsidR="009E383E" w:rsidRPr="00E72744">
        <w:t>ir</w:t>
      </w:r>
      <w:r w:rsidR="003D3013" w:rsidRPr="00E72744">
        <w:t xml:space="preserve"> līdzīg</w:t>
      </w:r>
      <w:r w:rsidR="009E383E" w:rsidRPr="00E72744">
        <w:t>as</w:t>
      </w:r>
      <w:r w:rsidR="00C742B2" w:rsidRPr="00E72744">
        <w:t xml:space="preserve"> iespējas, kuras balstās uz </w:t>
      </w:r>
      <w:proofErr w:type="spellStart"/>
      <w:r w:rsidR="00F94F75">
        <w:rPr>
          <w:rStyle w:val="RIXcode"/>
        </w:rPr>
        <w:t>App.config</w:t>
      </w:r>
      <w:proofErr w:type="spellEnd"/>
      <w:r w:rsidR="007C7CAF">
        <w:t xml:space="preserve"> faila pielietošanu.</w:t>
      </w:r>
    </w:p>
    <w:p w14:paraId="1005E5F4" w14:textId="77777777" w:rsidR="007C7CAF" w:rsidRDefault="007C7CAF" w:rsidP="00CF4073">
      <w:pPr>
        <w:pStyle w:val="RIXbody"/>
        <w:ind w:firstLine="432"/>
      </w:pPr>
      <w:r>
        <w:t>DIV bibliotēkās, lai nodrošinātu universālu pieeju, tiek izmantota standartizēta datņu saspiešanas metodika. Uzstādot, lai tiek saspiestas visas nosūtāmās datnes</w:t>
      </w:r>
      <w:r w:rsidR="004C2FA7">
        <w:t>,</w:t>
      </w:r>
      <w:r>
        <w:t xml:space="preserve"> var novest pie tā, ka jau arhivēto datņu apjoms sūtīšanas laikā palielinās par aptuveni 30% (</w:t>
      </w:r>
      <w:proofErr w:type="spellStart"/>
      <w:r>
        <w:t>edoc</w:t>
      </w:r>
      <w:proofErr w:type="spellEnd"/>
      <w:r>
        <w:t xml:space="preserve">, </w:t>
      </w:r>
      <w:proofErr w:type="spellStart"/>
      <w:r>
        <w:t>zip</w:t>
      </w:r>
      <w:proofErr w:type="spellEnd"/>
      <w:r>
        <w:t xml:space="preserve">, </w:t>
      </w:r>
      <w:proofErr w:type="spellStart"/>
      <w:r>
        <w:t>docx</w:t>
      </w:r>
      <w:proofErr w:type="spellEnd"/>
      <w:r>
        <w:t xml:space="preserve"> </w:t>
      </w:r>
      <w:proofErr w:type="spellStart"/>
      <w:r>
        <w:t>u.c</w:t>
      </w:r>
      <w:proofErr w:type="spellEnd"/>
      <w:r>
        <w:t>). Lai novērstu nevajadzīgas datu plūsmas, lūdzam rūpīgi iepazīties ar instrukcijas sadaļā aprakstītā konfigurēšanas iespējām un konfigurācijas datnē norādīt nepieciešamās bibliotēkas uzvedības vērtības. Rekomendējama šāda konfigurēšanas pieeja:</w:t>
      </w:r>
    </w:p>
    <w:p w14:paraId="4D536C33" w14:textId="77777777" w:rsidR="007C7CAF" w:rsidRDefault="007C7CAF" w:rsidP="007C7CAF">
      <w:pPr>
        <w:pStyle w:val="RIXbody"/>
        <w:numPr>
          <w:ilvl w:val="0"/>
          <w:numId w:val="23"/>
        </w:numPr>
      </w:pPr>
      <w:r>
        <w:t xml:space="preserve">Vērtību </w:t>
      </w:r>
      <w:proofErr w:type="spellStart"/>
      <w:r w:rsidRPr="007C7CAF">
        <w:t>CompressByDefault</w:t>
      </w:r>
      <w:proofErr w:type="spellEnd"/>
      <w:r>
        <w:t xml:space="preserve"> uzstādīt uz </w:t>
      </w:r>
      <w:proofErr w:type="spellStart"/>
      <w:r>
        <w:t>False</w:t>
      </w:r>
      <w:proofErr w:type="spellEnd"/>
      <w:r>
        <w:t xml:space="preserve"> (skatīt zemāk piemēros);</w:t>
      </w:r>
    </w:p>
    <w:p w14:paraId="146AC0F7" w14:textId="77777777" w:rsidR="007C7CAF" w:rsidRDefault="007C7CAF" w:rsidP="007C7CAF">
      <w:pPr>
        <w:pStyle w:val="RIXbody"/>
        <w:numPr>
          <w:ilvl w:val="0"/>
          <w:numId w:val="23"/>
        </w:numPr>
      </w:pPr>
      <w:r>
        <w:t xml:space="preserve">Datņu tipiem, kurus nepieciešams saspiest, norādīt </w:t>
      </w:r>
      <w:proofErr w:type="spellStart"/>
      <w:r w:rsidRPr="007C7CAF">
        <w:t>compress</w:t>
      </w:r>
      <w:proofErr w:type="spellEnd"/>
      <w:r>
        <w:t xml:space="preserve"> uz </w:t>
      </w:r>
      <w:proofErr w:type="spellStart"/>
      <w:r>
        <w:t>true</w:t>
      </w:r>
      <w:proofErr w:type="spellEnd"/>
      <w:r>
        <w:t>;</w:t>
      </w:r>
    </w:p>
    <w:p w14:paraId="5E796E70" w14:textId="77777777" w:rsidR="007C7CAF" w:rsidRDefault="007C7CAF" w:rsidP="007C7CAF">
      <w:pPr>
        <w:pStyle w:val="RIXbody"/>
      </w:pPr>
      <w:r>
        <w:t>Ja integrējamai sistēmai, jau ir pieejami savas konfigurācijas datnes, tad līdzīgu loģiku iespējams nodrošināt arī „</w:t>
      </w:r>
      <w:proofErr w:type="spellStart"/>
      <w:r>
        <w:t>IntegrationMessage</w:t>
      </w:r>
      <w:proofErr w:type="spellEnd"/>
      <w:r>
        <w:t>” un „</w:t>
      </w:r>
      <w:proofErr w:type="spellStart"/>
      <w:r>
        <w:t>IntegrationClient</w:t>
      </w:r>
      <w:proofErr w:type="spellEnd"/>
      <w:r>
        <w:t>” klasēs.</w:t>
      </w:r>
    </w:p>
    <w:p w14:paraId="738EAD0E" w14:textId="77777777" w:rsidR="00474223" w:rsidRPr="00E72744" w:rsidRDefault="00474223" w:rsidP="001150C2">
      <w:pPr>
        <w:pStyle w:val="Virsraksts2"/>
      </w:pPr>
      <w:bookmarkStart w:id="14" w:name="_Toc201923226"/>
      <w:r>
        <w:t xml:space="preserve">.NET </w:t>
      </w:r>
      <w:r w:rsidR="001E1CCB">
        <w:t>b</w:t>
      </w:r>
      <w:r>
        <w:t>ibliotēkas konfigurācijas piemērs</w:t>
      </w:r>
      <w:bookmarkEnd w:id="14"/>
    </w:p>
    <w:p w14:paraId="4391E148" w14:textId="77777777" w:rsidR="00896D2C" w:rsidRPr="00E72744" w:rsidRDefault="007F134D" w:rsidP="00896D2C">
      <w:pPr>
        <w:pStyle w:val="RIXbody"/>
        <w:ind w:firstLine="432"/>
      </w:pPr>
      <w:r w:rsidRPr="00E72744">
        <w:t>Minimāl</w:t>
      </w:r>
      <w:r w:rsidR="007E79A0" w:rsidRPr="00E72744">
        <w:t>ā</w:t>
      </w:r>
      <w:r w:rsidR="00ED63AF">
        <w:t xml:space="preserve"> .NET</w:t>
      </w:r>
      <w:r w:rsidRPr="00E72744">
        <w:t xml:space="preserve"> bibliotēkas konfigurācija ir sekojoša:</w:t>
      </w:r>
    </w:p>
    <w:p w14:paraId="4E7C4FE9"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xml</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version</w:t>
      </w:r>
      <w:proofErr w:type="spellEnd"/>
      <w:r w:rsidRPr="00E72744">
        <w:rPr>
          <w:rFonts w:ascii="Consolas" w:hAnsi="Consolas" w:cs="Consolas"/>
          <w:sz w:val="19"/>
          <w:szCs w:val="19"/>
        </w:rPr>
        <w:t>=</w:t>
      </w:r>
      <w:r w:rsidRPr="00E72744">
        <w:rPr>
          <w:rFonts w:ascii="Consolas" w:hAnsi="Consolas" w:cs="Consolas"/>
          <w:color w:val="A31515"/>
          <w:sz w:val="19"/>
          <w:szCs w:val="19"/>
        </w:rPr>
        <w:t>"1.0"</w:t>
      </w:r>
      <w:r w:rsidRPr="00E72744">
        <w:rPr>
          <w:rFonts w:ascii="Consolas" w:hAnsi="Consolas" w:cs="Consolas"/>
          <w:sz w:val="19"/>
          <w:szCs w:val="19"/>
        </w:rPr>
        <w:t xml:space="preserve"> </w:t>
      </w:r>
      <w:proofErr w:type="spellStart"/>
      <w:r w:rsidRPr="00E72744">
        <w:rPr>
          <w:rFonts w:ascii="Consolas" w:hAnsi="Consolas" w:cs="Consolas"/>
          <w:sz w:val="19"/>
          <w:szCs w:val="19"/>
        </w:rPr>
        <w:t>encoding</w:t>
      </w:r>
      <w:proofErr w:type="spellEnd"/>
      <w:r w:rsidRPr="00E72744">
        <w:rPr>
          <w:rFonts w:ascii="Consolas" w:hAnsi="Consolas" w:cs="Consolas"/>
          <w:sz w:val="19"/>
          <w:szCs w:val="19"/>
        </w:rPr>
        <w:t>=</w:t>
      </w:r>
      <w:r w:rsidRPr="00E72744">
        <w:rPr>
          <w:rFonts w:ascii="Consolas" w:hAnsi="Consolas" w:cs="Consolas"/>
          <w:color w:val="A31515"/>
          <w:sz w:val="19"/>
          <w:szCs w:val="19"/>
        </w:rPr>
        <w:t>"utf-8"</w:t>
      </w:r>
      <w:r w:rsidRPr="00E72744">
        <w:rPr>
          <w:rFonts w:ascii="Consolas" w:hAnsi="Consolas" w:cs="Consolas"/>
          <w:sz w:val="19"/>
          <w:szCs w:val="19"/>
        </w:rPr>
        <w:t xml:space="preserve"> ?&gt;</w:t>
      </w:r>
    </w:p>
    <w:p w14:paraId="121285CC"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6BA3A904"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0097EA5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section</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name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div.client</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type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Vraa.Div.Client.Configuration.MainSection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Vraa.Div.Client</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5F0647C0"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0EFB6E6A"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5EC79965"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thumbprint</w:t>
      </w:r>
      <w:proofErr w:type="spellEnd"/>
      <w:r w:rsidRPr="00E72744">
        <w:rPr>
          <w:rFonts w:ascii="Consolas" w:hAnsi="Consolas" w:cs="Consolas"/>
          <w:sz w:val="19"/>
          <w:szCs w:val="19"/>
        </w:rPr>
        <w:t>=</w:t>
      </w:r>
      <w:r w:rsidRPr="00E72744">
        <w:rPr>
          <w:rFonts w:ascii="Consolas" w:hAnsi="Consolas" w:cs="Consolas"/>
          <w:color w:val="A31515"/>
          <w:sz w:val="19"/>
          <w:szCs w:val="19"/>
        </w:rPr>
        <w:t>"6562daf69228df50a7f15b84dbd585bc25fef6b0"</w:t>
      </w:r>
      <w:r w:rsidRPr="00E72744">
        <w:rPr>
          <w:rFonts w:ascii="Consolas" w:hAnsi="Consolas" w:cs="Consolas"/>
          <w:sz w:val="19"/>
          <w:szCs w:val="19"/>
        </w:rPr>
        <w:t>/&gt;</w:t>
      </w:r>
    </w:p>
    <w:p w14:paraId="2A549D12"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0B1A8C2A"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div.client</w:t>
      </w:r>
      <w:proofErr w:type="spellEnd"/>
      <w:r w:rsidRPr="00E72744">
        <w:rPr>
          <w:rFonts w:ascii="Consolas" w:hAnsi="Consolas" w:cs="Consolas"/>
          <w:sz w:val="19"/>
          <w:szCs w:val="19"/>
        </w:rPr>
        <w:t>&gt;</w:t>
      </w:r>
    </w:p>
    <w:p w14:paraId="147FEBD2"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0A86927C" w14:textId="77777777" w:rsidR="00896D2C" w:rsidRPr="00E72744" w:rsidRDefault="00896D2C" w:rsidP="00CF4073">
      <w:pPr>
        <w:pStyle w:val="RIXbody"/>
        <w:ind w:firstLine="432"/>
      </w:pPr>
      <w:r w:rsidRPr="00E72744">
        <w:t>Konfigurācijas piemērs ar visu konfigurācijas parametru aizpildīšanu:</w:t>
      </w:r>
    </w:p>
    <w:p w14:paraId="67AE658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xml</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version</w:t>
      </w:r>
      <w:proofErr w:type="spellEnd"/>
      <w:r w:rsidRPr="00E72744">
        <w:rPr>
          <w:rFonts w:ascii="Consolas" w:hAnsi="Consolas" w:cs="Consolas"/>
          <w:sz w:val="19"/>
          <w:szCs w:val="19"/>
        </w:rPr>
        <w:t>=</w:t>
      </w:r>
      <w:r w:rsidRPr="00E72744">
        <w:rPr>
          <w:rFonts w:ascii="Consolas" w:hAnsi="Consolas" w:cs="Consolas"/>
          <w:color w:val="A31515"/>
          <w:sz w:val="19"/>
          <w:szCs w:val="19"/>
        </w:rPr>
        <w:t>"1.0"</w:t>
      </w:r>
      <w:r w:rsidRPr="00E72744">
        <w:rPr>
          <w:rFonts w:ascii="Consolas" w:hAnsi="Consolas" w:cs="Consolas"/>
          <w:sz w:val="19"/>
          <w:szCs w:val="19"/>
        </w:rPr>
        <w:t xml:space="preserve"> </w:t>
      </w:r>
      <w:proofErr w:type="spellStart"/>
      <w:r w:rsidRPr="00E72744">
        <w:rPr>
          <w:rFonts w:ascii="Consolas" w:hAnsi="Consolas" w:cs="Consolas"/>
          <w:sz w:val="19"/>
          <w:szCs w:val="19"/>
        </w:rPr>
        <w:t>encoding</w:t>
      </w:r>
      <w:proofErr w:type="spellEnd"/>
      <w:r w:rsidRPr="00E72744">
        <w:rPr>
          <w:rFonts w:ascii="Consolas" w:hAnsi="Consolas" w:cs="Consolas"/>
          <w:sz w:val="19"/>
          <w:szCs w:val="19"/>
        </w:rPr>
        <w:t>=</w:t>
      </w:r>
      <w:r w:rsidRPr="00E72744">
        <w:rPr>
          <w:rFonts w:ascii="Consolas" w:hAnsi="Consolas" w:cs="Consolas"/>
          <w:color w:val="A31515"/>
          <w:sz w:val="19"/>
          <w:szCs w:val="19"/>
        </w:rPr>
        <w:t>"utf-8"</w:t>
      </w:r>
      <w:r w:rsidRPr="00E72744">
        <w:rPr>
          <w:rFonts w:ascii="Consolas" w:hAnsi="Consolas" w:cs="Consolas"/>
          <w:sz w:val="19"/>
          <w:szCs w:val="19"/>
        </w:rPr>
        <w:t xml:space="preserve"> ?&gt;</w:t>
      </w:r>
    </w:p>
    <w:p w14:paraId="287ACF81"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0A775651"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1F371BB9"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section</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name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div.client</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type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Vraa.Div.Client.Configuration.MainSection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Vraa.Div.Client</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202F47D3"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50E3254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div.client</w:t>
      </w:r>
      <w:proofErr w:type="spellEnd"/>
    </w:p>
    <w:p w14:paraId="351A9E91" w14:textId="7464E28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serviceAddress=</w:t>
      </w:r>
      <w:r w:rsidRPr="00E72744">
        <w:rPr>
          <w:rFonts w:ascii="Consolas" w:hAnsi="Consolas" w:cs="Consolas"/>
          <w:color w:val="A31515"/>
          <w:sz w:val="19"/>
          <w:szCs w:val="19"/>
        </w:rPr>
        <w:t>"</w:t>
      </w:r>
      <w:r w:rsidR="00820903" w:rsidRPr="00820903">
        <w:rPr>
          <w:rFonts w:ascii="Consolas" w:hAnsi="Consolas" w:cs="Consolas"/>
          <w:color w:val="A31515"/>
          <w:sz w:val="19"/>
          <w:szCs w:val="19"/>
        </w:rPr>
        <w:t>https://divtest.vraa.gov.lv/Vraa.Div.WebService.UnifiedInterface/UnifiedService.svc</w:t>
      </w:r>
      <w:r w:rsidRPr="00E72744">
        <w:rPr>
          <w:rFonts w:ascii="Consolas" w:hAnsi="Consolas" w:cs="Consolas"/>
          <w:color w:val="A31515"/>
          <w:sz w:val="19"/>
          <w:szCs w:val="19"/>
        </w:rPr>
        <w:t>"</w:t>
      </w:r>
    </w:p>
    <w:p w14:paraId="5941DED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timeout</w:t>
      </w:r>
      <w:proofErr w:type="spellEnd"/>
      <w:r w:rsidRPr="00E72744">
        <w:rPr>
          <w:rFonts w:ascii="Consolas" w:hAnsi="Consolas" w:cs="Consolas"/>
          <w:sz w:val="19"/>
          <w:szCs w:val="19"/>
        </w:rPr>
        <w:t>=</w:t>
      </w:r>
      <w:r w:rsidRPr="00E72744">
        <w:rPr>
          <w:rFonts w:ascii="Consolas" w:hAnsi="Consolas" w:cs="Consolas"/>
          <w:color w:val="A31515"/>
          <w:sz w:val="19"/>
          <w:szCs w:val="19"/>
        </w:rPr>
        <w:t>"120"</w:t>
      </w:r>
      <w:r w:rsidRPr="00E72744">
        <w:rPr>
          <w:rFonts w:ascii="Consolas" w:hAnsi="Consolas" w:cs="Consolas"/>
          <w:sz w:val="19"/>
          <w:szCs w:val="19"/>
        </w:rPr>
        <w:t xml:space="preserve"> </w:t>
      </w:r>
    </w:p>
    <w:p w14:paraId="4F0FBB58" w14:textId="77777777" w:rsidR="00896D2C"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compressByDefault</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false</w:t>
      </w:r>
      <w:proofErr w:type="spellEnd"/>
      <w:r w:rsidRPr="00E72744">
        <w:rPr>
          <w:rFonts w:ascii="Consolas" w:hAnsi="Consolas" w:cs="Consolas"/>
          <w:color w:val="A31515"/>
          <w:sz w:val="19"/>
          <w:szCs w:val="19"/>
        </w:rPr>
        <w:t>"</w:t>
      </w:r>
    </w:p>
    <w:p w14:paraId="299310DD" w14:textId="189DFF28" w:rsidR="00211474" w:rsidRDefault="00211474" w:rsidP="00211474">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sidRPr="00E72744">
        <w:rPr>
          <w:rFonts w:ascii="Consolas" w:hAnsi="Consolas" w:cs="Consolas"/>
          <w:sz w:val="19"/>
          <w:szCs w:val="19"/>
        </w:rPr>
        <w:t xml:space="preserve">    </w:t>
      </w:r>
      <w:proofErr w:type="spellStart"/>
      <w:r w:rsidRPr="00211474">
        <w:rPr>
          <w:rFonts w:ascii="Consolas" w:hAnsi="Consolas" w:cs="Consolas"/>
          <w:sz w:val="19"/>
          <w:szCs w:val="19"/>
        </w:rPr>
        <w:t>logPath</w:t>
      </w:r>
      <w:proofErr w:type="spellEnd"/>
      <w:r w:rsidRPr="00211474">
        <w:rPr>
          <w:rFonts w:ascii="Consolas" w:hAnsi="Consolas" w:cs="Consolas"/>
          <w:sz w:val="19"/>
          <w:szCs w:val="19"/>
        </w:rPr>
        <w:t xml:space="preserve"> </w:t>
      </w:r>
      <w:r w:rsidRPr="00E72744">
        <w:rPr>
          <w:rFonts w:ascii="Consolas" w:hAnsi="Consolas" w:cs="Consolas"/>
          <w:sz w:val="19"/>
          <w:szCs w:val="19"/>
        </w:rPr>
        <w:t>=</w:t>
      </w:r>
      <w:r w:rsidRPr="00E72744">
        <w:rPr>
          <w:rFonts w:ascii="Consolas" w:hAnsi="Consolas" w:cs="Consolas"/>
          <w:color w:val="A31515"/>
          <w:sz w:val="19"/>
          <w:szCs w:val="19"/>
        </w:rPr>
        <w:t>"</w:t>
      </w:r>
      <w:r w:rsidRPr="00211474">
        <w:rPr>
          <w:rFonts w:ascii="Consolas" w:hAnsi="Consolas" w:cs="Consolas"/>
          <w:color w:val="A31515"/>
          <w:sz w:val="19"/>
          <w:szCs w:val="19"/>
        </w:rPr>
        <w:t>c:\Log</w:t>
      </w:r>
      <w:r w:rsidRPr="00E72744">
        <w:rPr>
          <w:rFonts w:ascii="Consolas" w:hAnsi="Consolas" w:cs="Consolas"/>
          <w:color w:val="A31515"/>
          <w:sz w:val="19"/>
          <w:szCs w:val="19"/>
        </w:rPr>
        <w:t>"</w:t>
      </w:r>
    </w:p>
    <w:p w14:paraId="005253BD" w14:textId="61C44EE6" w:rsidR="00080D78" w:rsidRDefault="00080D78" w:rsidP="00211474">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Pr>
          <w:rFonts w:ascii="Consolas" w:hAnsi="Consolas" w:cs="Consolas"/>
          <w:color w:val="A31515"/>
          <w:sz w:val="19"/>
          <w:szCs w:val="19"/>
        </w:rPr>
        <w:t xml:space="preserve">    </w:t>
      </w:r>
      <w:proofErr w:type="spellStart"/>
      <w:r w:rsidRPr="00080D78">
        <w:rPr>
          <w:rFonts w:ascii="Consolas" w:hAnsi="Consolas" w:cs="Consolas"/>
          <w:sz w:val="19"/>
          <w:szCs w:val="19"/>
        </w:rPr>
        <w:t>srsEinvoiceEaddresse</w:t>
      </w:r>
      <w:proofErr w:type="spellEnd"/>
      <w:r w:rsidRPr="00080D78">
        <w:rPr>
          <w:rFonts w:ascii="Consolas" w:hAnsi="Consolas" w:cs="Consolas"/>
          <w:sz w:val="19"/>
          <w:szCs w:val="19"/>
        </w:rPr>
        <w:t>=</w:t>
      </w:r>
      <w:r w:rsidRPr="00080D78">
        <w:rPr>
          <w:rFonts w:ascii="Consolas" w:hAnsi="Consolas" w:cs="Consolas"/>
          <w:color w:val="A31515"/>
          <w:sz w:val="19"/>
          <w:szCs w:val="19"/>
        </w:rPr>
        <w:t>"</w:t>
      </w:r>
      <w:r w:rsidR="007B7488" w:rsidRPr="00820903">
        <w:rPr>
          <w:rFonts w:ascii="Consolas" w:hAnsi="Consolas" w:cs="Consolas"/>
          <w:color w:val="A31515"/>
          <w:sz w:val="19"/>
          <w:szCs w:val="19"/>
        </w:rPr>
        <w:t>VID_</w:t>
      </w:r>
      <w:r w:rsidR="004C6E54" w:rsidRPr="00820903">
        <w:rPr>
          <w:rFonts w:ascii="Consolas" w:hAnsi="Consolas" w:cs="Consolas"/>
          <w:color w:val="A31515"/>
          <w:sz w:val="19"/>
          <w:szCs w:val="19"/>
        </w:rPr>
        <w:t>EREKINI</w:t>
      </w:r>
      <w:r w:rsidR="007B7488" w:rsidRPr="00820903">
        <w:rPr>
          <w:rFonts w:ascii="Consolas" w:hAnsi="Consolas" w:cs="Consolas"/>
          <w:color w:val="A31515"/>
          <w:sz w:val="19"/>
          <w:szCs w:val="19"/>
        </w:rPr>
        <w:t>_</w:t>
      </w:r>
      <w:r w:rsidR="004C6E54" w:rsidRPr="00820903">
        <w:rPr>
          <w:rFonts w:ascii="Consolas" w:hAnsi="Consolas" w:cs="Consolas"/>
          <w:color w:val="A31515"/>
          <w:sz w:val="19"/>
          <w:szCs w:val="19"/>
        </w:rPr>
        <w:t>TEST</w:t>
      </w:r>
      <w:r w:rsidR="007B7488" w:rsidRPr="00820903">
        <w:rPr>
          <w:rFonts w:ascii="Consolas" w:hAnsi="Consolas" w:cs="Consolas"/>
          <w:color w:val="A31515"/>
          <w:sz w:val="19"/>
          <w:szCs w:val="19"/>
        </w:rPr>
        <w:t>@90000069281</w:t>
      </w:r>
      <w:r w:rsidRPr="00080D78">
        <w:rPr>
          <w:rFonts w:ascii="Consolas" w:hAnsi="Consolas" w:cs="Consolas"/>
          <w:color w:val="A31515"/>
          <w:sz w:val="19"/>
          <w:szCs w:val="19"/>
        </w:rPr>
        <w:t>"</w:t>
      </w:r>
    </w:p>
    <w:p w14:paraId="09FAA55C"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encryptByDefault</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true</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6FA6814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61BB60B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thumbprint</w:t>
      </w:r>
      <w:proofErr w:type="spellEnd"/>
      <w:r w:rsidRPr="00E72744">
        <w:rPr>
          <w:rFonts w:ascii="Consolas" w:hAnsi="Consolas" w:cs="Consolas"/>
          <w:sz w:val="19"/>
          <w:szCs w:val="19"/>
        </w:rPr>
        <w:t>=</w:t>
      </w:r>
      <w:r w:rsidRPr="00E72744">
        <w:rPr>
          <w:rFonts w:ascii="Consolas" w:hAnsi="Consolas" w:cs="Consolas"/>
          <w:color w:val="A31515"/>
          <w:sz w:val="19"/>
          <w:szCs w:val="19"/>
        </w:rPr>
        <w:t xml:space="preserve">"71 7c 2f 8f 70 04 63 49 </w:t>
      </w:r>
      <w:proofErr w:type="spellStart"/>
      <w:r w:rsidRPr="00E72744">
        <w:rPr>
          <w:rFonts w:ascii="Consolas" w:hAnsi="Consolas" w:cs="Consolas"/>
          <w:color w:val="A31515"/>
          <w:sz w:val="19"/>
          <w:szCs w:val="19"/>
        </w:rPr>
        <w:t>eb</w:t>
      </w:r>
      <w:proofErr w:type="spellEnd"/>
      <w:r w:rsidRPr="00E72744">
        <w:rPr>
          <w:rFonts w:ascii="Consolas" w:hAnsi="Consolas" w:cs="Consolas"/>
          <w:color w:val="A31515"/>
          <w:sz w:val="19"/>
          <w:szCs w:val="19"/>
        </w:rPr>
        <w:t xml:space="preserve"> c4 d2 c3 43 8e 41 3f b7 </w:t>
      </w:r>
      <w:proofErr w:type="spellStart"/>
      <w:r w:rsidRPr="00E72744">
        <w:rPr>
          <w:rFonts w:ascii="Consolas" w:hAnsi="Consolas" w:cs="Consolas"/>
          <w:color w:val="A31515"/>
          <w:sz w:val="19"/>
          <w:szCs w:val="19"/>
        </w:rPr>
        <w:t>fc</w:t>
      </w:r>
      <w:proofErr w:type="spellEnd"/>
      <w:r w:rsidRPr="00E72744">
        <w:rPr>
          <w:rFonts w:ascii="Consolas" w:hAnsi="Consolas" w:cs="Consolas"/>
          <w:color w:val="A31515"/>
          <w:sz w:val="19"/>
          <w:szCs w:val="19"/>
        </w:rPr>
        <w:t xml:space="preserve"> b0 88"</w:t>
      </w:r>
      <w:r w:rsidRPr="00E72744">
        <w:rPr>
          <w:rFonts w:ascii="Consolas" w:hAnsi="Consolas" w:cs="Consolas"/>
          <w:sz w:val="19"/>
          <w:szCs w:val="19"/>
        </w:rPr>
        <w:t>/&gt;</w:t>
      </w:r>
    </w:p>
    <w:p w14:paraId="6C7AC637"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thumbprint</w:t>
      </w:r>
      <w:proofErr w:type="spellEnd"/>
      <w:r w:rsidRPr="00E72744">
        <w:rPr>
          <w:rFonts w:ascii="Consolas" w:hAnsi="Consolas" w:cs="Consolas"/>
          <w:sz w:val="19"/>
          <w:szCs w:val="19"/>
        </w:rPr>
        <w:t>=</w:t>
      </w:r>
      <w:r w:rsidRPr="00E72744">
        <w:rPr>
          <w:rFonts w:ascii="Consolas" w:hAnsi="Consolas" w:cs="Consolas"/>
          <w:color w:val="A31515"/>
          <w:sz w:val="19"/>
          <w:szCs w:val="19"/>
        </w:rPr>
        <w:t>"A54303DEFDE7F678D9E105DB6804A38A74B4137D"</w:t>
      </w:r>
      <w:r w:rsidRPr="00E72744">
        <w:rPr>
          <w:rFonts w:ascii="Consolas" w:hAnsi="Consolas" w:cs="Consolas"/>
          <w:sz w:val="19"/>
          <w:szCs w:val="19"/>
        </w:rPr>
        <w:t xml:space="preserve"> </w:t>
      </w:r>
      <w:proofErr w:type="spellStart"/>
      <w:r w:rsidRPr="00E72744">
        <w:rPr>
          <w:rFonts w:ascii="Consolas" w:hAnsi="Consolas" w:cs="Consolas"/>
          <w:sz w:val="19"/>
          <w:szCs w:val="19"/>
        </w:rPr>
        <w:t>isUserStore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true</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3D13157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202BDFEF"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fileTypes</w:t>
      </w:r>
      <w:proofErr w:type="spellEnd"/>
      <w:r w:rsidRPr="00E72744">
        <w:rPr>
          <w:rFonts w:ascii="Consolas" w:hAnsi="Consolas" w:cs="Consolas"/>
          <w:sz w:val="19"/>
          <w:szCs w:val="19"/>
        </w:rPr>
        <w:t>&gt;</w:t>
      </w:r>
    </w:p>
    <w:p w14:paraId="4E3A9BE8"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extension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doc</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compress</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true</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mimeType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application</w:t>
      </w:r>
      <w:proofErr w:type="spellEnd"/>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msword</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397BE315"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extension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zip</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compress</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false</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60C36143"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lastRenderedPageBreak/>
        <w:t xml:space="preserve">    &lt;/</w:t>
      </w:r>
      <w:proofErr w:type="spellStart"/>
      <w:r w:rsidRPr="00E72744">
        <w:rPr>
          <w:rFonts w:ascii="Consolas" w:hAnsi="Consolas" w:cs="Consolas"/>
          <w:sz w:val="19"/>
          <w:szCs w:val="19"/>
        </w:rPr>
        <w:t>fileTypes</w:t>
      </w:r>
      <w:proofErr w:type="spellEnd"/>
      <w:r w:rsidRPr="00E72744">
        <w:rPr>
          <w:rFonts w:ascii="Consolas" w:hAnsi="Consolas" w:cs="Consolas"/>
          <w:sz w:val="19"/>
          <w:szCs w:val="19"/>
        </w:rPr>
        <w:t>&gt;</w:t>
      </w:r>
    </w:p>
    <w:p w14:paraId="42772FD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div.client</w:t>
      </w:r>
      <w:proofErr w:type="spellEnd"/>
      <w:r w:rsidRPr="00E72744">
        <w:rPr>
          <w:rFonts w:ascii="Consolas" w:hAnsi="Consolas" w:cs="Consolas"/>
          <w:sz w:val="19"/>
          <w:szCs w:val="19"/>
        </w:rPr>
        <w:t>&gt;</w:t>
      </w:r>
    </w:p>
    <w:p w14:paraId="71741A08"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0E17A290" w14:textId="77777777" w:rsidR="00896D2C" w:rsidRPr="00E72744" w:rsidRDefault="00896D2C" w:rsidP="00CF4073">
      <w:pPr>
        <w:pStyle w:val="RIXbody"/>
        <w:ind w:firstLine="567"/>
      </w:pPr>
      <w:r w:rsidRPr="00E72744">
        <w:t>Aizpildot tikai minimālo konfigurācija datu komplektu</w:t>
      </w:r>
      <w:r w:rsidR="004C2FA7">
        <w:t>,</w:t>
      </w:r>
      <w:r w:rsidRPr="00E72744">
        <w:t xml:space="preserve"> pārējās vērtības tiek uzstādītas no noklusētajām bibliotēkas vērtībām.</w:t>
      </w:r>
    </w:p>
    <w:p w14:paraId="3BC43951" w14:textId="77777777" w:rsidR="00FD423E" w:rsidRPr="00E72744" w:rsidRDefault="00C742B2" w:rsidP="00CF4073">
      <w:pPr>
        <w:pStyle w:val="RIXbody"/>
        <w:ind w:firstLine="567"/>
      </w:pPr>
      <w:r w:rsidRPr="00E72744">
        <w:t>Konfigurācijas faila izmantošana</w:t>
      </w:r>
      <w:r w:rsidR="009E383E" w:rsidRPr="00E72744">
        <w:t xml:space="preserve"> ļauj</w:t>
      </w:r>
      <w:r w:rsidR="00C00450" w:rsidRPr="00E72744">
        <w:t xml:space="preserve"> mainīt vērtības bez DVS sistēmas koda izmaiņām</w:t>
      </w:r>
      <w:r w:rsidR="00C23CE9" w:rsidRPr="00E72744">
        <w:t>, bibliotēkas klienta objekta izveidošanai nebūs vajadzīga obligāto parametru nor</w:t>
      </w:r>
      <w:r w:rsidR="007E79A0" w:rsidRPr="00E72744">
        <w:t>ā</w:t>
      </w:r>
      <w:r w:rsidR="00C23CE9" w:rsidRPr="00E72744">
        <w:t>dīšana:</w:t>
      </w:r>
    </w:p>
    <w:p w14:paraId="71D7AB72" w14:textId="77777777" w:rsidR="002E38F6" w:rsidRDefault="002E38F6" w:rsidP="002E38F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79D91824" w14:textId="77777777" w:rsidR="002E38F6" w:rsidRDefault="002E38F6" w:rsidP="002E38F6">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rPr>
      </w:pPr>
      <w:r>
        <w:rPr>
          <w:rFonts w:ascii="Consolas" w:hAnsi="Consolas" w:cs="Consolas"/>
          <w:color w:val="008000"/>
          <w:sz w:val="19"/>
          <w:szCs w:val="19"/>
        </w:rPr>
        <w:t>//...darbs ar bibliotēku</w:t>
      </w:r>
    </w:p>
    <w:p w14:paraId="1880144B" w14:textId="77777777" w:rsidR="00C23CE9" w:rsidRDefault="00C70303" w:rsidP="00CF4073">
      <w:pPr>
        <w:pStyle w:val="RIXbody"/>
        <w:ind w:firstLine="567"/>
      </w:pPr>
      <w:r w:rsidRPr="00E72744">
        <w:t>Bibliotēka atbalst</w:t>
      </w:r>
      <w:r w:rsidR="00DA235E" w:rsidRPr="00E72744">
        <w:t>a</w:t>
      </w:r>
      <w:r w:rsidRPr="00E72744">
        <w:t xml:space="preserve"> arī programmējamu konfigurācijas uzstādīšanu</w:t>
      </w:r>
      <w:r w:rsidR="00896D2C" w:rsidRPr="00E72744">
        <w:t xml:space="preserve">. </w:t>
      </w:r>
      <w:r w:rsidR="00C46F4B">
        <w:t>Koda</w:t>
      </w:r>
      <w:r w:rsidR="00896D2C" w:rsidRPr="00E72744">
        <w:t xml:space="preserve"> piemērs, kur tiek uzstādīta konfigurācija</w:t>
      </w:r>
      <w:r w:rsidR="00C46F4B">
        <w:t xml:space="preserve"> inicializējot bibliotēku .NET kodā</w:t>
      </w:r>
      <w:r w:rsidRPr="00E72744">
        <w:t>:</w:t>
      </w:r>
    </w:p>
    <w:p w14:paraId="0497346D"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2B91AF"/>
          <w:sz w:val="19"/>
          <w:szCs w:val="19"/>
        </w:rPr>
        <w:t>ClientConfiguration</w:t>
      </w:r>
      <w:proofErr w:type="spellEnd"/>
      <w:r>
        <w:rPr>
          <w:rFonts w:ascii="Consolas" w:hAnsi="Consolas" w:cs="Consolas"/>
          <w:sz w:val="19"/>
          <w:szCs w:val="19"/>
        </w:rPr>
        <w:t xml:space="preserve"> </w:t>
      </w:r>
      <w:proofErr w:type="spellStart"/>
      <w:r>
        <w:rPr>
          <w:rFonts w:ascii="Consolas" w:hAnsi="Consolas" w:cs="Consolas"/>
          <w:sz w:val="19"/>
          <w:szCs w:val="19"/>
        </w:rPr>
        <w:t>clientConfig</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ClientConfiguration</w:t>
      </w:r>
      <w:proofErr w:type="spellEnd"/>
      <w:r>
        <w:rPr>
          <w:rFonts w:ascii="Consolas" w:hAnsi="Consolas" w:cs="Consolas"/>
          <w:sz w:val="19"/>
          <w:szCs w:val="19"/>
        </w:rPr>
        <w:t>();</w:t>
      </w:r>
    </w:p>
    <w:p w14:paraId="37C2EF66"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8000"/>
          <w:sz w:val="19"/>
          <w:szCs w:val="19"/>
        </w:rPr>
        <w:t>// Konfigurācijas uzstādīšana</w:t>
      </w:r>
    </w:p>
    <w:p w14:paraId="4C66DF91" w14:textId="5D3AE89A"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sz w:val="19"/>
          <w:szCs w:val="19"/>
        </w:rPr>
        <w:t>clientConfig.ServiceAddress</w:t>
      </w:r>
      <w:proofErr w:type="spellEnd"/>
      <w:r>
        <w:rPr>
          <w:rFonts w:ascii="Consolas" w:hAnsi="Consolas" w:cs="Consolas"/>
          <w:sz w:val="19"/>
          <w:szCs w:val="19"/>
        </w:rPr>
        <w:t xml:space="preserve"> = </w:t>
      </w:r>
      <w:r>
        <w:rPr>
          <w:rFonts w:ascii="Consolas" w:hAnsi="Consolas" w:cs="Consolas"/>
          <w:color w:val="A31515"/>
          <w:sz w:val="19"/>
          <w:szCs w:val="19"/>
        </w:rPr>
        <w:t>"</w:t>
      </w:r>
      <w:r w:rsidR="00820903" w:rsidRPr="00820903">
        <w:rPr>
          <w:rFonts w:ascii="Consolas" w:hAnsi="Consolas" w:cs="Consolas"/>
          <w:color w:val="A31515"/>
          <w:sz w:val="19"/>
          <w:szCs w:val="19"/>
        </w:rPr>
        <w:t>https://divtest.vraa.gov.lv/Vraa.Div.WebService.UnifiedInterface/UnifiedService.svc</w:t>
      </w:r>
      <w:r>
        <w:rPr>
          <w:rFonts w:ascii="Consolas" w:hAnsi="Consolas" w:cs="Consolas"/>
          <w:color w:val="A31515"/>
          <w:sz w:val="19"/>
          <w:szCs w:val="19"/>
        </w:rPr>
        <w:t>"</w:t>
      </w:r>
      <w:r>
        <w:rPr>
          <w:rFonts w:ascii="Consolas" w:hAnsi="Consolas" w:cs="Consolas"/>
          <w:sz w:val="19"/>
          <w:szCs w:val="19"/>
        </w:rPr>
        <w:t>;</w:t>
      </w:r>
    </w:p>
    <w:p w14:paraId="219B8A68"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sz w:val="19"/>
          <w:szCs w:val="19"/>
        </w:rPr>
        <w:t>clientConfig.Certificates.Add</w:t>
      </w:r>
      <w:proofErr w:type="spellEnd"/>
      <w:r>
        <w:rPr>
          <w:rFonts w:ascii="Consolas" w:hAnsi="Consolas" w:cs="Consolas"/>
          <w:sz w:val="19"/>
          <w:szCs w:val="19"/>
        </w:rPr>
        <w:t>(</w:t>
      </w:r>
      <w:r>
        <w:rPr>
          <w:rFonts w:ascii="Consolas" w:hAnsi="Consolas" w:cs="Consolas"/>
          <w:color w:val="A31515"/>
          <w:sz w:val="19"/>
          <w:szCs w:val="19"/>
        </w:rPr>
        <w:t xml:space="preserve">"d9 94 3c 99 37 93 6b 7a 77 f1 d5 a8 dc d0 </w:t>
      </w:r>
      <w:proofErr w:type="spellStart"/>
      <w:r>
        <w:rPr>
          <w:rFonts w:ascii="Consolas" w:hAnsi="Consolas" w:cs="Consolas"/>
          <w:color w:val="A31515"/>
          <w:sz w:val="19"/>
          <w:szCs w:val="19"/>
        </w:rPr>
        <w:t>fe</w:t>
      </w:r>
      <w:proofErr w:type="spellEnd"/>
      <w:r>
        <w:rPr>
          <w:rFonts w:ascii="Consolas" w:hAnsi="Consolas" w:cs="Consolas"/>
          <w:color w:val="A31515"/>
          <w:sz w:val="19"/>
          <w:szCs w:val="19"/>
        </w:rPr>
        <w:t xml:space="preserve"> 4c e0 c0 </w:t>
      </w:r>
      <w:proofErr w:type="spellStart"/>
      <w:r>
        <w:rPr>
          <w:rFonts w:ascii="Consolas" w:hAnsi="Consolas" w:cs="Consolas"/>
          <w:color w:val="A31515"/>
          <w:sz w:val="19"/>
          <w:szCs w:val="19"/>
        </w:rPr>
        <w:t>aa</w:t>
      </w:r>
      <w:proofErr w:type="spellEnd"/>
      <w:r>
        <w:rPr>
          <w:rFonts w:ascii="Consolas" w:hAnsi="Consolas" w:cs="Consolas"/>
          <w:color w:val="A31515"/>
          <w:sz w:val="19"/>
          <w:szCs w:val="19"/>
        </w:rPr>
        <w:t xml:space="preserve"> 49"</w:t>
      </w:r>
      <w:r>
        <w:rPr>
          <w:rFonts w:ascii="Consolas" w:hAnsi="Consolas" w:cs="Consolas"/>
          <w:sz w:val="19"/>
          <w:szCs w:val="19"/>
        </w:rPr>
        <w:t>);</w:t>
      </w:r>
    </w:p>
    <w:p w14:paraId="67196B41"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sz w:val="19"/>
          <w:szCs w:val="19"/>
        </w:rPr>
        <w:t>clientConfig.Timeout</w:t>
      </w:r>
      <w:proofErr w:type="spellEnd"/>
      <w:r>
        <w:rPr>
          <w:rFonts w:ascii="Consolas" w:hAnsi="Consolas" w:cs="Consolas"/>
          <w:sz w:val="19"/>
          <w:szCs w:val="19"/>
        </w:rPr>
        <w:t xml:space="preserve"> = 100;    </w:t>
      </w:r>
    </w:p>
    <w:p w14:paraId="553494A6"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8000"/>
          <w:sz w:val="19"/>
          <w:szCs w:val="19"/>
        </w:rPr>
        <w:t>// Konfigurācijas nodošana bibliotēkai.</w:t>
      </w:r>
    </w:p>
    <w:p w14:paraId="5D377DB1"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roofErr w:type="spellStart"/>
      <w:r>
        <w:rPr>
          <w:rFonts w:ascii="Consolas" w:hAnsi="Consolas" w:cs="Consolas"/>
          <w:sz w:val="19"/>
          <w:szCs w:val="19"/>
        </w:rPr>
        <w:t>clientConfig</w:t>
      </w:r>
      <w:proofErr w:type="spellEnd"/>
      <w:r>
        <w:rPr>
          <w:rFonts w:ascii="Consolas" w:hAnsi="Consolas" w:cs="Consolas"/>
          <w:sz w:val="19"/>
          <w:szCs w:val="19"/>
        </w:rPr>
        <w:t>);</w:t>
      </w:r>
    </w:p>
    <w:p w14:paraId="34DDE3E4"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rPr>
      </w:pPr>
      <w:r>
        <w:rPr>
          <w:rFonts w:ascii="Consolas" w:hAnsi="Consolas" w:cs="Consolas"/>
          <w:color w:val="008000"/>
          <w:sz w:val="19"/>
          <w:szCs w:val="19"/>
        </w:rPr>
        <w:t>//...darbs ar bibliotēku</w:t>
      </w:r>
    </w:p>
    <w:p w14:paraId="3F7C6D95" w14:textId="77777777" w:rsidR="00C46F4B" w:rsidRPr="00E72744" w:rsidRDefault="00C46F4B" w:rsidP="00CF4073">
      <w:pPr>
        <w:pStyle w:val="RIXbody"/>
        <w:ind w:firstLine="567"/>
      </w:pPr>
    </w:p>
    <w:p w14:paraId="2384B91C" w14:textId="77777777" w:rsidR="001E1CCB" w:rsidRDefault="001E1CCB" w:rsidP="001150C2">
      <w:pPr>
        <w:pStyle w:val="Virsraksts2"/>
      </w:pPr>
      <w:bookmarkStart w:id="15" w:name="_Toc201923227"/>
      <w:r>
        <w:t>JAVA bibliotēkas konfigurācijas piemērs</w:t>
      </w:r>
      <w:bookmarkEnd w:id="15"/>
    </w:p>
    <w:p w14:paraId="35BE21B1" w14:textId="77777777" w:rsidR="00ED63AF" w:rsidRDefault="00ED63AF" w:rsidP="00ED63AF">
      <w:pPr>
        <w:pStyle w:val="RIXbody"/>
        <w:ind w:firstLine="576"/>
        <w:rPr>
          <w:lang w:val="de-DE" w:eastAsia="lv-LV"/>
        </w:rPr>
      </w:pPr>
      <w:proofErr w:type="spellStart"/>
      <w:r>
        <w:rPr>
          <w:lang w:val="de-DE" w:eastAsia="lv-LV"/>
        </w:rPr>
        <w:t>Minimālā</w:t>
      </w:r>
      <w:proofErr w:type="spellEnd"/>
      <w:r>
        <w:rPr>
          <w:lang w:val="de-DE" w:eastAsia="lv-LV"/>
        </w:rPr>
        <w:t xml:space="preserve"> Java </w:t>
      </w:r>
      <w:r w:rsidRPr="00E72744">
        <w:t>bibliotēkas konfigurācija ir sekojoša:</w:t>
      </w:r>
    </w:p>
    <w:p w14:paraId="5A1F57D2"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&lt;?</w:t>
      </w:r>
      <w:proofErr w:type="spellStart"/>
      <w:r>
        <w:rPr>
          <w:rFonts w:ascii="Consolas" w:hAnsi="Consolas" w:cs="Consolas"/>
          <w:color w:val="000000"/>
          <w:sz w:val="20"/>
          <w:u w:val="single"/>
        </w:rPr>
        <w:t>xml</w:t>
      </w:r>
      <w:proofErr w:type="spellEnd"/>
      <w:r>
        <w:rPr>
          <w:rFonts w:ascii="Consolas" w:hAnsi="Consolas" w:cs="Consolas"/>
          <w:sz w:val="20"/>
        </w:rPr>
        <w:t xml:space="preserve"> </w:t>
      </w:r>
      <w:proofErr w:type="spellStart"/>
      <w:r>
        <w:rPr>
          <w:rFonts w:ascii="Consolas" w:hAnsi="Consolas" w:cs="Consolas"/>
          <w:sz w:val="20"/>
        </w:rPr>
        <w:t>version</w:t>
      </w:r>
      <w:proofErr w:type="spellEnd"/>
      <w:r>
        <w:rPr>
          <w:rFonts w:ascii="Consolas" w:hAnsi="Consolas" w:cs="Consolas"/>
          <w:sz w:val="20"/>
        </w:rPr>
        <w:t xml:space="preserve">="1.0" </w:t>
      </w:r>
      <w:proofErr w:type="spellStart"/>
      <w:r>
        <w:rPr>
          <w:rFonts w:ascii="Consolas" w:hAnsi="Consolas" w:cs="Consolas"/>
          <w:sz w:val="20"/>
        </w:rPr>
        <w:t>encoding</w:t>
      </w:r>
      <w:proofErr w:type="spellEnd"/>
      <w:r>
        <w:rPr>
          <w:rFonts w:ascii="Consolas" w:hAnsi="Consolas" w:cs="Consolas"/>
          <w:sz w:val="20"/>
        </w:rPr>
        <w:t xml:space="preserve">="UTF-8" </w:t>
      </w:r>
      <w:proofErr w:type="spellStart"/>
      <w:r>
        <w:rPr>
          <w:rFonts w:ascii="Consolas" w:hAnsi="Consolas" w:cs="Consolas"/>
          <w:color w:val="000000"/>
          <w:sz w:val="20"/>
          <w:u w:val="single"/>
        </w:rPr>
        <w:t>standalone</w:t>
      </w:r>
      <w:proofErr w:type="spellEnd"/>
      <w:r>
        <w:rPr>
          <w:rFonts w:ascii="Consolas" w:hAnsi="Consolas" w:cs="Consolas"/>
          <w:sz w:val="20"/>
        </w:rPr>
        <w:t>="</w:t>
      </w:r>
      <w:proofErr w:type="spellStart"/>
      <w:r>
        <w:rPr>
          <w:rFonts w:ascii="Consolas" w:hAnsi="Consolas" w:cs="Consolas"/>
          <w:sz w:val="20"/>
        </w:rPr>
        <w:t>yes</w:t>
      </w:r>
      <w:proofErr w:type="spellEnd"/>
      <w:r>
        <w:rPr>
          <w:rFonts w:ascii="Consolas" w:hAnsi="Consolas" w:cs="Consolas"/>
          <w:sz w:val="20"/>
        </w:rPr>
        <w:t>"?&gt;</w:t>
      </w:r>
    </w:p>
    <w:p w14:paraId="7F78E8E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u w:val="single"/>
        </w:rPr>
        <w:t>&lt;</w:t>
      </w:r>
      <w:proofErr w:type="spellStart"/>
      <w:r>
        <w:rPr>
          <w:rFonts w:ascii="Consolas" w:hAnsi="Consolas" w:cs="Consolas"/>
          <w:color w:val="000000"/>
          <w:sz w:val="20"/>
          <w:u w:val="single"/>
        </w:rPr>
        <w:t>div.client</w:t>
      </w:r>
      <w:proofErr w:type="spellEnd"/>
      <w:r>
        <w:rPr>
          <w:rFonts w:ascii="Consolas" w:hAnsi="Consolas" w:cs="Consolas"/>
          <w:color w:val="000000"/>
          <w:sz w:val="20"/>
          <w:u w:val="single"/>
        </w:rPr>
        <w:t>&gt;</w:t>
      </w:r>
    </w:p>
    <w:p w14:paraId="5C8CE3E7"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certificates</w:t>
      </w:r>
      <w:proofErr w:type="spellEnd"/>
      <w:r>
        <w:rPr>
          <w:rFonts w:ascii="Consolas" w:hAnsi="Consolas" w:cs="Consolas"/>
          <w:sz w:val="20"/>
        </w:rPr>
        <w:t>&gt;</w:t>
      </w:r>
    </w:p>
    <w:p w14:paraId="240FEF0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w:t>
      </w:r>
      <w:proofErr w:type="spellEnd"/>
      <w:r>
        <w:rPr>
          <w:rFonts w:ascii="Consolas" w:hAnsi="Consolas" w:cs="Consolas"/>
          <w:sz w:val="20"/>
        </w:rPr>
        <w:t>&gt;</w:t>
      </w:r>
    </w:p>
    <w:p w14:paraId="1252D9A2"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&lt;store&gt;PKCS12&lt;/store&gt;</w:t>
      </w:r>
    </w:p>
    <w:p w14:paraId="0F73E4C3" w14:textId="2A92D0BB"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storeFile</w:t>
      </w:r>
      <w:proofErr w:type="spellEnd"/>
      <w:r>
        <w:rPr>
          <w:rFonts w:ascii="Consolas" w:hAnsi="Consolas" w:cs="Consolas"/>
          <w:sz w:val="20"/>
        </w:rPr>
        <w:t>&gt;C:\</w:t>
      </w:r>
      <w:r>
        <w:rPr>
          <w:rFonts w:ascii="Consolas" w:hAnsi="Consolas" w:cs="Consolas"/>
          <w:color w:val="000000"/>
          <w:sz w:val="20"/>
          <w:u w:val="single"/>
        </w:rPr>
        <w:t>temp</w:t>
      </w:r>
      <w:r>
        <w:rPr>
          <w:rFonts w:ascii="Consolas" w:hAnsi="Consolas" w:cs="Consolas"/>
          <w:sz w:val="20"/>
        </w:rPr>
        <w:t>\</w:t>
      </w:r>
      <w:proofErr w:type="spellStart"/>
      <w:r w:rsidR="00D83B14">
        <w:rPr>
          <w:rFonts w:ascii="Consolas" w:hAnsi="Consolas" w:cs="Consolas"/>
          <w:sz w:val="20"/>
        </w:rPr>
        <w:t>Sertifikata_nosaukums</w:t>
      </w:r>
      <w:r>
        <w:rPr>
          <w:rFonts w:ascii="Consolas" w:hAnsi="Consolas" w:cs="Consolas"/>
          <w:sz w:val="20"/>
        </w:rPr>
        <w:t>.pfx</w:t>
      </w:r>
      <w:proofErr w:type="spellEnd"/>
      <w:r>
        <w:rPr>
          <w:rFonts w:ascii="Consolas" w:hAnsi="Consolas" w:cs="Consolas"/>
          <w:sz w:val="20"/>
        </w:rPr>
        <w:t>&lt;/</w:t>
      </w:r>
      <w:proofErr w:type="spellStart"/>
      <w:r>
        <w:rPr>
          <w:rFonts w:ascii="Consolas" w:hAnsi="Consolas" w:cs="Consolas"/>
          <w:sz w:val="20"/>
        </w:rPr>
        <w:t>storeFile</w:t>
      </w:r>
      <w:proofErr w:type="spellEnd"/>
      <w:r>
        <w:rPr>
          <w:rFonts w:ascii="Consolas" w:hAnsi="Consolas" w:cs="Consolas"/>
          <w:sz w:val="20"/>
        </w:rPr>
        <w:t>&gt;</w:t>
      </w:r>
    </w:p>
    <w:p w14:paraId="6C1BB633"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password</w:t>
      </w:r>
      <w:proofErr w:type="spellEnd"/>
      <w:r>
        <w:rPr>
          <w:rFonts w:ascii="Consolas" w:hAnsi="Consolas" w:cs="Consolas"/>
          <w:sz w:val="20"/>
        </w:rPr>
        <w:t>&gt;12345678&lt;/</w:t>
      </w:r>
      <w:proofErr w:type="spellStart"/>
      <w:r>
        <w:rPr>
          <w:rFonts w:ascii="Consolas" w:hAnsi="Consolas" w:cs="Consolas"/>
          <w:sz w:val="20"/>
        </w:rPr>
        <w:t>password</w:t>
      </w:r>
      <w:proofErr w:type="spellEnd"/>
      <w:r>
        <w:rPr>
          <w:rFonts w:ascii="Consolas" w:hAnsi="Consolas" w:cs="Consolas"/>
          <w:sz w:val="20"/>
        </w:rPr>
        <w:t>&gt;</w:t>
      </w:r>
    </w:p>
    <w:p w14:paraId="7E29A68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w:t>
      </w:r>
      <w:r>
        <w:rPr>
          <w:rFonts w:ascii="Consolas" w:hAnsi="Consolas" w:cs="Consolas"/>
          <w:color w:val="000000"/>
          <w:sz w:val="20"/>
          <w:u w:val="single"/>
        </w:rPr>
        <w:t>&lt;</w:t>
      </w:r>
      <w:proofErr w:type="spellStart"/>
      <w:r>
        <w:rPr>
          <w:rFonts w:ascii="Consolas" w:hAnsi="Consolas" w:cs="Consolas"/>
          <w:color w:val="000000"/>
          <w:sz w:val="20"/>
          <w:u w:val="single"/>
        </w:rPr>
        <w:t>thumbprint</w:t>
      </w:r>
      <w:proofErr w:type="spellEnd"/>
      <w:r>
        <w:rPr>
          <w:rFonts w:ascii="Consolas" w:hAnsi="Consolas" w:cs="Consolas"/>
          <w:color w:val="000000"/>
          <w:sz w:val="20"/>
          <w:u w:val="single"/>
        </w:rPr>
        <w:t>&gt;</w:t>
      </w:r>
      <w:r>
        <w:rPr>
          <w:rFonts w:ascii="Consolas" w:hAnsi="Consolas" w:cs="Consolas"/>
          <w:sz w:val="20"/>
        </w:rPr>
        <w:t xml:space="preserve">0a a4 </w:t>
      </w:r>
      <w:proofErr w:type="spellStart"/>
      <w:r>
        <w:rPr>
          <w:rFonts w:ascii="Consolas" w:hAnsi="Consolas" w:cs="Consolas"/>
          <w:color w:val="000000"/>
          <w:sz w:val="20"/>
          <w:u w:val="single"/>
        </w:rPr>
        <w:t>ef</w:t>
      </w:r>
      <w:proofErr w:type="spellEnd"/>
      <w:r>
        <w:rPr>
          <w:rFonts w:ascii="Consolas" w:hAnsi="Consolas" w:cs="Consolas"/>
          <w:sz w:val="20"/>
        </w:rPr>
        <w:t xml:space="preserve"> c6 87 6e 09 70 40 57 2c </w:t>
      </w:r>
      <w:proofErr w:type="spellStart"/>
      <w:r>
        <w:rPr>
          <w:rFonts w:ascii="Consolas" w:hAnsi="Consolas" w:cs="Consolas"/>
          <w:color w:val="000000"/>
          <w:sz w:val="20"/>
          <w:u w:val="single"/>
        </w:rPr>
        <w:t>cb</w:t>
      </w:r>
      <w:proofErr w:type="spellEnd"/>
      <w:r>
        <w:rPr>
          <w:rFonts w:ascii="Consolas" w:hAnsi="Consolas" w:cs="Consolas"/>
          <w:sz w:val="20"/>
        </w:rPr>
        <w:t xml:space="preserve"> e6 </w:t>
      </w:r>
      <w:proofErr w:type="spellStart"/>
      <w:r>
        <w:rPr>
          <w:rFonts w:ascii="Consolas" w:hAnsi="Consolas" w:cs="Consolas"/>
          <w:color w:val="000000"/>
          <w:sz w:val="20"/>
          <w:u w:val="single"/>
        </w:rPr>
        <w:t>ee</w:t>
      </w:r>
      <w:proofErr w:type="spellEnd"/>
      <w:r>
        <w:rPr>
          <w:rFonts w:ascii="Consolas" w:hAnsi="Consolas" w:cs="Consolas"/>
          <w:sz w:val="20"/>
        </w:rPr>
        <w:t xml:space="preserve"> </w:t>
      </w:r>
      <w:proofErr w:type="spellStart"/>
      <w:r>
        <w:rPr>
          <w:rFonts w:ascii="Consolas" w:hAnsi="Consolas" w:cs="Consolas"/>
          <w:color w:val="000000"/>
          <w:sz w:val="20"/>
          <w:u w:val="single"/>
        </w:rPr>
        <w:t>ca</w:t>
      </w:r>
      <w:proofErr w:type="spellEnd"/>
      <w:r>
        <w:rPr>
          <w:rFonts w:ascii="Consolas" w:hAnsi="Consolas" w:cs="Consolas"/>
          <w:sz w:val="20"/>
        </w:rPr>
        <w:t xml:space="preserve"> 04 </w:t>
      </w:r>
      <w:proofErr w:type="spellStart"/>
      <w:r>
        <w:rPr>
          <w:rFonts w:ascii="Consolas" w:hAnsi="Consolas" w:cs="Consolas"/>
          <w:color w:val="000000"/>
          <w:sz w:val="20"/>
          <w:u w:val="single"/>
        </w:rPr>
        <w:t>ec</w:t>
      </w:r>
      <w:proofErr w:type="spellEnd"/>
      <w:r>
        <w:rPr>
          <w:rFonts w:ascii="Consolas" w:hAnsi="Consolas" w:cs="Consolas"/>
          <w:sz w:val="20"/>
        </w:rPr>
        <w:t xml:space="preserve"> 65 0c 8d</w:t>
      </w:r>
      <w:r>
        <w:rPr>
          <w:rFonts w:ascii="Consolas" w:hAnsi="Consolas" w:cs="Consolas"/>
          <w:color w:val="000000"/>
          <w:sz w:val="20"/>
          <w:u w:val="single"/>
        </w:rPr>
        <w:t>&lt;/</w:t>
      </w:r>
      <w:proofErr w:type="spellStart"/>
      <w:r>
        <w:rPr>
          <w:rFonts w:ascii="Consolas" w:hAnsi="Consolas" w:cs="Consolas"/>
          <w:color w:val="000000"/>
          <w:sz w:val="20"/>
          <w:u w:val="single"/>
        </w:rPr>
        <w:t>thumbprint</w:t>
      </w:r>
      <w:proofErr w:type="spellEnd"/>
      <w:r>
        <w:rPr>
          <w:rFonts w:ascii="Consolas" w:hAnsi="Consolas" w:cs="Consolas"/>
          <w:color w:val="000000"/>
          <w:sz w:val="20"/>
          <w:u w:val="single"/>
        </w:rPr>
        <w:t>&gt;</w:t>
      </w:r>
    </w:p>
    <w:p w14:paraId="1EE7824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w:t>
      </w:r>
      <w:proofErr w:type="spellEnd"/>
      <w:r>
        <w:rPr>
          <w:rFonts w:ascii="Consolas" w:hAnsi="Consolas" w:cs="Consolas"/>
          <w:sz w:val="20"/>
        </w:rPr>
        <w:t>&gt;</w:t>
      </w:r>
    </w:p>
    <w:p w14:paraId="327ED9C1"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certificates</w:t>
      </w:r>
      <w:proofErr w:type="spellEnd"/>
      <w:r>
        <w:rPr>
          <w:rFonts w:ascii="Consolas" w:hAnsi="Consolas" w:cs="Consolas"/>
          <w:sz w:val="20"/>
        </w:rPr>
        <w:t>&gt;</w:t>
      </w:r>
    </w:p>
    <w:p w14:paraId="47749EC6" w14:textId="77777777" w:rsidR="00ED63AF" w:rsidRDefault="00ED63AF" w:rsidP="00ED63AF">
      <w:pPr>
        <w:pStyle w:val="RIXbody"/>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&lt;/</w:t>
      </w:r>
      <w:proofErr w:type="spellStart"/>
      <w:r>
        <w:rPr>
          <w:rFonts w:ascii="Consolas" w:hAnsi="Consolas" w:cs="Consolas"/>
          <w:sz w:val="20"/>
        </w:rPr>
        <w:t>div.client</w:t>
      </w:r>
      <w:proofErr w:type="spellEnd"/>
      <w:r>
        <w:rPr>
          <w:rFonts w:ascii="Consolas" w:hAnsi="Consolas" w:cs="Consolas"/>
          <w:sz w:val="20"/>
        </w:rPr>
        <w:t>&gt;</w:t>
      </w:r>
    </w:p>
    <w:p w14:paraId="5FFBEDB7" w14:textId="77777777" w:rsidR="00ED63AF" w:rsidRPr="00E72744" w:rsidRDefault="00ED63AF" w:rsidP="00ED63AF">
      <w:pPr>
        <w:pStyle w:val="RIXbody"/>
        <w:ind w:firstLine="576"/>
      </w:pPr>
      <w:r w:rsidRPr="00E72744">
        <w:t>Konfigurācijas piemērs ar visu konfigurācijas parametru aizpildīšanu:</w:t>
      </w:r>
    </w:p>
    <w:p w14:paraId="5EDB72E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&lt;?</w:t>
      </w:r>
      <w:proofErr w:type="spellStart"/>
      <w:r w:rsidRPr="00ED63AF">
        <w:rPr>
          <w:rFonts w:ascii="Consolas" w:hAnsi="Consolas" w:cs="Consolas"/>
          <w:color w:val="000000"/>
          <w:sz w:val="18"/>
          <w:szCs w:val="18"/>
          <w:u w:val="single"/>
        </w:rPr>
        <w:t>xml</w:t>
      </w:r>
      <w:proofErr w:type="spellEnd"/>
      <w:r w:rsidRPr="00ED63AF">
        <w:rPr>
          <w:rFonts w:ascii="Consolas" w:hAnsi="Consolas" w:cs="Consolas"/>
          <w:sz w:val="18"/>
          <w:szCs w:val="18"/>
        </w:rPr>
        <w:t xml:space="preserve"> </w:t>
      </w:r>
      <w:proofErr w:type="spellStart"/>
      <w:r w:rsidRPr="00ED63AF">
        <w:rPr>
          <w:rFonts w:ascii="Consolas" w:hAnsi="Consolas" w:cs="Consolas"/>
          <w:sz w:val="18"/>
          <w:szCs w:val="18"/>
        </w:rPr>
        <w:t>version</w:t>
      </w:r>
      <w:proofErr w:type="spellEnd"/>
      <w:r w:rsidRPr="00ED63AF">
        <w:rPr>
          <w:rFonts w:ascii="Consolas" w:hAnsi="Consolas" w:cs="Consolas"/>
          <w:sz w:val="18"/>
          <w:szCs w:val="18"/>
        </w:rPr>
        <w:t xml:space="preserve">="1.0" </w:t>
      </w:r>
      <w:proofErr w:type="spellStart"/>
      <w:r w:rsidRPr="00ED63AF">
        <w:rPr>
          <w:rFonts w:ascii="Consolas" w:hAnsi="Consolas" w:cs="Consolas"/>
          <w:sz w:val="18"/>
          <w:szCs w:val="18"/>
        </w:rPr>
        <w:t>encoding</w:t>
      </w:r>
      <w:proofErr w:type="spellEnd"/>
      <w:r w:rsidRPr="00ED63AF">
        <w:rPr>
          <w:rFonts w:ascii="Consolas" w:hAnsi="Consolas" w:cs="Consolas"/>
          <w:sz w:val="18"/>
          <w:szCs w:val="18"/>
        </w:rPr>
        <w:t xml:space="preserve">="UTF-8" </w:t>
      </w:r>
      <w:proofErr w:type="spellStart"/>
      <w:r w:rsidRPr="00ED63AF">
        <w:rPr>
          <w:rFonts w:ascii="Consolas" w:hAnsi="Consolas" w:cs="Consolas"/>
          <w:color w:val="000000"/>
          <w:sz w:val="18"/>
          <w:szCs w:val="18"/>
          <w:u w:val="single"/>
        </w:rPr>
        <w:t>standalone</w:t>
      </w:r>
      <w:proofErr w:type="spellEnd"/>
      <w:r w:rsidRPr="00ED63AF">
        <w:rPr>
          <w:rFonts w:ascii="Consolas" w:hAnsi="Consolas" w:cs="Consolas"/>
          <w:sz w:val="18"/>
          <w:szCs w:val="18"/>
        </w:rPr>
        <w:t>="</w:t>
      </w:r>
      <w:proofErr w:type="spellStart"/>
      <w:r w:rsidRPr="00ED63AF">
        <w:rPr>
          <w:rFonts w:ascii="Consolas" w:hAnsi="Consolas" w:cs="Consolas"/>
          <w:sz w:val="18"/>
          <w:szCs w:val="18"/>
        </w:rPr>
        <w:t>yes</w:t>
      </w:r>
      <w:proofErr w:type="spellEnd"/>
      <w:r w:rsidRPr="00ED63AF">
        <w:rPr>
          <w:rFonts w:ascii="Consolas" w:hAnsi="Consolas" w:cs="Consolas"/>
          <w:sz w:val="18"/>
          <w:szCs w:val="18"/>
        </w:rPr>
        <w:t>"?&gt;</w:t>
      </w:r>
    </w:p>
    <w:p w14:paraId="23D2DCB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div.client</w:t>
      </w:r>
      <w:proofErr w:type="spellEnd"/>
      <w:r w:rsidRPr="00ED63AF">
        <w:rPr>
          <w:rFonts w:ascii="Consolas" w:hAnsi="Consolas" w:cs="Consolas"/>
          <w:color w:val="000000"/>
          <w:sz w:val="18"/>
          <w:szCs w:val="18"/>
          <w:u w:val="single"/>
        </w:rPr>
        <w:t>&gt;</w:t>
      </w:r>
    </w:p>
    <w:p w14:paraId="6B69E3B8"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&lt;serviceAddress&gt;https://divtest.</w:t>
      </w:r>
      <w:r>
        <w:rPr>
          <w:rFonts w:ascii="Consolas" w:hAnsi="Consolas" w:cs="Consolas"/>
          <w:sz w:val="18"/>
          <w:szCs w:val="18"/>
        </w:rPr>
        <w:t>vraa.gov</w:t>
      </w:r>
      <w:r w:rsidRPr="00ED63AF">
        <w:rPr>
          <w:rFonts w:ascii="Consolas" w:hAnsi="Consolas" w:cs="Consolas"/>
          <w:sz w:val="18"/>
          <w:szCs w:val="18"/>
        </w:rPr>
        <w:t>.lv/Vraa.Div.WebService.UnifiedInterface/UnifiedService.svc&lt;/serviceAddress&gt;</w:t>
      </w:r>
    </w:p>
    <w:p w14:paraId="5851ED1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compressByDefault</w:t>
      </w:r>
      <w:proofErr w:type="spellEnd"/>
      <w:r w:rsidRPr="00ED63AF">
        <w:rPr>
          <w:rFonts w:ascii="Consolas" w:hAnsi="Consolas" w:cs="Consolas"/>
          <w:sz w:val="18"/>
          <w:szCs w:val="18"/>
        </w:rPr>
        <w:t>&gt;</w:t>
      </w:r>
      <w:proofErr w:type="spellStart"/>
      <w:r w:rsidRPr="00ED63AF">
        <w:rPr>
          <w:rFonts w:ascii="Consolas" w:hAnsi="Consolas" w:cs="Consolas"/>
          <w:sz w:val="18"/>
          <w:szCs w:val="18"/>
        </w:rPr>
        <w:t>true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compressByDefault</w:t>
      </w:r>
      <w:proofErr w:type="spellEnd"/>
      <w:r w:rsidRPr="00ED63AF">
        <w:rPr>
          <w:rFonts w:ascii="Consolas" w:hAnsi="Consolas" w:cs="Consolas"/>
          <w:sz w:val="18"/>
          <w:szCs w:val="18"/>
        </w:rPr>
        <w:t>&gt;</w:t>
      </w:r>
    </w:p>
    <w:p w14:paraId="5A02B206"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encryptByDefault</w:t>
      </w:r>
      <w:proofErr w:type="spellEnd"/>
      <w:r w:rsidRPr="00ED63AF">
        <w:rPr>
          <w:rFonts w:ascii="Consolas" w:hAnsi="Consolas" w:cs="Consolas"/>
          <w:sz w:val="18"/>
          <w:szCs w:val="18"/>
        </w:rPr>
        <w:t>&gt;</w:t>
      </w:r>
      <w:proofErr w:type="spellStart"/>
      <w:r w:rsidRPr="00ED63AF">
        <w:rPr>
          <w:rFonts w:ascii="Consolas" w:hAnsi="Consolas" w:cs="Consolas"/>
          <w:sz w:val="18"/>
          <w:szCs w:val="18"/>
        </w:rPr>
        <w:t>false</w:t>
      </w:r>
      <w:proofErr w:type="spellEnd"/>
      <w:r w:rsidRPr="00ED63AF">
        <w:rPr>
          <w:rFonts w:ascii="Consolas" w:hAnsi="Consolas" w:cs="Consolas"/>
          <w:sz w:val="18"/>
          <w:szCs w:val="18"/>
        </w:rPr>
        <w:t>&lt;/</w:t>
      </w:r>
      <w:proofErr w:type="spellStart"/>
      <w:r w:rsidRPr="00ED63AF">
        <w:rPr>
          <w:rFonts w:ascii="Consolas" w:hAnsi="Consolas" w:cs="Consolas"/>
          <w:sz w:val="18"/>
          <w:szCs w:val="18"/>
        </w:rPr>
        <w:t>encryptByDefault</w:t>
      </w:r>
      <w:proofErr w:type="spellEnd"/>
      <w:r w:rsidRPr="00ED63AF">
        <w:rPr>
          <w:rFonts w:ascii="Consolas" w:hAnsi="Consolas" w:cs="Consolas"/>
          <w:sz w:val="18"/>
          <w:szCs w:val="18"/>
        </w:rPr>
        <w:t>&gt;</w:t>
      </w:r>
    </w:p>
    <w:p w14:paraId="3474825F" w14:textId="00BA9806" w:rsidR="00211474" w:rsidRDefault="00211474" w:rsidP="00211474">
      <w:pPr>
        <w:widowControl/>
        <w:pBdr>
          <w:top w:val="dotted" w:sz="4" w:space="1" w:color="auto"/>
          <w:left w:val="dotted" w:sz="4" w:space="4" w:color="auto"/>
          <w:bottom w:val="dotted" w:sz="4" w:space="1" w:color="auto"/>
          <w:right w:val="dotted" w:sz="4" w:space="4" w:color="auto"/>
        </w:pBdr>
        <w:ind w:firstLine="720"/>
        <w:rPr>
          <w:rFonts w:ascii="Consolas" w:hAnsi="Consolas" w:cs="Consolas"/>
          <w:sz w:val="18"/>
          <w:szCs w:val="18"/>
        </w:rPr>
      </w:pPr>
      <w:r w:rsidRPr="00211474">
        <w:rPr>
          <w:rFonts w:ascii="Consolas" w:hAnsi="Consolas" w:cs="Consolas"/>
          <w:sz w:val="18"/>
          <w:szCs w:val="18"/>
        </w:rPr>
        <w:t>&lt;</w:t>
      </w:r>
      <w:proofErr w:type="spellStart"/>
      <w:r w:rsidRPr="00211474">
        <w:rPr>
          <w:rFonts w:ascii="Consolas" w:hAnsi="Consolas" w:cs="Consolas"/>
          <w:sz w:val="18"/>
          <w:szCs w:val="18"/>
        </w:rPr>
        <w:t>logPath</w:t>
      </w:r>
      <w:proofErr w:type="spellEnd"/>
      <w:r w:rsidRPr="00211474">
        <w:rPr>
          <w:rFonts w:ascii="Consolas" w:hAnsi="Consolas" w:cs="Consolas"/>
          <w:sz w:val="18"/>
          <w:szCs w:val="18"/>
        </w:rPr>
        <w:t>&gt;C:\temp\log&lt;/</w:t>
      </w:r>
      <w:proofErr w:type="spellStart"/>
      <w:r w:rsidRPr="00211474">
        <w:rPr>
          <w:rFonts w:ascii="Consolas" w:hAnsi="Consolas" w:cs="Consolas"/>
          <w:sz w:val="18"/>
          <w:szCs w:val="18"/>
        </w:rPr>
        <w:t>logPath</w:t>
      </w:r>
      <w:proofErr w:type="spellEnd"/>
      <w:r w:rsidRPr="00211474">
        <w:rPr>
          <w:rFonts w:ascii="Consolas" w:hAnsi="Consolas" w:cs="Consolas"/>
          <w:sz w:val="18"/>
          <w:szCs w:val="18"/>
        </w:rPr>
        <w:t>&gt;</w:t>
      </w:r>
    </w:p>
    <w:p w14:paraId="1166CDC3" w14:textId="19A29F20" w:rsidR="007F2076" w:rsidRPr="00ED63AF" w:rsidRDefault="007F2076" w:rsidP="00211474">
      <w:pPr>
        <w:widowControl/>
        <w:pBdr>
          <w:top w:val="dotted" w:sz="4" w:space="1" w:color="auto"/>
          <w:left w:val="dotted" w:sz="4" w:space="4" w:color="auto"/>
          <w:bottom w:val="dotted" w:sz="4" w:space="1" w:color="auto"/>
          <w:right w:val="dotted" w:sz="4" w:space="4" w:color="auto"/>
        </w:pBdr>
        <w:ind w:firstLine="720"/>
        <w:rPr>
          <w:rFonts w:ascii="Consolas" w:hAnsi="Consolas" w:cs="Consolas"/>
          <w:sz w:val="18"/>
          <w:szCs w:val="18"/>
        </w:rPr>
      </w:pPr>
      <w:r>
        <w:rPr>
          <w:rFonts w:ascii="Consolas" w:hAnsi="Consolas"/>
          <w:color w:val="000000"/>
          <w:sz w:val="20"/>
          <w:shd w:val="clear" w:color="auto" w:fill="FFFFFF"/>
        </w:rPr>
        <w:t>&lt;srsEinvoiceEaddresse&gt;</w:t>
      </w:r>
      <w:r w:rsidR="007B7488">
        <w:rPr>
          <w:rFonts w:ascii="Consolas" w:hAnsi="Consolas"/>
          <w:color w:val="000000"/>
          <w:sz w:val="20"/>
          <w:shd w:val="clear" w:color="auto" w:fill="FFFFFF"/>
        </w:rPr>
        <w:t>VID_</w:t>
      </w:r>
      <w:r w:rsidR="004C6E54">
        <w:rPr>
          <w:rFonts w:ascii="Consolas" w:hAnsi="Consolas"/>
          <w:color w:val="000000"/>
          <w:sz w:val="20"/>
          <w:shd w:val="clear" w:color="auto" w:fill="FFFFFF"/>
        </w:rPr>
        <w:t>EREKINI</w:t>
      </w:r>
      <w:r w:rsidR="007B7488">
        <w:rPr>
          <w:rFonts w:ascii="Consolas" w:hAnsi="Consolas"/>
          <w:color w:val="000000"/>
          <w:sz w:val="20"/>
          <w:shd w:val="clear" w:color="auto" w:fill="FFFFFF"/>
        </w:rPr>
        <w:t>_</w:t>
      </w:r>
      <w:r w:rsidR="004C6E54">
        <w:rPr>
          <w:rFonts w:ascii="Consolas" w:hAnsi="Consolas"/>
          <w:color w:val="000000"/>
          <w:sz w:val="20"/>
          <w:shd w:val="clear" w:color="auto" w:fill="FFFFFF"/>
        </w:rPr>
        <w:t>TEST</w:t>
      </w:r>
      <w:r>
        <w:rPr>
          <w:rFonts w:ascii="Consolas" w:hAnsi="Consolas"/>
          <w:color w:val="000000"/>
          <w:sz w:val="20"/>
          <w:shd w:val="clear" w:color="auto" w:fill="FFFFFF"/>
        </w:rPr>
        <w:t>@90000069281&lt;/srsEinvoiceEaddresse&gt;</w:t>
      </w:r>
    </w:p>
    <w:p w14:paraId="74BA497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timeout</w:t>
      </w:r>
      <w:proofErr w:type="spellEnd"/>
      <w:r w:rsidRPr="00ED63AF">
        <w:rPr>
          <w:rFonts w:ascii="Consolas" w:hAnsi="Consolas" w:cs="Consolas"/>
          <w:sz w:val="18"/>
          <w:szCs w:val="18"/>
        </w:rPr>
        <w:t>&gt;10&lt;/</w:t>
      </w:r>
      <w:proofErr w:type="spellStart"/>
      <w:r w:rsidRPr="00ED63AF">
        <w:rPr>
          <w:rFonts w:ascii="Consolas" w:hAnsi="Consolas" w:cs="Consolas"/>
          <w:sz w:val="18"/>
          <w:szCs w:val="18"/>
        </w:rPr>
        <w:t>timeout</w:t>
      </w:r>
      <w:proofErr w:type="spellEnd"/>
      <w:r w:rsidRPr="00ED63AF">
        <w:rPr>
          <w:rFonts w:ascii="Consolas" w:hAnsi="Consolas" w:cs="Consolas"/>
          <w:sz w:val="18"/>
          <w:szCs w:val="18"/>
        </w:rPr>
        <w:t>&gt;</w:t>
      </w:r>
    </w:p>
    <w:p w14:paraId="29A0EA4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certificates</w:t>
      </w:r>
      <w:proofErr w:type="spellEnd"/>
      <w:r w:rsidRPr="00ED63AF">
        <w:rPr>
          <w:rFonts w:ascii="Consolas" w:hAnsi="Consolas" w:cs="Consolas"/>
          <w:sz w:val="18"/>
          <w:szCs w:val="18"/>
        </w:rPr>
        <w:t>&gt;</w:t>
      </w:r>
    </w:p>
    <w:p w14:paraId="1D4807C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6F5E0A7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&lt;store&gt;PKCS12&lt;/store&gt;</w:t>
      </w:r>
    </w:p>
    <w:p w14:paraId="05C38C0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&gt;C:\</w:t>
      </w:r>
      <w:r w:rsidRPr="00ED63AF">
        <w:rPr>
          <w:rFonts w:ascii="Consolas" w:hAnsi="Consolas" w:cs="Consolas"/>
          <w:color w:val="000000"/>
          <w:sz w:val="18"/>
          <w:szCs w:val="18"/>
          <w:u w:val="single"/>
        </w:rPr>
        <w:t>temp</w:t>
      </w:r>
      <w:r w:rsidRPr="00ED63AF">
        <w:rPr>
          <w:rFonts w:ascii="Consolas" w:hAnsi="Consolas" w:cs="Consolas"/>
          <w:sz w:val="18"/>
          <w:szCs w:val="18"/>
        </w:rPr>
        <w:t>\</w:t>
      </w:r>
      <w:r>
        <w:rPr>
          <w:rFonts w:ascii="Consolas" w:hAnsi="Consolas" w:cs="Consolas"/>
          <w:sz w:val="18"/>
          <w:szCs w:val="18"/>
        </w:rPr>
        <w:t>sertifikats1</w:t>
      </w:r>
      <w:r w:rsidRPr="00ED63AF">
        <w:rPr>
          <w:rFonts w:ascii="Consolas" w:hAnsi="Consolas" w:cs="Consolas"/>
          <w:sz w:val="18"/>
          <w:szCs w:val="18"/>
        </w:rPr>
        <w:t>.pfx&lt;/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w:t>
      </w:r>
    </w:p>
    <w:p w14:paraId="39DF056A"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&gt;12345678&lt;/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w:t>
      </w:r>
    </w:p>
    <w:p w14:paraId="3BDF816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lastRenderedPageBreak/>
        <w:tab/>
      </w: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r w:rsidRPr="00ED63AF">
        <w:rPr>
          <w:rFonts w:ascii="Consolas" w:hAnsi="Consolas" w:cs="Consolas"/>
          <w:sz w:val="18"/>
          <w:szCs w:val="18"/>
        </w:rPr>
        <w:t>2D 13 9D 32 C5 76 21 88 79 46 50 08 80 72 5F 2E 56 28 39 93</w:t>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p>
    <w:p w14:paraId="08755592"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1860782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47EDB619"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&lt;store&gt;PKCS12&lt;/store&gt;</w:t>
      </w:r>
    </w:p>
    <w:p w14:paraId="056FBFB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&gt;C:\</w:t>
      </w:r>
      <w:r w:rsidRPr="00ED63AF">
        <w:rPr>
          <w:rFonts w:ascii="Consolas" w:hAnsi="Consolas" w:cs="Consolas"/>
          <w:color w:val="000000"/>
          <w:sz w:val="18"/>
          <w:szCs w:val="18"/>
          <w:u w:val="single"/>
        </w:rPr>
        <w:t>temp</w:t>
      </w:r>
      <w:r w:rsidRPr="00ED63AF">
        <w:rPr>
          <w:rFonts w:ascii="Consolas" w:hAnsi="Consolas" w:cs="Consolas"/>
          <w:sz w:val="18"/>
          <w:szCs w:val="18"/>
        </w:rPr>
        <w:t>\</w:t>
      </w:r>
      <w:r>
        <w:rPr>
          <w:rFonts w:ascii="Consolas" w:hAnsi="Consolas" w:cs="Consolas"/>
          <w:sz w:val="18"/>
          <w:szCs w:val="18"/>
        </w:rPr>
        <w:t>sertifikats2</w:t>
      </w:r>
      <w:r w:rsidRPr="00ED63AF">
        <w:rPr>
          <w:rFonts w:ascii="Consolas" w:hAnsi="Consolas" w:cs="Consolas"/>
          <w:sz w:val="18"/>
          <w:szCs w:val="18"/>
        </w:rPr>
        <w:t>.pfx&lt;/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w:t>
      </w:r>
    </w:p>
    <w:p w14:paraId="2B199E47"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&gt;12345678&lt;/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w:t>
      </w:r>
    </w:p>
    <w:p w14:paraId="10D9CD62"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w:t>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r w:rsidRPr="00ED63AF">
        <w:rPr>
          <w:rFonts w:ascii="Consolas" w:hAnsi="Consolas" w:cs="Consolas"/>
          <w:sz w:val="18"/>
          <w:szCs w:val="18"/>
        </w:rPr>
        <w:t xml:space="preserve">0a a4 </w:t>
      </w:r>
      <w:proofErr w:type="spellStart"/>
      <w:r w:rsidRPr="00ED63AF">
        <w:rPr>
          <w:rFonts w:ascii="Consolas" w:hAnsi="Consolas" w:cs="Consolas"/>
          <w:color w:val="000000"/>
          <w:sz w:val="18"/>
          <w:szCs w:val="18"/>
          <w:u w:val="single"/>
        </w:rPr>
        <w:t>ef</w:t>
      </w:r>
      <w:proofErr w:type="spellEnd"/>
      <w:r w:rsidRPr="00ED63AF">
        <w:rPr>
          <w:rFonts w:ascii="Consolas" w:hAnsi="Consolas" w:cs="Consolas"/>
          <w:sz w:val="18"/>
          <w:szCs w:val="18"/>
        </w:rPr>
        <w:t xml:space="preserve"> c6 87 6e 09 70 40 57 2c </w:t>
      </w:r>
      <w:proofErr w:type="spellStart"/>
      <w:r w:rsidRPr="00ED63AF">
        <w:rPr>
          <w:rFonts w:ascii="Consolas" w:hAnsi="Consolas" w:cs="Consolas"/>
          <w:color w:val="000000"/>
          <w:sz w:val="18"/>
          <w:szCs w:val="18"/>
          <w:u w:val="single"/>
        </w:rPr>
        <w:t>cb</w:t>
      </w:r>
      <w:proofErr w:type="spellEnd"/>
      <w:r w:rsidRPr="00ED63AF">
        <w:rPr>
          <w:rFonts w:ascii="Consolas" w:hAnsi="Consolas" w:cs="Consolas"/>
          <w:sz w:val="18"/>
          <w:szCs w:val="18"/>
        </w:rPr>
        <w:t xml:space="preserve"> e6 </w:t>
      </w:r>
      <w:proofErr w:type="spellStart"/>
      <w:r w:rsidRPr="00ED63AF">
        <w:rPr>
          <w:rFonts w:ascii="Consolas" w:hAnsi="Consolas" w:cs="Consolas"/>
          <w:color w:val="000000"/>
          <w:sz w:val="18"/>
          <w:szCs w:val="18"/>
          <w:u w:val="single"/>
        </w:rPr>
        <w:t>ee</w:t>
      </w:r>
      <w:proofErr w:type="spellEnd"/>
      <w:r w:rsidRPr="00ED63AF">
        <w:rPr>
          <w:rFonts w:ascii="Consolas" w:hAnsi="Consolas" w:cs="Consolas"/>
          <w:sz w:val="18"/>
          <w:szCs w:val="18"/>
        </w:rPr>
        <w:t xml:space="preserve"> </w:t>
      </w:r>
      <w:proofErr w:type="spellStart"/>
      <w:r w:rsidRPr="00ED63AF">
        <w:rPr>
          <w:rFonts w:ascii="Consolas" w:hAnsi="Consolas" w:cs="Consolas"/>
          <w:color w:val="000000"/>
          <w:sz w:val="18"/>
          <w:szCs w:val="18"/>
          <w:u w:val="single"/>
        </w:rPr>
        <w:t>ca</w:t>
      </w:r>
      <w:proofErr w:type="spellEnd"/>
      <w:r w:rsidRPr="00ED63AF">
        <w:rPr>
          <w:rFonts w:ascii="Consolas" w:hAnsi="Consolas" w:cs="Consolas"/>
          <w:sz w:val="18"/>
          <w:szCs w:val="18"/>
        </w:rPr>
        <w:t xml:space="preserve"> 04 </w:t>
      </w:r>
      <w:proofErr w:type="spellStart"/>
      <w:r w:rsidRPr="00ED63AF">
        <w:rPr>
          <w:rFonts w:ascii="Consolas" w:hAnsi="Consolas" w:cs="Consolas"/>
          <w:color w:val="000000"/>
          <w:sz w:val="18"/>
          <w:szCs w:val="18"/>
          <w:u w:val="single"/>
        </w:rPr>
        <w:t>ec</w:t>
      </w:r>
      <w:proofErr w:type="spellEnd"/>
      <w:r w:rsidRPr="00ED63AF">
        <w:rPr>
          <w:rFonts w:ascii="Consolas" w:hAnsi="Consolas" w:cs="Consolas"/>
          <w:sz w:val="18"/>
          <w:szCs w:val="18"/>
        </w:rPr>
        <w:t xml:space="preserve"> 65 0c 8d</w:t>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p>
    <w:p w14:paraId="0EA8D5F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7E24078A"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certificates</w:t>
      </w:r>
      <w:proofErr w:type="spellEnd"/>
      <w:r w:rsidRPr="00ED63AF">
        <w:rPr>
          <w:rFonts w:ascii="Consolas" w:hAnsi="Consolas" w:cs="Consolas"/>
          <w:sz w:val="18"/>
          <w:szCs w:val="18"/>
        </w:rPr>
        <w:t>&gt;</w:t>
      </w:r>
    </w:p>
    <w:p w14:paraId="4742318B"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fileTypes</w:t>
      </w:r>
      <w:proofErr w:type="spellEnd"/>
      <w:r w:rsidRPr="00ED63AF">
        <w:rPr>
          <w:rFonts w:ascii="Consolas" w:hAnsi="Consolas" w:cs="Consolas"/>
          <w:sz w:val="18"/>
          <w:szCs w:val="18"/>
        </w:rPr>
        <w:t>&gt;</w:t>
      </w:r>
    </w:p>
    <w:p w14:paraId="5173777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55B9EAA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roofErr w:type="spellStart"/>
      <w:r w:rsidRPr="00ED63AF">
        <w:rPr>
          <w:rFonts w:ascii="Consolas" w:hAnsi="Consolas" w:cs="Consolas"/>
          <w:color w:val="000000"/>
          <w:sz w:val="18"/>
          <w:szCs w:val="18"/>
          <w:u w:val="single"/>
        </w:rPr>
        <w:t>txt</w:t>
      </w:r>
      <w:proofErr w:type="spellEnd"/>
      <w:r w:rsidRPr="00ED63AF">
        <w:rPr>
          <w:rFonts w:ascii="Consolas" w:hAnsi="Consolas" w:cs="Consolas"/>
          <w:sz w:val="18"/>
          <w:szCs w:val="18"/>
        </w:rPr>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
    <w:p w14:paraId="586B5F1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roofErr w:type="spellStart"/>
      <w:r w:rsidRPr="00ED63AF">
        <w:rPr>
          <w:rFonts w:ascii="Consolas" w:hAnsi="Consolas" w:cs="Consolas"/>
          <w:sz w:val="18"/>
          <w:szCs w:val="18"/>
        </w:rPr>
        <w:t>text</w:t>
      </w:r>
      <w:proofErr w:type="spellEnd"/>
      <w:r w:rsidRPr="00ED63AF">
        <w:rPr>
          <w:rFonts w:ascii="Consolas" w:hAnsi="Consolas" w:cs="Consolas"/>
          <w:sz w:val="18"/>
          <w:szCs w:val="18"/>
        </w:rPr>
        <w:t>/</w:t>
      </w:r>
      <w:proofErr w:type="spellStart"/>
      <w:r w:rsidRPr="00ED63AF">
        <w:rPr>
          <w:rFonts w:ascii="Consolas" w:hAnsi="Consolas" w:cs="Consolas"/>
          <w:sz w:val="18"/>
          <w:szCs w:val="18"/>
        </w:rPr>
        <w:t>plain</w:t>
      </w:r>
      <w:proofErr w:type="spellEnd"/>
      <w:r w:rsidRPr="00ED63AF">
        <w:rPr>
          <w:rFonts w:ascii="Consolas" w:hAnsi="Consolas" w:cs="Consolas"/>
          <w:sz w:val="18"/>
          <w:szCs w:val="18"/>
        </w:rPr>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
    <w:p w14:paraId="2A2B89BD"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roofErr w:type="spellStart"/>
      <w:r w:rsidRPr="00ED63AF">
        <w:rPr>
          <w:rFonts w:ascii="Consolas" w:hAnsi="Consolas" w:cs="Consolas"/>
          <w:sz w:val="18"/>
          <w:szCs w:val="18"/>
        </w:rPr>
        <w:t>true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
    <w:p w14:paraId="634FDAB8"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0986B47E"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0FC6EB9E"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roofErr w:type="spellStart"/>
      <w:r w:rsidRPr="00ED63AF">
        <w:rPr>
          <w:rFonts w:ascii="Consolas" w:hAnsi="Consolas" w:cs="Consolas"/>
          <w:sz w:val="18"/>
          <w:szCs w:val="18"/>
        </w:rPr>
        <w:t>doc</w:t>
      </w:r>
      <w:proofErr w:type="spellEnd"/>
      <w:r w:rsidRPr="00ED63AF">
        <w:rPr>
          <w:rFonts w:ascii="Consolas" w:hAnsi="Consolas" w:cs="Consolas"/>
          <w:sz w:val="18"/>
          <w:szCs w:val="18"/>
        </w:rPr>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
    <w:p w14:paraId="5D49B57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roofErr w:type="spellStart"/>
      <w:r w:rsidRPr="00ED63AF">
        <w:rPr>
          <w:rFonts w:ascii="Consolas" w:hAnsi="Consolas" w:cs="Consolas"/>
          <w:sz w:val="18"/>
          <w:szCs w:val="18"/>
        </w:rPr>
        <w:t>application</w:t>
      </w:r>
      <w:proofErr w:type="spellEnd"/>
      <w:r w:rsidRPr="00ED63AF">
        <w:rPr>
          <w:rFonts w:ascii="Consolas" w:hAnsi="Consolas" w:cs="Consolas"/>
          <w:sz w:val="18"/>
          <w:szCs w:val="18"/>
        </w:rPr>
        <w:t>/</w:t>
      </w:r>
      <w:proofErr w:type="spellStart"/>
      <w:r w:rsidRPr="00ED63AF">
        <w:rPr>
          <w:rFonts w:ascii="Consolas" w:hAnsi="Consolas" w:cs="Consolas"/>
          <w:color w:val="000000"/>
          <w:sz w:val="18"/>
          <w:szCs w:val="18"/>
          <w:u w:val="single"/>
        </w:rPr>
        <w:t>msword</w:t>
      </w:r>
      <w:proofErr w:type="spellEnd"/>
      <w:r w:rsidRPr="00ED63AF">
        <w:rPr>
          <w:rFonts w:ascii="Consolas" w:hAnsi="Consolas" w:cs="Consolas"/>
          <w:sz w:val="18"/>
          <w:szCs w:val="18"/>
        </w:rPr>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
    <w:p w14:paraId="6FC3380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roofErr w:type="spellStart"/>
      <w:r w:rsidRPr="00ED63AF">
        <w:rPr>
          <w:rFonts w:ascii="Consolas" w:hAnsi="Consolas" w:cs="Consolas"/>
          <w:sz w:val="18"/>
          <w:szCs w:val="18"/>
        </w:rPr>
        <w:t>true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
    <w:p w14:paraId="2F4914F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21B56EF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486DE406"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roofErr w:type="spellStart"/>
      <w:r w:rsidRPr="00ED63AF">
        <w:rPr>
          <w:rFonts w:ascii="Consolas" w:hAnsi="Consolas" w:cs="Consolas"/>
          <w:color w:val="000000"/>
          <w:sz w:val="18"/>
          <w:szCs w:val="18"/>
          <w:u w:val="single"/>
        </w:rPr>
        <w:t>zip</w:t>
      </w:r>
      <w:proofErr w:type="spellEnd"/>
      <w:r w:rsidRPr="00ED63AF">
        <w:rPr>
          <w:rFonts w:ascii="Consolas" w:hAnsi="Consolas" w:cs="Consolas"/>
          <w:sz w:val="18"/>
          <w:szCs w:val="18"/>
        </w:rPr>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
    <w:p w14:paraId="3AD1972B"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roofErr w:type="spellStart"/>
      <w:r w:rsidRPr="00ED63AF">
        <w:rPr>
          <w:rFonts w:ascii="Consolas" w:hAnsi="Consolas" w:cs="Consolas"/>
          <w:sz w:val="18"/>
          <w:szCs w:val="18"/>
        </w:rPr>
        <w:t>false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
    <w:p w14:paraId="15A1100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5EF1D53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fileTypes</w:t>
      </w:r>
      <w:proofErr w:type="spellEnd"/>
      <w:r w:rsidRPr="00ED63AF">
        <w:rPr>
          <w:rFonts w:ascii="Consolas" w:hAnsi="Consolas" w:cs="Consolas"/>
          <w:sz w:val="18"/>
          <w:szCs w:val="18"/>
        </w:rPr>
        <w:t>&gt;</w:t>
      </w:r>
    </w:p>
    <w:p w14:paraId="7E8D3036" w14:textId="77777777" w:rsidR="00ED63AF" w:rsidRPr="00767C6D" w:rsidRDefault="00ED63AF" w:rsidP="00ED63AF">
      <w:pPr>
        <w:pStyle w:val="RIXbody"/>
        <w:pBdr>
          <w:top w:val="dotted" w:sz="4" w:space="1" w:color="auto"/>
          <w:left w:val="dotted" w:sz="4" w:space="4" w:color="auto"/>
          <w:bottom w:val="dotted" w:sz="4" w:space="1" w:color="auto"/>
          <w:right w:val="dotted" w:sz="4" w:space="4" w:color="auto"/>
        </w:pBdr>
        <w:rPr>
          <w:sz w:val="18"/>
          <w:szCs w:val="18"/>
          <w:lang w:eastAsia="lv-LV"/>
        </w:rPr>
      </w:pPr>
      <w:r w:rsidRPr="00ED63AF">
        <w:rPr>
          <w:rFonts w:ascii="Consolas" w:hAnsi="Consolas" w:cs="Consolas"/>
          <w:sz w:val="18"/>
          <w:szCs w:val="18"/>
        </w:rPr>
        <w:t>&lt;/</w:t>
      </w:r>
      <w:proofErr w:type="spellStart"/>
      <w:r w:rsidRPr="00ED63AF">
        <w:rPr>
          <w:rFonts w:ascii="Consolas" w:hAnsi="Consolas" w:cs="Consolas"/>
          <w:sz w:val="18"/>
          <w:szCs w:val="18"/>
        </w:rPr>
        <w:t>div.client</w:t>
      </w:r>
      <w:proofErr w:type="spellEnd"/>
      <w:r w:rsidRPr="00ED63AF">
        <w:rPr>
          <w:rFonts w:ascii="Consolas" w:hAnsi="Consolas" w:cs="Consolas"/>
          <w:sz w:val="18"/>
          <w:szCs w:val="18"/>
        </w:rPr>
        <w:t>&gt;</w:t>
      </w:r>
    </w:p>
    <w:p w14:paraId="097F7F48" w14:textId="77777777" w:rsidR="00ED63AF" w:rsidRPr="00E72744" w:rsidRDefault="00ED63AF" w:rsidP="00ED63AF">
      <w:pPr>
        <w:pStyle w:val="RIXbody"/>
        <w:ind w:firstLine="567"/>
      </w:pPr>
      <w:r w:rsidRPr="00E72744">
        <w:t>Aizpildot tikai minimālo konfigurācija datu komplektu</w:t>
      </w:r>
      <w:r w:rsidR="004C2FA7">
        <w:t>,</w:t>
      </w:r>
      <w:r w:rsidRPr="00E72744">
        <w:t xml:space="preserve"> pārējās vērtības tiek uzstādītas no noklusētajām bibliotēkas vērtībām.</w:t>
      </w:r>
    </w:p>
    <w:p w14:paraId="7B42A3C7" w14:textId="77777777" w:rsidR="00ED63AF" w:rsidRPr="00E72744" w:rsidRDefault="00ED63AF" w:rsidP="00ED63AF">
      <w:pPr>
        <w:pStyle w:val="RIXbody"/>
        <w:ind w:firstLine="567"/>
      </w:pPr>
      <w:r w:rsidRPr="00E72744">
        <w:t>Konfigurācijas faila izmantošana ļauj mainīt vērtības bez DVS sistēmas koda izmaiņām, bibliotēkas klienta objekta izveidošanai nebūs vajadzīga obligāto parametru norādīšana:</w:t>
      </w:r>
    </w:p>
    <w:p w14:paraId="4691F317"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C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6827A57A" w14:textId="77777777" w:rsidR="00ED63AF" w:rsidRPr="00767C6D" w:rsidRDefault="00ED63AF" w:rsidP="00ED63AF">
      <w:pPr>
        <w:pStyle w:val="RIXbody"/>
        <w:pBdr>
          <w:top w:val="dotted" w:sz="4" w:space="1" w:color="auto"/>
          <w:left w:val="dotted" w:sz="4" w:space="4" w:color="auto"/>
          <w:bottom w:val="dotted" w:sz="4" w:space="1" w:color="auto"/>
          <w:right w:val="dotted" w:sz="4" w:space="4" w:color="auto"/>
        </w:pBdr>
        <w:rPr>
          <w:lang w:val="en-US" w:eastAsia="lv-LV"/>
        </w:rPr>
      </w:pPr>
      <w:r>
        <w:rPr>
          <w:rFonts w:ascii="Consolas" w:hAnsi="Consolas" w:cs="Consolas"/>
          <w:color w:val="3F7F5F"/>
          <w:sz w:val="20"/>
        </w:rPr>
        <w:t>//...</w:t>
      </w:r>
      <w:r>
        <w:rPr>
          <w:rFonts w:ascii="Consolas" w:hAnsi="Consolas" w:cs="Consolas"/>
          <w:color w:val="3F7F5F"/>
          <w:sz w:val="20"/>
          <w:u w:val="single"/>
        </w:rPr>
        <w:t>darbs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bibliotēku</w:t>
      </w:r>
    </w:p>
    <w:p w14:paraId="54041748" w14:textId="77777777" w:rsidR="00ED63AF" w:rsidRPr="00ED63AF" w:rsidRDefault="00ED63AF" w:rsidP="00ED63AF">
      <w:pPr>
        <w:pStyle w:val="RIXbody"/>
        <w:ind w:firstLine="567"/>
      </w:pPr>
      <w:r w:rsidRPr="00E72744">
        <w:t xml:space="preserve">Bibliotēka atbalsta arī programmējamu konfigurācijas uzstādīšanu. </w:t>
      </w:r>
      <w:r>
        <w:t>Koda</w:t>
      </w:r>
      <w:r w:rsidRPr="00E72744">
        <w:t xml:space="preserve"> piemērs, kur tiek uzstādīta konfigurācija</w:t>
      </w:r>
      <w:r>
        <w:t xml:space="preserve"> inicializējot bibliotēku Java kodā</w:t>
      </w:r>
      <w:r w:rsidRPr="00E72744">
        <w:t>:</w:t>
      </w:r>
    </w:p>
    <w:p w14:paraId="3BFDF674"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ClientConfiguration</w:t>
      </w:r>
      <w:proofErr w:type="spellEnd"/>
      <w:r>
        <w:rPr>
          <w:rFonts w:ascii="Consolas" w:hAnsi="Consolas" w:cs="Consolas"/>
          <w:color w:val="000000"/>
          <w:sz w:val="20"/>
        </w:rPr>
        <w:t xml:space="preserve"> </w:t>
      </w:r>
      <w:proofErr w:type="spellStart"/>
      <w:r>
        <w:rPr>
          <w:rFonts w:ascii="Consolas" w:hAnsi="Consolas" w:cs="Consolas"/>
          <w:color w:val="000000"/>
          <w:sz w:val="20"/>
        </w:rPr>
        <w:t>clientConfig</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ClientConfiguration</w:t>
      </w:r>
      <w:proofErr w:type="spellEnd"/>
      <w:r>
        <w:rPr>
          <w:rFonts w:ascii="Consolas" w:hAnsi="Consolas" w:cs="Consolas"/>
          <w:color w:val="000000"/>
          <w:sz w:val="20"/>
        </w:rPr>
        <w:t>();</w:t>
      </w:r>
    </w:p>
    <w:p w14:paraId="18E49D0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3F7F5F"/>
          <w:sz w:val="20"/>
        </w:rPr>
        <w:t xml:space="preserve">// </w:t>
      </w:r>
      <w:r>
        <w:rPr>
          <w:rFonts w:ascii="Consolas" w:hAnsi="Consolas" w:cs="Consolas"/>
          <w:color w:val="3F7F5F"/>
          <w:sz w:val="20"/>
          <w:u w:val="single"/>
        </w:rPr>
        <w:t>Konfigurācijas</w:t>
      </w:r>
      <w:r>
        <w:rPr>
          <w:rFonts w:ascii="Consolas" w:hAnsi="Consolas" w:cs="Consolas"/>
          <w:color w:val="3F7F5F"/>
          <w:sz w:val="20"/>
        </w:rPr>
        <w:t xml:space="preserve"> </w:t>
      </w:r>
      <w:r>
        <w:rPr>
          <w:rFonts w:ascii="Consolas" w:hAnsi="Consolas" w:cs="Consolas"/>
          <w:color w:val="3F7F5F"/>
          <w:sz w:val="20"/>
          <w:u w:val="single"/>
        </w:rPr>
        <w:t>uzstādīšana</w:t>
      </w:r>
    </w:p>
    <w:p w14:paraId="1569DE8E" w14:textId="64F71EBF"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clientConfig.setServiceAddress(</w:t>
      </w:r>
      <w:r>
        <w:rPr>
          <w:rFonts w:ascii="Consolas" w:hAnsi="Consolas" w:cs="Consolas"/>
          <w:color w:val="2A00FF"/>
          <w:sz w:val="20"/>
        </w:rPr>
        <w:t>"</w:t>
      </w:r>
      <w:r w:rsidR="00820903" w:rsidRPr="00820903">
        <w:rPr>
          <w:rFonts w:ascii="Consolas" w:hAnsi="Consolas" w:cs="Consolas"/>
          <w:color w:val="0000C0"/>
          <w:sz w:val="20"/>
        </w:rPr>
        <w:t>https://divtest.vraa.gov.lv/Vraa.Div.WebService.UnifiedInterface/UnifiedService.svc</w:t>
      </w:r>
      <w:r>
        <w:rPr>
          <w:rFonts w:ascii="Consolas" w:hAnsi="Consolas" w:cs="Consolas"/>
          <w:color w:val="2A00FF"/>
          <w:sz w:val="20"/>
        </w:rPr>
        <w:t>"</w:t>
      </w:r>
      <w:r>
        <w:rPr>
          <w:rFonts w:ascii="Consolas" w:hAnsi="Consolas" w:cs="Consolas"/>
          <w:color w:val="000000"/>
          <w:sz w:val="20"/>
        </w:rPr>
        <w:t>);</w:t>
      </w:r>
    </w:p>
    <w:p w14:paraId="198BB778"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clientConfig.setTimeout</w:t>
      </w:r>
      <w:proofErr w:type="spellEnd"/>
      <w:r>
        <w:rPr>
          <w:rFonts w:ascii="Consolas" w:hAnsi="Consolas" w:cs="Consolas"/>
          <w:color w:val="000000"/>
          <w:sz w:val="20"/>
        </w:rPr>
        <w:t xml:space="preserve"> (100);    </w:t>
      </w:r>
    </w:p>
    <w:p w14:paraId="200A2DD1"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3F7F5F"/>
          <w:sz w:val="20"/>
        </w:rPr>
        <w:t xml:space="preserve">// </w:t>
      </w:r>
      <w:r>
        <w:rPr>
          <w:rFonts w:ascii="Consolas" w:hAnsi="Consolas" w:cs="Consolas"/>
          <w:color w:val="3F7F5F"/>
          <w:sz w:val="20"/>
          <w:u w:val="single"/>
        </w:rPr>
        <w:t>Konfigurācijas</w:t>
      </w:r>
      <w:r>
        <w:rPr>
          <w:rFonts w:ascii="Consolas" w:hAnsi="Consolas" w:cs="Consolas"/>
          <w:color w:val="3F7F5F"/>
          <w:sz w:val="20"/>
        </w:rPr>
        <w:t xml:space="preserve"> </w:t>
      </w:r>
      <w:r>
        <w:rPr>
          <w:rFonts w:ascii="Consolas" w:hAnsi="Consolas" w:cs="Consolas"/>
          <w:color w:val="3F7F5F"/>
          <w:sz w:val="20"/>
          <w:u w:val="single"/>
        </w:rPr>
        <w:t>nodošana</w:t>
      </w:r>
      <w:r>
        <w:rPr>
          <w:rFonts w:ascii="Consolas" w:hAnsi="Consolas" w:cs="Consolas"/>
          <w:color w:val="3F7F5F"/>
          <w:sz w:val="20"/>
        </w:rPr>
        <w:t xml:space="preserve"> </w:t>
      </w:r>
      <w:r>
        <w:rPr>
          <w:rFonts w:ascii="Consolas" w:hAnsi="Consolas" w:cs="Consolas"/>
          <w:color w:val="3F7F5F"/>
          <w:sz w:val="20"/>
          <w:u w:val="single"/>
        </w:rPr>
        <w:t>bibliotēkai</w:t>
      </w:r>
      <w:r>
        <w:rPr>
          <w:rFonts w:ascii="Consolas" w:hAnsi="Consolas" w:cs="Consolas"/>
          <w:color w:val="3F7F5F"/>
          <w:sz w:val="20"/>
        </w:rPr>
        <w:t>.</w:t>
      </w:r>
    </w:p>
    <w:p w14:paraId="418C7FB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roofErr w:type="spellStart"/>
      <w:r>
        <w:rPr>
          <w:rFonts w:ascii="Consolas" w:hAnsi="Consolas" w:cs="Consolas"/>
          <w:color w:val="000000"/>
          <w:sz w:val="20"/>
        </w:rPr>
        <w:t>clientConfig</w:t>
      </w:r>
      <w:proofErr w:type="spellEnd"/>
      <w:r>
        <w:rPr>
          <w:rFonts w:ascii="Consolas" w:hAnsi="Consolas" w:cs="Consolas"/>
          <w:color w:val="000000"/>
          <w:sz w:val="20"/>
        </w:rPr>
        <w:t>);</w:t>
      </w:r>
    </w:p>
    <w:p w14:paraId="460D8D8A" w14:textId="77777777" w:rsidR="00ED63AF" w:rsidRPr="00ED63AF" w:rsidRDefault="00ED63AF" w:rsidP="00ED63AF">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3F7F5F"/>
          <w:sz w:val="20"/>
        </w:rPr>
        <w:t>//...</w:t>
      </w:r>
      <w:r>
        <w:rPr>
          <w:rFonts w:ascii="Consolas" w:hAnsi="Consolas" w:cs="Consolas"/>
          <w:color w:val="3F7F5F"/>
          <w:sz w:val="20"/>
          <w:u w:val="single"/>
        </w:rPr>
        <w:t>darbs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bibliotēku</w:t>
      </w:r>
    </w:p>
    <w:p w14:paraId="10FBC818" w14:textId="77777777" w:rsidR="00C76082" w:rsidRDefault="00C76082" w:rsidP="004C2D64">
      <w:pPr>
        <w:pStyle w:val="Virsraksts3"/>
      </w:pPr>
      <w:bookmarkStart w:id="16" w:name="_Toc201923228"/>
      <w:r>
        <w:t>Java bibliotēkas uzstādīšanas informācija</w:t>
      </w:r>
      <w:bookmarkEnd w:id="16"/>
    </w:p>
    <w:p w14:paraId="2637F5D8" w14:textId="77777777" w:rsidR="00C76082" w:rsidRPr="00C76082" w:rsidRDefault="00C76082" w:rsidP="00C76082">
      <w:pPr>
        <w:pStyle w:val="RIXbody"/>
        <w:rPr>
          <w:lang w:eastAsia="lv-LV"/>
        </w:rPr>
      </w:pPr>
      <w:r>
        <w:rPr>
          <w:lang w:eastAsia="lv-LV"/>
        </w:rPr>
        <w:t>Lai korekti varētu lietot DIV JAVA bibliotēkas API (</w:t>
      </w:r>
      <w:r w:rsidRPr="00C76082">
        <w:rPr>
          <w:lang w:eastAsia="lv-LV"/>
        </w:rPr>
        <w:t>VraaDivClient.jar</w:t>
      </w:r>
      <w:r>
        <w:rPr>
          <w:lang w:eastAsia="lv-LV"/>
        </w:rPr>
        <w:t>), nepieciešams „JAVA CLASSPATH” norādīt sekojošas trešo pušu bibliotēkas:</w:t>
      </w:r>
    </w:p>
    <w:p w14:paraId="4BDF30FE" w14:textId="77777777" w:rsidR="00C76082" w:rsidRDefault="00C76082" w:rsidP="00C76082">
      <w:pPr>
        <w:pStyle w:val="RIXbody"/>
        <w:numPr>
          <w:ilvl w:val="0"/>
          <w:numId w:val="22"/>
        </w:numPr>
        <w:rPr>
          <w:lang w:eastAsia="lv-LV"/>
        </w:rPr>
      </w:pPr>
      <w:r>
        <w:rPr>
          <w:lang w:eastAsia="lv-LV"/>
        </w:rPr>
        <w:t>serializer-2.7.1.jar</w:t>
      </w:r>
    </w:p>
    <w:p w14:paraId="4C674BBA" w14:textId="77777777" w:rsidR="00C76082" w:rsidRDefault="00C76082" w:rsidP="00C76082">
      <w:pPr>
        <w:pStyle w:val="RIXbody"/>
        <w:numPr>
          <w:ilvl w:val="0"/>
          <w:numId w:val="22"/>
        </w:numPr>
        <w:rPr>
          <w:lang w:eastAsia="lv-LV"/>
        </w:rPr>
      </w:pPr>
      <w:r>
        <w:rPr>
          <w:lang w:eastAsia="lv-LV"/>
        </w:rPr>
        <w:t>webservices-api.jar - jābūt definētai kā "</w:t>
      </w:r>
      <w:proofErr w:type="spellStart"/>
      <w:r>
        <w:rPr>
          <w:lang w:eastAsia="lv-LV"/>
        </w:rPr>
        <w:t>endorsed</w:t>
      </w:r>
      <w:proofErr w:type="spellEnd"/>
      <w:r>
        <w:rPr>
          <w:lang w:eastAsia="lv-LV"/>
        </w:rPr>
        <w:t>" bibliotēkai (skat. http://docs.oracle.com/javase/1.5.0/docs/guide/standards/index.html)</w:t>
      </w:r>
    </w:p>
    <w:p w14:paraId="31D0F50A" w14:textId="77777777" w:rsidR="00C76082" w:rsidRDefault="00C76082" w:rsidP="00C76082">
      <w:pPr>
        <w:pStyle w:val="RIXbody"/>
        <w:numPr>
          <w:ilvl w:val="0"/>
          <w:numId w:val="22"/>
        </w:numPr>
        <w:rPr>
          <w:lang w:eastAsia="lv-LV"/>
        </w:rPr>
      </w:pPr>
      <w:r>
        <w:rPr>
          <w:lang w:eastAsia="lv-LV"/>
        </w:rPr>
        <w:t>webservices-extra.jar</w:t>
      </w:r>
    </w:p>
    <w:p w14:paraId="38554BA3" w14:textId="77777777" w:rsidR="00C76082" w:rsidRDefault="00C76082" w:rsidP="00C76082">
      <w:pPr>
        <w:pStyle w:val="RIXbody"/>
        <w:numPr>
          <w:ilvl w:val="0"/>
          <w:numId w:val="22"/>
        </w:numPr>
        <w:rPr>
          <w:lang w:eastAsia="lv-LV"/>
        </w:rPr>
      </w:pPr>
      <w:r>
        <w:rPr>
          <w:lang w:eastAsia="lv-LV"/>
        </w:rPr>
        <w:lastRenderedPageBreak/>
        <w:t>webservices-extra-api.jar</w:t>
      </w:r>
    </w:p>
    <w:p w14:paraId="3B437F3C" w14:textId="77777777" w:rsidR="00C76082" w:rsidRDefault="00C76082" w:rsidP="00C76082">
      <w:pPr>
        <w:pStyle w:val="RIXbody"/>
        <w:numPr>
          <w:ilvl w:val="0"/>
          <w:numId w:val="22"/>
        </w:numPr>
        <w:rPr>
          <w:lang w:eastAsia="lv-LV"/>
        </w:rPr>
      </w:pPr>
      <w:r>
        <w:rPr>
          <w:lang w:eastAsia="lv-LV"/>
        </w:rPr>
        <w:t>webservices-rt.jar</w:t>
      </w:r>
    </w:p>
    <w:p w14:paraId="27750487" w14:textId="77777777" w:rsidR="00C76082" w:rsidRDefault="00C76082" w:rsidP="00C76082">
      <w:pPr>
        <w:pStyle w:val="RIXbody"/>
        <w:numPr>
          <w:ilvl w:val="0"/>
          <w:numId w:val="22"/>
        </w:numPr>
        <w:rPr>
          <w:lang w:eastAsia="lv-LV"/>
        </w:rPr>
      </w:pPr>
      <w:r>
        <w:rPr>
          <w:lang w:eastAsia="lv-LV"/>
        </w:rPr>
        <w:t>webservices-tools.jar</w:t>
      </w:r>
    </w:p>
    <w:p w14:paraId="4F3B7FD1" w14:textId="77777777" w:rsidR="00C76082" w:rsidRDefault="00C76082" w:rsidP="00C76082">
      <w:pPr>
        <w:pStyle w:val="RIXbody"/>
        <w:numPr>
          <w:ilvl w:val="0"/>
          <w:numId w:val="22"/>
        </w:numPr>
        <w:rPr>
          <w:lang w:eastAsia="lv-LV"/>
        </w:rPr>
      </w:pPr>
      <w:r>
        <w:rPr>
          <w:lang w:eastAsia="lv-LV"/>
        </w:rPr>
        <w:t>xalan-2.7.1.jar</w:t>
      </w:r>
    </w:p>
    <w:p w14:paraId="38A3476C" w14:textId="77777777" w:rsidR="00437DC9" w:rsidRDefault="00437DC9" w:rsidP="00437DC9">
      <w:pPr>
        <w:pStyle w:val="RIXbody"/>
        <w:rPr>
          <w:lang w:eastAsia="lv-LV"/>
        </w:rPr>
      </w:pPr>
    </w:p>
    <w:p w14:paraId="6AF7D38C" w14:textId="77777777" w:rsidR="00437DC9" w:rsidRDefault="00750B99" w:rsidP="00437DC9">
      <w:pPr>
        <w:pStyle w:val="RIXbody"/>
        <w:rPr>
          <w:lang w:eastAsia="lv-LV"/>
        </w:rPr>
      </w:pPr>
      <w:r>
        <w:t>Lai nodrošinātu DIV nepieciešamo kodēšanas algoritmus</w:t>
      </w:r>
      <w:r w:rsidR="004C2FA7">
        <w:t>,</w:t>
      </w:r>
      <w:r w:rsidR="005E6A6B">
        <w:rPr>
          <w:lang w:eastAsia="lv-LV"/>
        </w:rPr>
        <w:t xml:space="preserve"> n</w:t>
      </w:r>
      <w:r w:rsidR="00437DC9">
        <w:rPr>
          <w:lang w:eastAsia="lv-LV"/>
        </w:rPr>
        <w:t xml:space="preserve">epieciešams uzstādīt </w:t>
      </w:r>
      <w:proofErr w:type="spellStart"/>
      <w:r w:rsidR="00437DC9">
        <w:rPr>
          <w:lang w:eastAsia="lv-LV"/>
        </w:rPr>
        <w:t>policy</w:t>
      </w:r>
      <w:proofErr w:type="spellEnd"/>
      <w:r w:rsidR="00437DC9">
        <w:rPr>
          <w:lang w:eastAsia="lv-LV"/>
        </w:rPr>
        <w:t xml:space="preserve"> </w:t>
      </w:r>
      <w:r>
        <w:rPr>
          <w:lang w:eastAsia="lv-LV"/>
        </w:rPr>
        <w:t>datnes</w:t>
      </w:r>
      <w:r w:rsidR="00437DC9">
        <w:rPr>
          <w:lang w:eastAsia="lv-LV"/>
        </w:rPr>
        <w:t>,</w:t>
      </w:r>
      <w:r w:rsidR="00437DC9" w:rsidRPr="00437DC9">
        <w:rPr>
          <w:lang w:eastAsia="lv-LV"/>
        </w:rPr>
        <w:t xml:space="preserve"> kas atļauj stiprākos kodēšanas algoritmus.</w:t>
      </w:r>
      <w:r w:rsidR="00437DC9">
        <w:rPr>
          <w:lang w:eastAsia="lv-LV"/>
        </w:rPr>
        <w:t xml:space="preserve"> Datne</w:t>
      </w:r>
      <w:r>
        <w:rPr>
          <w:lang w:eastAsia="lv-LV"/>
        </w:rPr>
        <w:t>s</w:t>
      </w:r>
      <w:r w:rsidR="00437DC9">
        <w:rPr>
          <w:lang w:eastAsia="lv-LV"/>
        </w:rPr>
        <w:t xml:space="preserve"> jāuzstāda „</w:t>
      </w:r>
      <w:r w:rsidR="00437DC9" w:rsidRPr="00437DC9">
        <w:rPr>
          <w:lang w:eastAsia="lv-LV"/>
        </w:rPr>
        <w:t>$JRE/</w:t>
      </w:r>
      <w:proofErr w:type="spellStart"/>
      <w:r w:rsidR="00437DC9" w:rsidRPr="00437DC9">
        <w:rPr>
          <w:lang w:eastAsia="lv-LV"/>
        </w:rPr>
        <w:t>lib</w:t>
      </w:r>
      <w:proofErr w:type="spellEnd"/>
      <w:r w:rsidR="00437DC9" w:rsidRPr="00437DC9">
        <w:rPr>
          <w:lang w:eastAsia="lv-LV"/>
        </w:rPr>
        <w:t>/</w:t>
      </w:r>
      <w:proofErr w:type="spellStart"/>
      <w:r w:rsidR="00437DC9" w:rsidRPr="00437DC9">
        <w:rPr>
          <w:lang w:eastAsia="lv-LV"/>
        </w:rPr>
        <w:t>security</w:t>
      </w:r>
      <w:proofErr w:type="spellEnd"/>
      <w:r w:rsidR="00437DC9">
        <w:rPr>
          <w:lang w:eastAsia="lv-LV"/>
        </w:rPr>
        <w:t>” mapē.</w:t>
      </w:r>
    </w:p>
    <w:p w14:paraId="407B8F7B" w14:textId="77777777" w:rsidR="00750B99" w:rsidRDefault="00750B99" w:rsidP="006A61D9">
      <w:pPr>
        <w:pStyle w:val="RIXbody"/>
        <w:jc w:val="left"/>
        <w:rPr>
          <w:lang w:eastAsia="lv-LV"/>
        </w:rPr>
      </w:pPr>
      <w:r>
        <w:rPr>
          <w:lang w:eastAsia="lv-LV"/>
        </w:rPr>
        <w:t xml:space="preserve">Java SE </w:t>
      </w:r>
      <w:proofErr w:type="spellStart"/>
      <w:r>
        <w:rPr>
          <w:lang w:eastAsia="lv-LV"/>
        </w:rPr>
        <w:t>Runtime</w:t>
      </w:r>
      <w:proofErr w:type="spellEnd"/>
      <w:r>
        <w:rPr>
          <w:lang w:eastAsia="lv-LV"/>
        </w:rPr>
        <w:t xml:space="preserve"> </w:t>
      </w:r>
      <w:proofErr w:type="spellStart"/>
      <w:r>
        <w:rPr>
          <w:lang w:eastAsia="lv-LV"/>
        </w:rPr>
        <w:t>Environment</w:t>
      </w:r>
      <w:proofErr w:type="spellEnd"/>
      <w:r>
        <w:rPr>
          <w:lang w:eastAsia="lv-LV"/>
        </w:rPr>
        <w:t xml:space="preserve"> 6 – </w:t>
      </w:r>
      <w:r w:rsidRPr="00750B99">
        <w:rPr>
          <w:lang w:eastAsia="lv-LV"/>
        </w:rPr>
        <w:t>jce_policy-6.zip</w:t>
      </w:r>
      <w:r>
        <w:rPr>
          <w:lang w:eastAsia="lv-LV"/>
        </w:rPr>
        <w:t xml:space="preserve"> (</w:t>
      </w:r>
      <w:r w:rsidRPr="00750B99">
        <w:rPr>
          <w:lang w:eastAsia="lv-LV"/>
        </w:rPr>
        <w:t>http://www.oracle.com/technetwork/java/javase/downloads/jce-6-download-429243.html</w:t>
      </w:r>
      <w:r>
        <w:rPr>
          <w:lang w:eastAsia="lv-LV"/>
        </w:rPr>
        <w:t>);</w:t>
      </w:r>
    </w:p>
    <w:p w14:paraId="5F3C31A1" w14:textId="77777777" w:rsidR="00750B99" w:rsidRDefault="00750B99" w:rsidP="006A61D9">
      <w:pPr>
        <w:pStyle w:val="RIXbody"/>
        <w:jc w:val="left"/>
        <w:rPr>
          <w:lang w:eastAsia="lv-LV"/>
        </w:rPr>
      </w:pPr>
      <w:r>
        <w:rPr>
          <w:lang w:eastAsia="lv-LV"/>
        </w:rPr>
        <w:t xml:space="preserve">Java SE </w:t>
      </w:r>
      <w:proofErr w:type="spellStart"/>
      <w:r>
        <w:rPr>
          <w:lang w:eastAsia="lv-LV"/>
        </w:rPr>
        <w:t>Runtime</w:t>
      </w:r>
      <w:proofErr w:type="spellEnd"/>
      <w:r>
        <w:rPr>
          <w:lang w:eastAsia="lv-LV"/>
        </w:rPr>
        <w:t xml:space="preserve"> </w:t>
      </w:r>
      <w:proofErr w:type="spellStart"/>
      <w:r>
        <w:rPr>
          <w:lang w:eastAsia="lv-LV"/>
        </w:rPr>
        <w:t>Environment</w:t>
      </w:r>
      <w:proofErr w:type="spellEnd"/>
      <w:r>
        <w:rPr>
          <w:lang w:eastAsia="lv-LV"/>
        </w:rPr>
        <w:t xml:space="preserve"> 7 – UnlimitedJCEPolicyJDK7.zip (</w:t>
      </w:r>
      <w:r w:rsidRPr="00750B99">
        <w:rPr>
          <w:lang w:eastAsia="lv-LV"/>
        </w:rPr>
        <w:t>http://www.oracle.com/technetwork/java/javase/downloads/jce-7-download-432124.html</w:t>
      </w:r>
      <w:r>
        <w:rPr>
          <w:lang w:eastAsia="lv-LV"/>
        </w:rPr>
        <w:t>).</w:t>
      </w:r>
    </w:p>
    <w:p w14:paraId="2348E66D" w14:textId="77777777" w:rsidR="00DA235E" w:rsidRPr="00E72744" w:rsidRDefault="00474223" w:rsidP="001150C2">
      <w:pPr>
        <w:pStyle w:val="Virsraksts2"/>
      </w:pPr>
      <w:bookmarkStart w:id="17" w:name="_Toc201923229"/>
      <w:r>
        <w:t>Bibliotēkas konfigurācijas parametru apraksts</w:t>
      </w:r>
      <w:bookmarkEnd w:id="17"/>
    </w:p>
    <w:p w14:paraId="3EBC9D85" w14:textId="1ED2BDF0" w:rsidR="00C70303" w:rsidRPr="00E72744" w:rsidRDefault="006F48A3" w:rsidP="00CF4073">
      <w:pPr>
        <w:pStyle w:val="RIXbody"/>
        <w:ind w:firstLine="567"/>
      </w:pPr>
      <w:r w:rsidRPr="00E72744">
        <w:t>Konfigurācijas parametri</w:t>
      </w:r>
      <w:r w:rsidR="002E283A" w:rsidRPr="00E72744">
        <w:t xml:space="preserve">, kuri ir pieejami </w:t>
      </w:r>
      <w:r w:rsidR="009E383E" w:rsidRPr="00E72744">
        <w:t>uzstādīšanai</w:t>
      </w:r>
      <w:r w:rsidR="002E283A" w:rsidRPr="00E72744">
        <w:t xml:space="preserve"> failā un </w:t>
      </w:r>
      <w:r w:rsidR="0090444D" w:rsidRPr="00E72744">
        <w:t>programmatūras līmenī, būs ekvivalenti un ir aprakstīti</w:t>
      </w:r>
      <w:r w:rsidR="003D3013" w:rsidRPr="00E72744">
        <w:t xml:space="preserve"> tabulā „</w:t>
      </w:r>
      <w:r w:rsidR="003D3013" w:rsidRPr="00E72744">
        <w:fldChar w:fldCharType="begin"/>
      </w:r>
      <w:r w:rsidR="003D3013" w:rsidRPr="00E72744">
        <w:instrText xml:space="preserve"> REF _Ref323741551 \h </w:instrText>
      </w:r>
      <w:r w:rsidR="003D3013" w:rsidRPr="00E72744">
        <w:fldChar w:fldCharType="separate"/>
      </w:r>
      <w:r w:rsidR="0092082D" w:rsidRPr="00E72744">
        <w:t xml:space="preserve">Tabula </w:t>
      </w:r>
      <w:r w:rsidR="0092082D">
        <w:rPr>
          <w:noProof/>
        </w:rPr>
        <w:t>2</w:t>
      </w:r>
      <w:r w:rsidR="003D3013" w:rsidRPr="00E72744">
        <w:fldChar w:fldCharType="end"/>
      </w:r>
      <w:r w:rsidR="003D3013" w:rsidRPr="00E72744">
        <w:t>”</w:t>
      </w:r>
      <w:r w:rsidR="0090444D" w:rsidRPr="00E72744">
        <w:t>.</w:t>
      </w:r>
    </w:p>
    <w:p w14:paraId="64F3BA73" w14:textId="4BCC91A1" w:rsidR="00E033C2" w:rsidRPr="00E72744" w:rsidRDefault="00E033C2" w:rsidP="00E033C2">
      <w:pPr>
        <w:pStyle w:val="Parakstszemobjekta"/>
        <w:keepNext/>
        <w:jc w:val="right"/>
      </w:pPr>
      <w:bookmarkStart w:id="18" w:name="_Ref323741551"/>
      <w:r w:rsidRPr="00E72744">
        <w:t xml:space="preserve">Tabula </w:t>
      </w:r>
      <w:r w:rsidR="00307E3A">
        <w:rPr>
          <w:noProof/>
        </w:rPr>
        <w:fldChar w:fldCharType="begin"/>
      </w:r>
      <w:r w:rsidR="00307E3A">
        <w:rPr>
          <w:noProof/>
        </w:rPr>
        <w:instrText xml:space="preserve"> SEQ Tabula \* ARABIC </w:instrText>
      </w:r>
      <w:r w:rsidR="00307E3A">
        <w:rPr>
          <w:noProof/>
        </w:rPr>
        <w:fldChar w:fldCharType="separate"/>
      </w:r>
      <w:r w:rsidR="0092082D">
        <w:rPr>
          <w:noProof/>
        </w:rPr>
        <w:t>2</w:t>
      </w:r>
      <w:r w:rsidR="00307E3A">
        <w:rPr>
          <w:noProof/>
        </w:rPr>
        <w:fldChar w:fldCharType="end"/>
      </w:r>
      <w:bookmarkEnd w:id="18"/>
      <w:r w:rsidRPr="00E72744">
        <w:t>: Bibliotēkas konfigurācija</w:t>
      </w:r>
    </w:p>
    <w:tbl>
      <w:tblPr>
        <w:tblW w:w="9184" w:type="dxa"/>
        <w:tblInd w:w="93" w:type="dxa"/>
        <w:tblLook w:val="04A0" w:firstRow="1" w:lastRow="0" w:firstColumn="1" w:lastColumn="0" w:noHBand="0" w:noVBand="1"/>
      </w:tblPr>
      <w:tblGrid>
        <w:gridCol w:w="2309"/>
        <w:gridCol w:w="2493"/>
        <w:gridCol w:w="4678"/>
      </w:tblGrid>
      <w:tr w:rsidR="00EE02D4" w:rsidRPr="00E72744" w14:paraId="452FFF4A" w14:textId="77777777" w:rsidTr="00832859">
        <w:trPr>
          <w:trHeight w:val="300"/>
        </w:trPr>
        <w:tc>
          <w:tcPr>
            <w:tcW w:w="2013" w:type="dxa"/>
            <w:tcBorders>
              <w:top w:val="single" w:sz="4" w:space="0" w:color="auto"/>
              <w:left w:val="single" w:sz="4" w:space="0" w:color="auto"/>
              <w:bottom w:val="single" w:sz="4" w:space="0" w:color="auto"/>
              <w:right w:val="single" w:sz="4" w:space="0" w:color="auto"/>
            </w:tcBorders>
            <w:shd w:val="clear" w:color="000000" w:fill="BFBFBF"/>
            <w:hideMark/>
          </w:tcPr>
          <w:p w14:paraId="7544C463"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Nosaukums</w:t>
            </w:r>
          </w:p>
        </w:tc>
        <w:tc>
          <w:tcPr>
            <w:tcW w:w="2493" w:type="dxa"/>
            <w:tcBorders>
              <w:top w:val="single" w:sz="4" w:space="0" w:color="auto"/>
              <w:left w:val="nil"/>
              <w:bottom w:val="single" w:sz="4" w:space="0" w:color="auto"/>
              <w:right w:val="single" w:sz="4" w:space="0" w:color="auto"/>
            </w:tcBorders>
            <w:shd w:val="clear" w:color="000000" w:fill="BFBFBF"/>
            <w:hideMark/>
          </w:tcPr>
          <w:p w14:paraId="6A2EF868"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Tips</w:t>
            </w:r>
          </w:p>
        </w:tc>
        <w:tc>
          <w:tcPr>
            <w:tcW w:w="4678" w:type="dxa"/>
            <w:tcBorders>
              <w:top w:val="single" w:sz="4" w:space="0" w:color="auto"/>
              <w:left w:val="nil"/>
              <w:bottom w:val="single" w:sz="4" w:space="0" w:color="auto"/>
              <w:right w:val="single" w:sz="4" w:space="0" w:color="auto"/>
            </w:tcBorders>
            <w:shd w:val="clear" w:color="000000" w:fill="BFBFBF"/>
            <w:hideMark/>
          </w:tcPr>
          <w:p w14:paraId="26FCA418"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Apraksts</w:t>
            </w:r>
          </w:p>
        </w:tc>
      </w:tr>
      <w:tr w:rsidR="00EE02D4" w:rsidRPr="00E72744" w14:paraId="6D9B97A6"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5D619A2A"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ServiceAddress</w:t>
            </w:r>
            <w:proofErr w:type="spellEnd"/>
          </w:p>
        </w:tc>
        <w:tc>
          <w:tcPr>
            <w:tcW w:w="2493" w:type="dxa"/>
            <w:tcBorders>
              <w:top w:val="nil"/>
              <w:left w:val="nil"/>
              <w:bottom w:val="single" w:sz="4" w:space="0" w:color="auto"/>
              <w:right w:val="single" w:sz="4" w:space="0" w:color="auto"/>
            </w:tcBorders>
            <w:shd w:val="clear" w:color="auto" w:fill="auto"/>
            <w:noWrap/>
            <w:hideMark/>
          </w:tcPr>
          <w:p w14:paraId="046426C3"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string</w:t>
            </w:r>
            <w:proofErr w:type="spellEnd"/>
          </w:p>
        </w:tc>
        <w:tc>
          <w:tcPr>
            <w:tcW w:w="4678" w:type="dxa"/>
            <w:tcBorders>
              <w:top w:val="nil"/>
              <w:left w:val="nil"/>
              <w:bottom w:val="single" w:sz="4" w:space="0" w:color="auto"/>
              <w:right w:val="single" w:sz="4" w:space="0" w:color="auto"/>
            </w:tcBorders>
            <w:shd w:val="clear" w:color="auto" w:fill="auto"/>
            <w:noWrap/>
            <w:hideMark/>
          </w:tcPr>
          <w:p w14:paraId="112FB0BA" w14:textId="77777777" w:rsidR="00EE02D4" w:rsidRPr="00E72744" w:rsidRDefault="00EE02D4" w:rsidP="00832859">
            <w:pPr>
              <w:widowControl/>
              <w:autoSpaceDE/>
              <w:autoSpaceDN/>
              <w:adjustRightInd/>
              <w:rPr>
                <w:color w:val="000000"/>
                <w:sz w:val="22"/>
                <w:szCs w:val="22"/>
              </w:rPr>
            </w:pPr>
            <w:r w:rsidRPr="00E72744">
              <w:rPr>
                <w:sz w:val="22"/>
                <w:szCs w:val="22"/>
              </w:rPr>
              <w:t xml:space="preserve">DIV servera adrese. Pēc noklusējuma </w:t>
            </w:r>
            <w:r w:rsidR="00E033C2" w:rsidRPr="00E72744">
              <w:rPr>
                <w:sz w:val="22"/>
                <w:szCs w:val="22"/>
              </w:rPr>
              <w:t>tiek uzstādīta DIV produkcijas vides adrese</w:t>
            </w:r>
            <w:r w:rsidRPr="00E72744">
              <w:rPr>
                <w:sz w:val="22"/>
                <w:szCs w:val="22"/>
              </w:rPr>
              <w:t>.</w:t>
            </w:r>
          </w:p>
        </w:tc>
      </w:tr>
      <w:tr w:rsidR="00EE02D4" w:rsidRPr="00E72744" w14:paraId="4291E3DC"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0515B178"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Timeout</w:t>
            </w:r>
            <w:proofErr w:type="spellEnd"/>
          </w:p>
        </w:tc>
        <w:tc>
          <w:tcPr>
            <w:tcW w:w="2493" w:type="dxa"/>
            <w:tcBorders>
              <w:top w:val="nil"/>
              <w:left w:val="nil"/>
              <w:bottom w:val="single" w:sz="4" w:space="0" w:color="auto"/>
              <w:right w:val="single" w:sz="4" w:space="0" w:color="auto"/>
            </w:tcBorders>
            <w:shd w:val="clear" w:color="auto" w:fill="auto"/>
            <w:noWrap/>
            <w:hideMark/>
          </w:tcPr>
          <w:p w14:paraId="2C460D4E"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int</w:t>
            </w:r>
            <w:proofErr w:type="spellEnd"/>
          </w:p>
        </w:tc>
        <w:tc>
          <w:tcPr>
            <w:tcW w:w="4678" w:type="dxa"/>
            <w:tcBorders>
              <w:top w:val="nil"/>
              <w:left w:val="nil"/>
              <w:bottom w:val="single" w:sz="4" w:space="0" w:color="auto"/>
              <w:right w:val="single" w:sz="4" w:space="0" w:color="auto"/>
            </w:tcBorders>
            <w:shd w:val="clear" w:color="auto" w:fill="auto"/>
            <w:noWrap/>
            <w:hideMark/>
          </w:tcPr>
          <w:p w14:paraId="16793278"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 xml:space="preserve">Servisa atbildes noildzes laiks sekundēs. </w:t>
            </w:r>
          </w:p>
        </w:tc>
      </w:tr>
      <w:tr w:rsidR="00EE02D4" w:rsidRPr="00E72744" w14:paraId="5DD32F16"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71DF4696"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Certificates</w:t>
            </w:r>
            <w:proofErr w:type="spellEnd"/>
          </w:p>
        </w:tc>
        <w:tc>
          <w:tcPr>
            <w:tcW w:w="2493" w:type="dxa"/>
            <w:tcBorders>
              <w:top w:val="nil"/>
              <w:left w:val="nil"/>
              <w:bottom w:val="single" w:sz="4" w:space="0" w:color="auto"/>
              <w:right w:val="single" w:sz="4" w:space="0" w:color="auto"/>
            </w:tcBorders>
            <w:shd w:val="clear" w:color="auto" w:fill="auto"/>
            <w:noWrap/>
            <w:hideMark/>
          </w:tcPr>
          <w:p w14:paraId="1DA3D644"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ClientCertificate</w:t>
            </w:r>
            <w:proofErr w:type="spellEnd"/>
          </w:p>
          <w:p w14:paraId="315FA63A"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ReferenceCollection</w:t>
            </w:r>
            <w:proofErr w:type="spellEnd"/>
          </w:p>
        </w:tc>
        <w:tc>
          <w:tcPr>
            <w:tcW w:w="4678" w:type="dxa"/>
            <w:tcBorders>
              <w:top w:val="nil"/>
              <w:left w:val="nil"/>
              <w:bottom w:val="single" w:sz="4" w:space="0" w:color="auto"/>
              <w:right w:val="single" w:sz="4" w:space="0" w:color="auto"/>
            </w:tcBorders>
            <w:shd w:val="clear" w:color="auto" w:fill="auto"/>
            <w:noWrap/>
            <w:hideMark/>
          </w:tcPr>
          <w:p w14:paraId="3D78C966" w14:textId="77777777" w:rsidR="00EE02D4" w:rsidRPr="00E72744" w:rsidRDefault="00EE02D4" w:rsidP="00832859">
            <w:pPr>
              <w:widowControl/>
              <w:autoSpaceDE/>
              <w:autoSpaceDN/>
              <w:adjustRightInd/>
              <w:rPr>
                <w:color w:val="000000"/>
                <w:sz w:val="22"/>
                <w:szCs w:val="22"/>
              </w:rPr>
            </w:pPr>
            <w:r w:rsidRPr="00E72744">
              <w:rPr>
                <w:sz w:val="22"/>
                <w:szCs w:val="22"/>
              </w:rPr>
              <w:t>Klienta sertifikātu saraksts.</w:t>
            </w:r>
            <w:r w:rsidRPr="00E72744">
              <w:rPr>
                <w:color w:val="000000"/>
                <w:sz w:val="22"/>
                <w:szCs w:val="22"/>
              </w:rPr>
              <w:t xml:space="preserve"> </w:t>
            </w:r>
            <w:r w:rsidRPr="00E72744">
              <w:rPr>
                <w:sz w:val="22"/>
                <w:szCs w:val="22"/>
              </w:rPr>
              <w:t>Ciparsertifikāts tiks izmantots autentifikācijai, ziņojuma parakstīšanai, ienākošo ziņojumu atšifrēšanai. Izmantojamais sertifikāts atradīsies ciparsertifikātu glabātuvē. Ievērojot ciparsertifikāta potenciālo derīguma termiņa beigas, ir iespējams noradīt vairākus sertifikātus.</w:t>
            </w:r>
          </w:p>
        </w:tc>
      </w:tr>
      <w:tr w:rsidR="00EE02D4" w:rsidRPr="00E72744" w14:paraId="593F903D"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09C24174"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FileTypes</w:t>
            </w:r>
            <w:proofErr w:type="spellEnd"/>
          </w:p>
        </w:tc>
        <w:tc>
          <w:tcPr>
            <w:tcW w:w="2493" w:type="dxa"/>
            <w:tcBorders>
              <w:top w:val="nil"/>
              <w:left w:val="nil"/>
              <w:bottom w:val="single" w:sz="4" w:space="0" w:color="auto"/>
              <w:right w:val="single" w:sz="4" w:space="0" w:color="auto"/>
            </w:tcBorders>
            <w:shd w:val="clear" w:color="auto" w:fill="auto"/>
            <w:noWrap/>
            <w:hideMark/>
          </w:tcPr>
          <w:p w14:paraId="7C55A62D"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BaseCollection</w:t>
            </w:r>
            <w:proofErr w:type="spellEnd"/>
            <w:r w:rsidRPr="00E72744">
              <w:rPr>
                <w:color w:val="000000"/>
                <w:sz w:val="22"/>
                <w:szCs w:val="22"/>
              </w:rPr>
              <w:t xml:space="preserve"> &lt;</w:t>
            </w:r>
            <w:proofErr w:type="spellStart"/>
            <w:r w:rsidRPr="00E72744">
              <w:rPr>
                <w:color w:val="000000"/>
                <w:sz w:val="22"/>
                <w:szCs w:val="22"/>
              </w:rPr>
              <w:t>FileTypeConfiguration</w:t>
            </w:r>
            <w:proofErr w:type="spellEnd"/>
            <w:r w:rsidRPr="00E72744">
              <w:rPr>
                <w:color w:val="000000"/>
                <w:sz w:val="22"/>
                <w:szCs w:val="22"/>
              </w:rPr>
              <w:t>&gt;</w:t>
            </w:r>
          </w:p>
        </w:tc>
        <w:tc>
          <w:tcPr>
            <w:tcW w:w="4678" w:type="dxa"/>
            <w:tcBorders>
              <w:top w:val="nil"/>
              <w:left w:val="nil"/>
              <w:bottom w:val="single" w:sz="4" w:space="0" w:color="auto"/>
              <w:right w:val="single" w:sz="4" w:space="0" w:color="auto"/>
            </w:tcBorders>
            <w:shd w:val="clear" w:color="auto" w:fill="auto"/>
            <w:noWrap/>
            <w:hideMark/>
          </w:tcPr>
          <w:p w14:paraId="7CD4FE89" w14:textId="77777777" w:rsidR="00EE02D4" w:rsidRPr="00E72744" w:rsidRDefault="004C1020" w:rsidP="00832859">
            <w:pPr>
              <w:widowControl/>
              <w:autoSpaceDE/>
              <w:autoSpaceDN/>
              <w:adjustRightInd/>
              <w:rPr>
                <w:color w:val="000000"/>
                <w:sz w:val="22"/>
                <w:szCs w:val="22"/>
              </w:rPr>
            </w:pPr>
            <w:r w:rsidRPr="00E72744">
              <w:rPr>
                <w:color w:val="000000"/>
                <w:sz w:val="22"/>
                <w:szCs w:val="22"/>
              </w:rPr>
              <w:t>Datņu tipu informācijas saraksts, kurā var tikt definēti datņu tipi ar sekojošu informāciju:</w:t>
            </w:r>
          </w:p>
          <w:p w14:paraId="1235C715" w14:textId="77777777" w:rsidR="004C1020" w:rsidRPr="00E72744" w:rsidRDefault="004C1020" w:rsidP="00832859">
            <w:pPr>
              <w:pStyle w:val="Sarakstarindkopa"/>
              <w:widowControl/>
              <w:numPr>
                <w:ilvl w:val="0"/>
                <w:numId w:val="17"/>
              </w:numPr>
              <w:autoSpaceDE/>
              <w:autoSpaceDN/>
              <w:adjustRightInd/>
              <w:rPr>
                <w:color w:val="000000"/>
                <w:sz w:val="22"/>
                <w:szCs w:val="22"/>
              </w:rPr>
            </w:pPr>
            <w:proofErr w:type="spellStart"/>
            <w:r w:rsidRPr="00E72744">
              <w:rPr>
                <w:color w:val="000000"/>
                <w:sz w:val="22"/>
                <w:szCs w:val="22"/>
              </w:rPr>
              <w:t>Compress</w:t>
            </w:r>
            <w:proofErr w:type="spellEnd"/>
            <w:r w:rsidRPr="00E72744">
              <w:rPr>
                <w:color w:val="000000"/>
                <w:sz w:val="22"/>
                <w:szCs w:val="22"/>
              </w:rPr>
              <w:t xml:space="preserve"> - Neobligāts</w:t>
            </w:r>
          </w:p>
          <w:p w14:paraId="3423271A" w14:textId="77777777" w:rsidR="004C1020" w:rsidRPr="00E72744" w:rsidRDefault="004C1020" w:rsidP="00832859">
            <w:pPr>
              <w:pStyle w:val="Sarakstarindkopa"/>
              <w:widowControl/>
              <w:numPr>
                <w:ilvl w:val="0"/>
                <w:numId w:val="17"/>
              </w:numPr>
              <w:autoSpaceDE/>
              <w:autoSpaceDN/>
              <w:adjustRightInd/>
              <w:rPr>
                <w:color w:val="000000"/>
                <w:sz w:val="22"/>
                <w:szCs w:val="22"/>
              </w:rPr>
            </w:pPr>
            <w:proofErr w:type="spellStart"/>
            <w:r w:rsidRPr="00E72744">
              <w:rPr>
                <w:color w:val="000000"/>
                <w:sz w:val="22"/>
                <w:szCs w:val="22"/>
              </w:rPr>
              <w:t>Extension</w:t>
            </w:r>
            <w:proofErr w:type="spellEnd"/>
            <w:r w:rsidRPr="00E72744">
              <w:rPr>
                <w:color w:val="000000"/>
                <w:sz w:val="22"/>
                <w:szCs w:val="22"/>
              </w:rPr>
              <w:t xml:space="preserve"> </w:t>
            </w:r>
            <w:r w:rsidRPr="00E72744">
              <w:rPr>
                <w:sz w:val="22"/>
                <w:szCs w:val="22"/>
              </w:rPr>
              <w:t>- Obligāts</w:t>
            </w:r>
          </w:p>
          <w:p w14:paraId="439FEC4F" w14:textId="77777777" w:rsidR="004C1020" w:rsidRPr="00E72744" w:rsidRDefault="004C1020" w:rsidP="00832859">
            <w:pPr>
              <w:pStyle w:val="Sarakstarindkopa"/>
              <w:widowControl/>
              <w:numPr>
                <w:ilvl w:val="0"/>
                <w:numId w:val="17"/>
              </w:numPr>
              <w:autoSpaceDE/>
              <w:autoSpaceDN/>
              <w:adjustRightInd/>
              <w:rPr>
                <w:color w:val="000000"/>
                <w:sz w:val="22"/>
                <w:szCs w:val="22"/>
              </w:rPr>
            </w:pPr>
            <w:proofErr w:type="spellStart"/>
            <w:r w:rsidRPr="00E72744">
              <w:rPr>
                <w:color w:val="000000"/>
                <w:sz w:val="22"/>
                <w:szCs w:val="22"/>
              </w:rPr>
              <w:t>MimeType</w:t>
            </w:r>
            <w:proofErr w:type="spellEnd"/>
            <w:r w:rsidRPr="00E72744">
              <w:rPr>
                <w:color w:val="000000"/>
                <w:sz w:val="22"/>
                <w:szCs w:val="22"/>
              </w:rPr>
              <w:t xml:space="preserve"> </w:t>
            </w:r>
            <w:r w:rsidRPr="00E72744">
              <w:rPr>
                <w:sz w:val="22"/>
                <w:szCs w:val="22"/>
              </w:rPr>
              <w:t>- Obligāts</w:t>
            </w:r>
          </w:p>
          <w:p w14:paraId="693960B3" w14:textId="77777777" w:rsidR="004C1020" w:rsidRPr="00E72744" w:rsidRDefault="004C1020" w:rsidP="00832859">
            <w:pPr>
              <w:widowControl/>
              <w:autoSpaceDE/>
              <w:autoSpaceDN/>
              <w:adjustRightInd/>
              <w:rPr>
                <w:color w:val="000000"/>
                <w:sz w:val="22"/>
                <w:szCs w:val="22"/>
              </w:rPr>
            </w:pPr>
            <w:r w:rsidRPr="00E72744">
              <w:rPr>
                <w:color w:val="000000"/>
                <w:sz w:val="22"/>
                <w:szCs w:val="22"/>
              </w:rPr>
              <w:t xml:space="preserve">Datņu tipi nav obligāti jādefinē. Nedefinējot datņu tipu </w:t>
            </w:r>
            <w:proofErr w:type="spellStart"/>
            <w:r w:rsidRPr="00E72744">
              <w:rPr>
                <w:color w:val="000000"/>
                <w:sz w:val="22"/>
                <w:szCs w:val="22"/>
              </w:rPr>
              <w:t>MimeType</w:t>
            </w:r>
            <w:proofErr w:type="spellEnd"/>
            <w:r w:rsidRPr="00E72744">
              <w:rPr>
                <w:color w:val="000000"/>
                <w:sz w:val="22"/>
                <w:szCs w:val="22"/>
              </w:rPr>
              <w:t xml:space="preserve"> datnei tiks uzstādīts „</w:t>
            </w:r>
            <w:proofErr w:type="spellStart"/>
            <w:r w:rsidRPr="00E72744">
              <w:rPr>
                <w:sz w:val="22"/>
                <w:szCs w:val="22"/>
              </w:rPr>
              <w:t>application</w:t>
            </w:r>
            <w:proofErr w:type="spellEnd"/>
            <w:r w:rsidRPr="00E72744">
              <w:rPr>
                <w:sz w:val="22"/>
                <w:szCs w:val="22"/>
              </w:rPr>
              <w:t>/</w:t>
            </w:r>
            <w:proofErr w:type="spellStart"/>
            <w:r w:rsidRPr="00E72744">
              <w:rPr>
                <w:sz w:val="22"/>
                <w:szCs w:val="22"/>
              </w:rPr>
              <w:t>octet-stream</w:t>
            </w:r>
            <w:proofErr w:type="spellEnd"/>
            <w:r w:rsidRPr="00E72744">
              <w:rPr>
                <w:color w:val="000000"/>
                <w:sz w:val="22"/>
                <w:szCs w:val="22"/>
              </w:rPr>
              <w:t>”</w:t>
            </w:r>
            <w:r w:rsidR="00E033C2" w:rsidRPr="00E72744">
              <w:rPr>
                <w:color w:val="000000"/>
                <w:sz w:val="22"/>
                <w:szCs w:val="22"/>
              </w:rPr>
              <w:t xml:space="preserve">, bet </w:t>
            </w:r>
            <w:proofErr w:type="spellStart"/>
            <w:r w:rsidR="00E033C2" w:rsidRPr="00E72744">
              <w:rPr>
                <w:color w:val="000000"/>
                <w:sz w:val="22"/>
                <w:szCs w:val="22"/>
              </w:rPr>
              <w:t>Compress</w:t>
            </w:r>
            <w:proofErr w:type="spellEnd"/>
            <w:r w:rsidR="00E033C2" w:rsidRPr="00E72744">
              <w:rPr>
                <w:color w:val="000000"/>
                <w:sz w:val="22"/>
                <w:szCs w:val="22"/>
              </w:rPr>
              <w:t xml:space="preserve"> tiek uzstādīta </w:t>
            </w:r>
            <w:proofErr w:type="spellStart"/>
            <w:r w:rsidR="00E033C2" w:rsidRPr="00E72744">
              <w:rPr>
                <w:color w:val="000000"/>
                <w:sz w:val="22"/>
                <w:szCs w:val="22"/>
              </w:rPr>
              <w:t>CompressByDefault</w:t>
            </w:r>
            <w:proofErr w:type="spellEnd"/>
            <w:r w:rsidR="00E033C2" w:rsidRPr="00E72744">
              <w:rPr>
                <w:color w:val="000000"/>
                <w:sz w:val="22"/>
                <w:szCs w:val="22"/>
              </w:rPr>
              <w:t xml:space="preserve"> vērtība.</w:t>
            </w:r>
          </w:p>
        </w:tc>
      </w:tr>
      <w:tr w:rsidR="00EE02D4" w:rsidRPr="00E72744" w14:paraId="13EF3D4A"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768D4C7F"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CompressByDefault</w:t>
            </w:r>
            <w:proofErr w:type="spellEnd"/>
          </w:p>
        </w:tc>
        <w:tc>
          <w:tcPr>
            <w:tcW w:w="2493" w:type="dxa"/>
            <w:tcBorders>
              <w:top w:val="nil"/>
              <w:left w:val="nil"/>
              <w:bottom w:val="single" w:sz="4" w:space="0" w:color="auto"/>
              <w:right w:val="single" w:sz="4" w:space="0" w:color="auto"/>
            </w:tcBorders>
            <w:shd w:val="clear" w:color="auto" w:fill="auto"/>
            <w:noWrap/>
            <w:hideMark/>
          </w:tcPr>
          <w:p w14:paraId="25BCAA43"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bool</w:t>
            </w:r>
            <w:proofErr w:type="spellEnd"/>
          </w:p>
        </w:tc>
        <w:tc>
          <w:tcPr>
            <w:tcW w:w="4678" w:type="dxa"/>
            <w:tcBorders>
              <w:top w:val="nil"/>
              <w:left w:val="nil"/>
              <w:bottom w:val="single" w:sz="4" w:space="0" w:color="auto"/>
              <w:right w:val="single" w:sz="4" w:space="0" w:color="auto"/>
            </w:tcBorders>
            <w:shd w:val="clear" w:color="auto" w:fill="auto"/>
            <w:noWrap/>
            <w:hideMark/>
          </w:tcPr>
          <w:p w14:paraId="51DC8536"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 xml:space="preserve">Vai pēc noklusējuma faili tiks saspiesti. </w:t>
            </w:r>
            <w:r w:rsidR="004C1020" w:rsidRPr="00E72744">
              <w:rPr>
                <w:color w:val="000000"/>
                <w:sz w:val="22"/>
                <w:szCs w:val="22"/>
              </w:rPr>
              <w:t xml:space="preserve">Neaizpildot vērtību tiks ņemta Bibliotēkas noklusētā vērtība - </w:t>
            </w:r>
            <w:proofErr w:type="spellStart"/>
            <w:r w:rsidR="004C1020" w:rsidRPr="00E72744">
              <w:rPr>
                <w:color w:val="000000"/>
                <w:sz w:val="22"/>
                <w:szCs w:val="22"/>
              </w:rPr>
              <w:t>True</w:t>
            </w:r>
            <w:proofErr w:type="spellEnd"/>
          </w:p>
        </w:tc>
      </w:tr>
      <w:tr w:rsidR="00EE02D4" w:rsidRPr="00E72744" w14:paraId="622C96C1" w14:textId="77777777" w:rsidTr="00211474">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5C0EFD19"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EncryptByDefault</w:t>
            </w:r>
            <w:proofErr w:type="spellEnd"/>
          </w:p>
        </w:tc>
        <w:tc>
          <w:tcPr>
            <w:tcW w:w="2493" w:type="dxa"/>
            <w:tcBorders>
              <w:top w:val="nil"/>
              <w:left w:val="nil"/>
              <w:bottom w:val="single" w:sz="4" w:space="0" w:color="auto"/>
              <w:right w:val="single" w:sz="4" w:space="0" w:color="auto"/>
            </w:tcBorders>
            <w:shd w:val="clear" w:color="auto" w:fill="auto"/>
            <w:noWrap/>
            <w:hideMark/>
          </w:tcPr>
          <w:p w14:paraId="46109148"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bool</w:t>
            </w:r>
            <w:proofErr w:type="spellEnd"/>
          </w:p>
        </w:tc>
        <w:tc>
          <w:tcPr>
            <w:tcW w:w="4678" w:type="dxa"/>
            <w:tcBorders>
              <w:top w:val="nil"/>
              <w:left w:val="nil"/>
              <w:bottom w:val="single" w:sz="4" w:space="0" w:color="auto"/>
              <w:right w:val="single" w:sz="4" w:space="0" w:color="auto"/>
            </w:tcBorders>
            <w:shd w:val="clear" w:color="auto" w:fill="auto"/>
            <w:noWrap/>
            <w:hideMark/>
          </w:tcPr>
          <w:p w14:paraId="04A251E6" w14:textId="77777777" w:rsidR="00EE02D4" w:rsidRPr="00E72744" w:rsidRDefault="00EE02D4" w:rsidP="00832859">
            <w:pPr>
              <w:widowControl/>
              <w:autoSpaceDE/>
              <w:autoSpaceDN/>
              <w:adjustRightInd/>
              <w:rPr>
                <w:color w:val="000000"/>
                <w:sz w:val="22"/>
                <w:szCs w:val="22"/>
              </w:rPr>
            </w:pPr>
            <w:r w:rsidRPr="00E72744">
              <w:rPr>
                <w:sz w:val="22"/>
                <w:szCs w:val="22"/>
              </w:rPr>
              <w:t xml:space="preserve">Vai izejošie ziņojumi tiks šifrēti. Parametra vērtība tiek izmantota, ja ziņojuma nosūtīšanas brīdi šifrēšanas </w:t>
            </w:r>
            <w:proofErr w:type="spellStart"/>
            <w:r w:rsidRPr="00E72744">
              <w:rPr>
                <w:sz w:val="22"/>
                <w:szCs w:val="22"/>
              </w:rPr>
              <w:t>pielietojamība</w:t>
            </w:r>
            <w:proofErr w:type="spellEnd"/>
            <w:r w:rsidRPr="00E72744">
              <w:rPr>
                <w:sz w:val="22"/>
                <w:szCs w:val="22"/>
              </w:rPr>
              <w:t xml:space="preserve"> netiek norādīta. </w:t>
            </w:r>
            <w:r w:rsidR="004C1020" w:rsidRPr="00E72744">
              <w:rPr>
                <w:color w:val="000000"/>
                <w:sz w:val="22"/>
                <w:szCs w:val="22"/>
              </w:rPr>
              <w:t xml:space="preserve">Neaizpildot vērtību tiks ņemta Bibliotēkas noklusētā vērtība - </w:t>
            </w:r>
            <w:proofErr w:type="spellStart"/>
            <w:r w:rsidR="004C1020" w:rsidRPr="00E72744">
              <w:rPr>
                <w:color w:val="000000"/>
                <w:sz w:val="22"/>
                <w:szCs w:val="22"/>
              </w:rPr>
              <w:t>True</w:t>
            </w:r>
            <w:proofErr w:type="spellEnd"/>
          </w:p>
        </w:tc>
      </w:tr>
      <w:tr w:rsidR="00211474" w:rsidRPr="00E72744" w14:paraId="0C3957F6" w14:textId="77777777" w:rsidTr="00211474">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noWrap/>
          </w:tcPr>
          <w:p w14:paraId="63A05EC6" w14:textId="77777777" w:rsidR="00211474" w:rsidRPr="00E72744" w:rsidRDefault="00211474" w:rsidP="00832859">
            <w:pPr>
              <w:widowControl/>
              <w:autoSpaceDE/>
              <w:autoSpaceDN/>
              <w:adjustRightInd/>
              <w:rPr>
                <w:color w:val="000000"/>
                <w:sz w:val="22"/>
                <w:szCs w:val="22"/>
              </w:rPr>
            </w:pPr>
            <w:proofErr w:type="spellStart"/>
            <w:r>
              <w:rPr>
                <w:color w:val="000000"/>
                <w:sz w:val="22"/>
                <w:szCs w:val="22"/>
              </w:rPr>
              <w:t>LogPath</w:t>
            </w:r>
            <w:proofErr w:type="spellEnd"/>
          </w:p>
        </w:tc>
        <w:tc>
          <w:tcPr>
            <w:tcW w:w="2493" w:type="dxa"/>
            <w:tcBorders>
              <w:top w:val="single" w:sz="4" w:space="0" w:color="auto"/>
              <w:left w:val="nil"/>
              <w:bottom w:val="single" w:sz="4" w:space="0" w:color="auto"/>
              <w:right w:val="single" w:sz="4" w:space="0" w:color="auto"/>
            </w:tcBorders>
            <w:shd w:val="clear" w:color="auto" w:fill="auto"/>
            <w:noWrap/>
          </w:tcPr>
          <w:p w14:paraId="1A60CB04" w14:textId="77777777" w:rsidR="00211474" w:rsidRPr="00E72744" w:rsidRDefault="00211474" w:rsidP="00832859">
            <w:pPr>
              <w:widowControl/>
              <w:autoSpaceDE/>
              <w:autoSpaceDN/>
              <w:adjustRightInd/>
              <w:rPr>
                <w:color w:val="000000"/>
                <w:sz w:val="22"/>
                <w:szCs w:val="22"/>
              </w:rPr>
            </w:pPr>
            <w:proofErr w:type="spellStart"/>
            <w:r>
              <w:rPr>
                <w:color w:val="000000"/>
                <w:sz w:val="22"/>
                <w:szCs w:val="22"/>
              </w:rPr>
              <w:t>string</w:t>
            </w:r>
            <w:proofErr w:type="spellEnd"/>
          </w:p>
        </w:tc>
        <w:tc>
          <w:tcPr>
            <w:tcW w:w="4678" w:type="dxa"/>
            <w:tcBorders>
              <w:top w:val="single" w:sz="4" w:space="0" w:color="auto"/>
              <w:left w:val="nil"/>
              <w:bottom w:val="single" w:sz="4" w:space="0" w:color="auto"/>
              <w:right w:val="single" w:sz="4" w:space="0" w:color="auto"/>
            </w:tcBorders>
            <w:shd w:val="clear" w:color="auto" w:fill="auto"/>
            <w:noWrap/>
          </w:tcPr>
          <w:p w14:paraId="0E592050" w14:textId="77777777" w:rsidR="00211474" w:rsidRPr="00E72744" w:rsidRDefault="00211474" w:rsidP="00832859">
            <w:pPr>
              <w:widowControl/>
              <w:autoSpaceDE/>
              <w:autoSpaceDN/>
              <w:adjustRightInd/>
              <w:rPr>
                <w:sz w:val="22"/>
                <w:szCs w:val="22"/>
              </w:rPr>
            </w:pPr>
            <w:r>
              <w:rPr>
                <w:sz w:val="22"/>
                <w:szCs w:val="22"/>
              </w:rPr>
              <w:t>Ceļš uz log datni. Aizpildot vērtību ar ceļu uz log datni (piemēram “c:\log” vai “\</w:t>
            </w:r>
            <w:proofErr w:type="spellStart"/>
            <w:r>
              <w:rPr>
                <w:sz w:val="22"/>
                <w:szCs w:val="22"/>
              </w:rPr>
              <w:t>usr</w:t>
            </w:r>
            <w:proofErr w:type="spellEnd"/>
            <w:r>
              <w:rPr>
                <w:sz w:val="22"/>
                <w:szCs w:val="22"/>
              </w:rPr>
              <w:t xml:space="preserve">\log”), tiek </w:t>
            </w:r>
            <w:r>
              <w:rPr>
                <w:sz w:val="22"/>
                <w:szCs w:val="22"/>
              </w:rPr>
              <w:lastRenderedPageBreak/>
              <w:t xml:space="preserve">aktivizēta bibliotēkas </w:t>
            </w:r>
            <w:proofErr w:type="spellStart"/>
            <w:r>
              <w:rPr>
                <w:sz w:val="22"/>
                <w:szCs w:val="22"/>
              </w:rPr>
              <w:t>logdatnes</w:t>
            </w:r>
            <w:proofErr w:type="spellEnd"/>
            <w:r>
              <w:rPr>
                <w:sz w:val="22"/>
                <w:szCs w:val="22"/>
              </w:rPr>
              <w:t xml:space="preserve"> rakstīšana pie ziņojuma apstiprināšanas (</w:t>
            </w:r>
            <w:proofErr w:type="spellStart"/>
            <w:r>
              <w:rPr>
                <w:sz w:val="22"/>
                <w:szCs w:val="22"/>
              </w:rPr>
              <w:t>confirmMessage</w:t>
            </w:r>
            <w:proofErr w:type="spellEnd"/>
            <w:r>
              <w:rPr>
                <w:sz w:val="22"/>
                <w:szCs w:val="22"/>
              </w:rPr>
              <w:t xml:space="preserve">). Log datnē tiek rakstīta informācija, kas palīdz analizēt problēmu, ja ziņojumu nevar apstiprināt. </w:t>
            </w:r>
          </w:p>
        </w:tc>
      </w:tr>
      <w:tr w:rsidR="00080D78" w:rsidRPr="00E72744" w14:paraId="5114A6EF" w14:textId="77777777" w:rsidTr="00211474">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noWrap/>
          </w:tcPr>
          <w:p w14:paraId="239CC24D" w14:textId="51FE267C" w:rsidR="00080D78" w:rsidRDefault="00080D78" w:rsidP="00832859">
            <w:pPr>
              <w:widowControl/>
              <w:autoSpaceDE/>
              <w:autoSpaceDN/>
              <w:adjustRightInd/>
              <w:rPr>
                <w:color w:val="000000"/>
                <w:sz w:val="22"/>
                <w:szCs w:val="22"/>
              </w:rPr>
            </w:pPr>
            <w:proofErr w:type="spellStart"/>
            <w:r>
              <w:lastRenderedPageBreak/>
              <w:t>srsEinvoiceEaddresse</w:t>
            </w:r>
            <w:proofErr w:type="spellEnd"/>
          </w:p>
        </w:tc>
        <w:tc>
          <w:tcPr>
            <w:tcW w:w="2493" w:type="dxa"/>
            <w:tcBorders>
              <w:top w:val="single" w:sz="4" w:space="0" w:color="auto"/>
              <w:left w:val="nil"/>
              <w:bottom w:val="single" w:sz="4" w:space="0" w:color="auto"/>
              <w:right w:val="single" w:sz="4" w:space="0" w:color="auto"/>
            </w:tcBorders>
            <w:shd w:val="clear" w:color="auto" w:fill="auto"/>
            <w:noWrap/>
          </w:tcPr>
          <w:p w14:paraId="4FD6DC9D" w14:textId="1B3C88D2" w:rsidR="00080D78" w:rsidRDefault="00080D78" w:rsidP="00832859">
            <w:pPr>
              <w:widowControl/>
              <w:autoSpaceDE/>
              <w:autoSpaceDN/>
              <w:adjustRightInd/>
              <w:rPr>
                <w:color w:val="000000"/>
                <w:sz w:val="22"/>
                <w:szCs w:val="22"/>
              </w:rPr>
            </w:pPr>
            <w:proofErr w:type="spellStart"/>
            <w:r>
              <w:rPr>
                <w:color w:val="000000"/>
                <w:sz w:val="22"/>
                <w:szCs w:val="22"/>
              </w:rPr>
              <w:t>string</w:t>
            </w:r>
            <w:proofErr w:type="spellEnd"/>
          </w:p>
        </w:tc>
        <w:tc>
          <w:tcPr>
            <w:tcW w:w="4678" w:type="dxa"/>
            <w:tcBorders>
              <w:top w:val="single" w:sz="4" w:space="0" w:color="auto"/>
              <w:left w:val="nil"/>
              <w:bottom w:val="single" w:sz="4" w:space="0" w:color="auto"/>
              <w:right w:val="single" w:sz="4" w:space="0" w:color="auto"/>
            </w:tcBorders>
            <w:shd w:val="clear" w:color="auto" w:fill="auto"/>
            <w:noWrap/>
          </w:tcPr>
          <w:p w14:paraId="00DA484F" w14:textId="58BE859D" w:rsidR="00080D78" w:rsidRDefault="00080D78" w:rsidP="00832859">
            <w:pPr>
              <w:widowControl/>
              <w:autoSpaceDE/>
              <w:autoSpaceDN/>
              <w:adjustRightInd/>
              <w:rPr>
                <w:sz w:val="22"/>
                <w:szCs w:val="22"/>
              </w:rPr>
            </w:pPr>
            <w:proofErr w:type="spellStart"/>
            <w:r>
              <w:rPr>
                <w:sz w:val="22"/>
                <w:szCs w:val="22"/>
              </w:rPr>
              <w:t>Eadreses</w:t>
            </w:r>
            <w:proofErr w:type="spellEnd"/>
            <w:r>
              <w:rPr>
                <w:sz w:val="22"/>
                <w:szCs w:val="22"/>
              </w:rPr>
              <w:t xml:space="preserve"> adrese uz kurieni tiks sūtīta ziņojuma kopija, ja ziņojuma tips būs </w:t>
            </w:r>
            <w:proofErr w:type="spellStart"/>
            <w:r w:rsidR="00A3635B">
              <w:rPr>
                <w:sz w:val="22"/>
                <w:szCs w:val="22"/>
              </w:rPr>
              <w:t>e</w:t>
            </w:r>
            <w:r>
              <w:rPr>
                <w:sz w:val="22"/>
                <w:szCs w:val="22"/>
              </w:rPr>
              <w:t>Rēķins</w:t>
            </w:r>
            <w:proofErr w:type="spellEnd"/>
            <w:r>
              <w:rPr>
                <w:sz w:val="22"/>
                <w:szCs w:val="22"/>
              </w:rPr>
              <w:t xml:space="preserve"> (EINVOICE).</w:t>
            </w:r>
          </w:p>
        </w:tc>
      </w:tr>
    </w:tbl>
    <w:p w14:paraId="0EF02301" w14:textId="77777777" w:rsidR="00BC46C2" w:rsidRDefault="00BC46C2" w:rsidP="00BC46C2">
      <w:pPr>
        <w:pStyle w:val="Title2"/>
        <w:rPr>
          <w:sz w:val="40"/>
          <w:szCs w:val="32"/>
        </w:rPr>
      </w:pPr>
      <w:r>
        <w:br w:type="page"/>
      </w:r>
    </w:p>
    <w:p w14:paraId="2D7B9E67" w14:textId="77777777" w:rsidR="00E75A2D" w:rsidRPr="00E72744" w:rsidRDefault="007D6211" w:rsidP="00E45CBB">
      <w:pPr>
        <w:pStyle w:val="Virsraksts1"/>
      </w:pPr>
      <w:bookmarkStart w:id="19" w:name="_Toc201923230"/>
      <w:r w:rsidRPr="00E72744">
        <w:lastRenderedPageBreak/>
        <w:t>Izmantošanas scenāriji</w:t>
      </w:r>
      <w:bookmarkEnd w:id="19"/>
    </w:p>
    <w:p w14:paraId="7A78A25E" w14:textId="77777777" w:rsidR="00AF65D0" w:rsidRPr="00E72744" w:rsidRDefault="00696425" w:rsidP="001150C2">
      <w:pPr>
        <w:pStyle w:val="Virsraksts2"/>
      </w:pPr>
      <w:bookmarkStart w:id="20" w:name="_Toc201923231"/>
      <w:r w:rsidRPr="00E72744">
        <w:t>Bibliotēkas pieslēgšana izstrādes videi</w:t>
      </w:r>
      <w:bookmarkEnd w:id="20"/>
    </w:p>
    <w:p w14:paraId="00F9DEE6" w14:textId="77777777" w:rsidR="00696425" w:rsidRPr="00E72744" w:rsidRDefault="00596B39" w:rsidP="00CF4073">
      <w:pPr>
        <w:pStyle w:val="RIXbody"/>
        <w:ind w:firstLine="576"/>
      </w:pPr>
      <w:r w:rsidRPr="00E72744">
        <w:t xml:space="preserve">Bibliotēka </w:t>
      </w:r>
      <w:r w:rsidR="00FC1E4D">
        <w:t xml:space="preserve">DVS izstrādātājam </w:t>
      </w:r>
      <w:r w:rsidRPr="00E72744">
        <w:t>ti</w:t>
      </w:r>
      <w:r w:rsidR="00FC1E4D">
        <w:t>ek</w:t>
      </w:r>
      <w:r w:rsidRPr="00E72744">
        <w:t xml:space="preserve"> piegādāta </w:t>
      </w:r>
      <w:proofErr w:type="spellStart"/>
      <w:r w:rsidRPr="00E72744">
        <w:t>pakotnes</w:t>
      </w:r>
      <w:proofErr w:type="spellEnd"/>
      <w:r w:rsidRPr="00E72744">
        <w:t xml:space="preserve"> veidā – </w:t>
      </w:r>
      <w:r w:rsidRPr="00E72744">
        <w:rPr>
          <w:rStyle w:val="RIXcode"/>
        </w:rPr>
        <w:t>Vraa.Div.Client.dll</w:t>
      </w:r>
      <w:r w:rsidRPr="00E72744">
        <w:t xml:space="preserve"> (.NET) un </w:t>
      </w:r>
      <w:r w:rsidRPr="00E72744">
        <w:rPr>
          <w:rStyle w:val="RIXcode"/>
        </w:rPr>
        <w:t>vraa.div.client.jar</w:t>
      </w:r>
      <w:r w:rsidRPr="00E72744">
        <w:t xml:space="preserve"> (Java). Pēc pieslēgšana</w:t>
      </w:r>
      <w:r w:rsidR="007E79A0" w:rsidRPr="00E72744">
        <w:t>s</w:t>
      </w:r>
      <w:r w:rsidRPr="00E72744">
        <w:t xml:space="preserve"> izstrādes projektam, bibliotēk</w:t>
      </w:r>
      <w:r w:rsidR="00D17B92" w:rsidRPr="00E72744">
        <w:t>as</w:t>
      </w:r>
      <w:r w:rsidRPr="00E72744">
        <w:t xml:space="preserve"> funkcionalitāte </w:t>
      </w:r>
      <w:r w:rsidR="00E033C2" w:rsidRPr="00E72744">
        <w:t>ir</w:t>
      </w:r>
      <w:r w:rsidRPr="00E72744">
        <w:t xml:space="preserve"> pieejama klientu DVS sistēmas izstrādātājiem.</w:t>
      </w:r>
    </w:p>
    <w:p w14:paraId="0CE8BCA7" w14:textId="77777777" w:rsidR="00E44856" w:rsidRPr="00E72744" w:rsidRDefault="00575283" w:rsidP="001150C2">
      <w:pPr>
        <w:pStyle w:val="Virsraksts2"/>
      </w:pPr>
      <w:bookmarkStart w:id="21" w:name="_Toc201923232"/>
      <w:r w:rsidRPr="00E72744">
        <w:t>Bibliotēkas funkcionalitātes izmantošana</w:t>
      </w:r>
      <w:bookmarkEnd w:id="21"/>
    </w:p>
    <w:p w14:paraId="579A14C1" w14:textId="77777777" w:rsidR="00575283" w:rsidRPr="00E72744" w:rsidRDefault="007A5986" w:rsidP="00CF4073">
      <w:pPr>
        <w:pStyle w:val="RIXbody"/>
        <w:ind w:firstLine="567"/>
      </w:pPr>
      <w:r w:rsidRPr="00E72744">
        <w:t xml:space="preserve">Bibliotēkas funkcionalitāte </w:t>
      </w:r>
      <w:r w:rsidR="00E033C2" w:rsidRPr="00E72744">
        <w:t>ir</w:t>
      </w:r>
      <w:r w:rsidRPr="00E72744">
        <w:t xml:space="preserve"> pieejama izmantojot </w:t>
      </w:r>
      <w:proofErr w:type="spellStart"/>
      <w:r w:rsidRPr="00E72744">
        <w:rPr>
          <w:rStyle w:val="RIXcode"/>
        </w:rPr>
        <w:t>IntegrationClient</w:t>
      </w:r>
      <w:proofErr w:type="spellEnd"/>
      <w:r w:rsidRPr="00E72744">
        <w:t xml:space="preserve"> klases metodes. </w:t>
      </w:r>
      <w:r w:rsidR="003E093F" w:rsidRPr="00E72744">
        <w:t>Pēc nepieciešam</w:t>
      </w:r>
      <w:r w:rsidR="007E79A0" w:rsidRPr="00E72744">
        <w:t>ā</w:t>
      </w:r>
      <w:r w:rsidR="003E093F" w:rsidRPr="00E72744">
        <w:t>s funkcionalitātes izpildes</w:t>
      </w:r>
      <w:r w:rsidR="00D17B92" w:rsidRPr="00E72744">
        <w:t xml:space="preserve"> </w:t>
      </w:r>
      <w:r w:rsidR="003E093F" w:rsidRPr="00E72744">
        <w:t>būs nepieciešam</w:t>
      </w:r>
      <w:r w:rsidR="007E79A0" w:rsidRPr="00E72744">
        <w:t>s</w:t>
      </w:r>
      <w:r w:rsidR="003E093F" w:rsidRPr="00E72744">
        <w:t xml:space="preserve"> norād</w:t>
      </w:r>
      <w:r w:rsidR="007E79A0" w:rsidRPr="00E72744">
        <w:t>ī</w:t>
      </w:r>
      <w:r w:rsidR="003E093F" w:rsidRPr="00E72744">
        <w:t xml:space="preserve">t izpildes scenārija beigas, saucot </w:t>
      </w:r>
      <w:proofErr w:type="spellStart"/>
      <w:r w:rsidR="003E093F" w:rsidRPr="00E72744">
        <w:rPr>
          <w:rStyle w:val="RIXcode"/>
        </w:rPr>
        <w:t>Close</w:t>
      </w:r>
      <w:proofErr w:type="spellEnd"/>
      <w:r w:rsidR="003E093F" w:rsidRPr="00E72744">
        <w:t xml:space="preserve"> vai </w:t>
      </w:r>
      <w:proofErr w:type="spellStart"/>
      <w:r w:rsidR="003E093F" w:rsidRPr="00E72744">
        <w:rPr>
          <w:rStyle w:val="RIXcode"/>
        </w:rPr>
        <w:t>Dispose</w:t>
      </w:r>
      <w:proofErr w:type="spellEnd"/>
      <w:r w:rsidR="003E093F" w:rsidRPr="00E72744">
        <w:t xml:space="preserve"> (tikai .NET) metodes. </w:t>
      </w:r>
      <w:r w:rsidR="001A1B3F" w:rsidRPr="00E72744">
        <w:t>Autentifikācija un konteksta uzturēšana tiks realizētas bibliotēkas iekšējā daļā. Izmantošanas piemērs</w:t>
      </w:r>
      <w:r w:rsidR="00C33C92">
        <w:t xml:space="preserve"> .NET un Java bibliotēkām</w:t>
      </w:r>
      <w:r w:rsidR="001A1B3F" w:rsidRPr="00E72744">
        <w:t>:</w:t>
      </w:r>
    </w:p>
    <w:p w14:paraId="4D1B1D65" w14:textId="77777777" w:rsidR="00953773" w:rsidRPr="00E72744" w:rsidRDefault="00953773" w:rsidP="00953773">
      <w:pPr>
        <w:pStyle w:val="RIXcodeblock"/>
      </w:pPr>
      <w:proofErr w:type="spellStart"/>
      <w:r w:rsidRPr="00E72744">
        <w:rPr>
          <w:color w:val="0000FF"/>
        </w:rPr>
        <w:t>using</w:t>
      </w:r>
      <w:proofErr w:type="spellEnd"/>
      <w:r w:rsidRPr="00E72744">
        <w:t xml:space="preserve"> (</w:t>
      </w:r>
      <w:proofErr w:type="spellStart"/>
      <w:r w:rsidRPr="00E72744">
        <w:t>IntegrationClient</w:t>
      </w:r>
      <w:proofErr w:type="spellEnd"/>
      <w:r w:rsidRPr="00E72744">
        <w:t xml:space="preserve"> </w:t>
      </w:r>
      <w:proofErr w:type="spellStart"/>
      <w:r w:rsidRPr="00E72744">
        <w:t>client</w:t>
      </w:r>
      <w:proofErr w:type="spellEnd"/>
      <w:r w:rsidRPr="00E72744">
        <w:t xml:space="preserve"> = </w:t>
      </w:r>
      <w:proofErr w:type="spellStart"/>
      <w:r w:rsidRPr="00E72744">
        <w:rPr>
          <w:color w:val="0000FF"/>
        </w:rPr>
        <w:t>new</w:t>
      </w:r>
      <w:proofErr w:type="spellEnd"/>
      <w:r w:rsidRPr="00E72744">
        <w:t xml:space="preserve"> </w:t>
      </w:r>
      <w:proofErr w:type="spellStart"/>
      <w:r w:rsidRPr="00E72744">
        <w:t>IntegrationClient</w:t>
      </w:r>
      <w:proofErr w:type="spellEnd"/>
      <w:r w:rsidRPr="00E72744">
        <w:t>())</w:t>
      </w:r>
    </w:p>
    <w:p w14:paraId="244395CB" w14:textId="77777777" w:rsidR="00953773" w:rsidRPr="00E72744" w:rsidRDefault="00953773" w:rsidP="00953773">
      <w:pPr>
        <w:pStyle w:val="RIXcodeblock"/>
      </w:pPr>
      <w:r w:rsidRPr="00E72744">
        <w:t>{</w:t>
      </w:r>
    </w:p>
    <w:p w14:paraId="4FD64804" w14:textId="77777777" w:rsidR="00953773" w:rsidRPr="00E72744" w:rsidRDefault="00953773" w:rsidP="00953773">
      <w:pPr>
        <w:pStyle w:val="RIXcodeblock"/>
      </w:pPr>
      <w:r w:rsidRPr="00E72744">
        <w:t xml:space="preserve">    </w:t>
      </w:r>
      <w:r w:rsidRPr="00E72744">
        <w:rPr>
          <w:color w:val="008000"/>
        </w:rPr>
        <w:t>//... darbs ar bibliotēku</w:t>
      </w:r>
    </w:p>
    <w:p w14:paraId="6A958EED" w14:textId="77777777" w:rsidR="00953773" w:rsidRPr="00E72744" w:rsidRDefault="00953773" w:rsidP="00953773">
      <w:pPr>
        <w:pStyle w:val="RIXcodeblock"/>
      </w:pPr>
      <w:r w:rsidRPr="00E72744">
        <w:t>}</w:t>
      </w:r>
    </w:p>
    <w:p w14:paraId="06991343" w14:textId="77777777" w:rsidR="001A1B3F" w:rsidRPr="00E72744" w:rsidRDefault="001A1B3F" w:rsidP="001E00CD">
      <w:pPr>
        <w:pStyle w:val="RIXbody"/>
      </w:pPr>
      <w:r w:rsidRPr="00E72744">
        <w:t>Alternatīva pieeja izmantošanas apgabala noteikšanai</w:t>
      </w:r>
      <w:r w:rsidR="005D4F89" w:rsidRPr="00E72744">
        <w:t xml:space="preserve"> un izpildes scenārija pabeigšanai</w:t>
      </w:r>
      <w:r w:rsidRPr="00E72744">
        <w:t>:</w:t>
      </w:r>
    </w:p>
    <w:p w14:paraId="398499CD" w14:textId="77777777" w:rsidR="00953773" w:rsidRPr="00E72744" w:rsidRDefault="00953773" w:rsidP="00953773">
      <w:pPr>
        <w:pStyle w:val="RIXcodeblock"/>
      </w:pPr>
      <w:proofErr w:type="spellStart"/>
      <w:r w:rsidRPr="00E72744">
        <w:t>IntegrationClient</w:t>
      </w:r>
      <w:proofErr w:type="spellEnd"/>
      <w:r w:rsidRPr="00E72744">
        <w:t xml:space="preserve"> </w:t>
      </w:r>
      <w:proofErr w:type="spellStart"/>
      <w:r w:rsidRPr="00E72744">
        <w:t>client</w:t>
      </w:r>
      <w:proofErr w:type="spellEnd"/>
      <w:r w:rsidRPr="00E72744">
        <w:t xml:space="preserve"> = </w:t>
      </w:r>
      <w:proofErr w:type="spellStart"/>
      <w:r w:rsidRPr="00E72744">
        <w:rPr>
          <w:color w:val="0000FF"/>
        </w:rPr>
        <w:t>new</w:t>
      </w:r>
      <w:proofErr w:type="spellEnd"/>
      <w:r w:rsidRPr="00E72744">
        <w:t xml:space="preserve"> </w:t>
      </w:r>
      <w:proofErr w:type="spellStart"/>
      <w:r w:rsidRPr="00E72744">
        <w:t>IntegrationClient</w:t>
      </w:r>
      <w:proofErr w:type="spellEnd"/>
      <w:r w:rsidRPr="00E72744">
        <w:t>();</w:t>
      </w:r>
    </w:p>
    <w:p w14:paraId="2F0D2A9C" w14:textId="77777777" w:rsidR="00953773" w:rsidRPr="00E72744" w:rsidRDefault="00953773" w:rsidP="00953773">
      <w:pPr>
        <w:pStyle w:val="RIXcodeblock"/>
      </w:pPr>
    </w:p>
    <w:p w14:paraId="2728740C" w14:textId="77777777" w:rsidR="00953773" w:rsidRPr="00E72744" w:rsidRDefault="00953773" w:rsidP="00953773">
      <w:pPr>
        <w:pStyle w:val="RIXcodeblock"/>
      </w:pPr>
      <w:proofErr w:type="spellStart"/>
      <w:r w:rsidRPr="00E72744">
        <w:rPr>
          <w:color w:val="0000FF"/>
        </w:rPr>
        <w:t>try</w:t>
      </w:r>
      <w:proofErr w:type="spellEnd"/>
    </w:p>
    <w:p w14:paraId="55F8ADE0" w14:textId="77777777" w:rsidR="00953773" w:rsidRPr="00E72744" w:rsidRDefault="00953773" w:rsidP="00953773">
      <w:pPr>
        <w:pStyle w:val="RIXcodeblock"/>
      </w:pPr>
      <w:r w:rsidRPr="00E72744">
        <w:t>{</w:t>
      </w:r>
    </w:p>
    <w:p w14:paraId="40334916" w14:textId="77777777" w:rsidR="00953773" w:rsidRPr="00E72744" w:rsidRDefault="00953773" w:rsidP="00953773">
      <w:pPr>
        <w:pStyle w:val="RIXcodeblock"/>
      </w:pPr>
      <w:r w:rsidRPr="00E72744">
        <w:t xml:space="preserve">    </w:t>
      </w:r>
      <w:r w:rsidRPr="00E72744">
        <w:rPr>
          <w:color w:val="008000"/>
        </w:rPr>
        <w:t>//... darbs ar bibliotēku</w:t>
      </w:r>
    </w:p>
    <w:p w14:paraId="0A879B40" w14:textId="77777777" w:rsidR="00953773" w:rsidRPr="00E72744" w:rsidRDefault="00953773" w:rsidP="00953773">
      <w:pPr>
        <w:pStyle w:val="RIXcodeblock"/>
      </w:pPr>
      <w:r w:rsidRPr="00E72744">
        <w:t>}</w:t>
      </w:r>
    </w:p>
    <w:p w14:paraId="0F5B99F4" w14:textId="77777777" w:rsidR="00953773" w:rsidRPr="00E72744" w:rsidRDefault="00953773" w:rsidP="00953773">
      <w:pPr>
        <w:pStyle w:val="RIXcodeblock"/>
      </w:pPr>
      <w:proofErr w:type="spellStart"/>
      <w:r w:rsidRPr="00E72744">
        <w:rPr>
          <w:color w:val="0000FF"/>
        </w:rPr>
        <w:t>finally</w:t>
      </w:r>
      <w:proofErr w:type="spellEnd"/>
    </w:p>
    <w:p w14:paraId="482DE5DB" w14:textId="77777777" w:rsidR="00953773" w:rsidRPr="00E72744" w:rsidRDefault="00953773" w:rsidP="00953773">
      <w:pPr>
        <w:pStyle w:val="RIXcodeblock"/>
      </w:pPr>
      <w:r w:rsidRPr="00E72744">
        <w:t>{</w:t>
      </w:r>
    </w:p>
    <w:p w14:paraId="23D7CF96" w14:textId="77777777" w:rsidR="00953773" w:rsidRPr="00E72744" w:rsidRDefault="00953773" w:rsidP="00953773">
      <w:pPr>
        <w:pStyle w:val="RIXcodeblock"/>
      </w:pPr>
      <w:r w:rsidRPr="00E72744">
        <w:t xml:space="preserve">    </w:t>
      </w:r>
      <w:proofErr w:type="spellStart"/>
      <w:r w:rsidRPr="00E72744">
        <w:t>client.Close</w:t>
      </w:r>
      <w:proofErr w:type="spellEnd"/>
      <w:r w:rsidRPr="00E72744">
        <w:t>();</w:t>
      </w:r>
    </w:p>
    <w:p w14:paraId="29437CD8" w14:textId="77777777" w:rsidR="00953773" w:rsidRPr="00E72744" w:rsidRDefault="00953773" w:rsidP="00953773">
      <w:pPr>
        <w:pStyle w:val="RIXcodeblock"/>
      </w:pPr>
      <w:r w:rsidRPr="00E72744">
        <w:t>}</w:t>
      </w:r>
    </w:p>
    <w:p w14:paraId="1D192BA9" w14:textId="77777777" w:rsidR="001A1B3F" w:rsidRPr="00E72744" w:rsidRDefault="005F7845" w:rsidP="001150C2">
      <w:pPr>
        <w:pStyle w:val="Virsraksts2"/>
      </w:pPr>
      <w:bookmarkStart w:id="22" w:name="_Toc201923233"/>
      <w:r w:rsidRPr="00E72744">
        <w:t>Ziņojumu apmaiņas scenāriji</w:t>
      </w:r>
      <w:bookmarkEnd w:id="22"/>
    </w:p>
    <w:p w14:paraId="69ACA6EB" w14:textId="652F7141" w:rsidR="00AB41E9" w:rsidRDefault="00AB41E9" w:rsidP="00AB41E9">
      <w:pPr>
        <w:pStyle w:val="RIXbody"/>
        <w:rPr>
          <w:lang w:eastAsia="lv-LV"/>
        </w:rPr>
      </w:pPr>
      <w:r w:rsidRPr="00E72744">
        <w:rPr>
          <w:lang w:eastAsia="lv-LV"/>
        </w:rPr>
        <w:t xml:space="preserve">Ziņojuma </w:t>
      </w:r>
      <w:r w:rsidR="00FF0150" w:rsidRPr="00E72744">
        <w:rPr>
          <w:lang w:eastAsia="lv-LV"/>
        </w:rPr>
        <w:t>pilnais</w:t>
      </w:r>
      <w:r w:rsidRPr="00E72744">
        <w:rPr>
          <w:lang w:eastAsia="lv-LV"/>
        </w:rPr>
        <w:t xml:space="preserve"> apmaiņas </w:t>
      </w:r>
      <w:r w:rsidR="00C8511A" w:rsidRPr="00E72744">
        <w:rPr>
          <w:lang w:eastAsia="lv-LV"/>
        </w:rPr>
        <w:t>scenārijs</w:t>
      </w:r>
      <w:r w:rsidRPr="00E72744">
        <w:rPr>
          <w:lang w:eastAsia="lv-LV"/>
        </w:rPr>
        <w:t xml:space="preserve"> ir attēlots </w:t>
      </w:r>
      <w:r w:rsidR="00B130A5" w:rsidRPr="00E72744">
        <w:rPr>
          <w:lang w:eastAsia="lv-LV"/>
        </w:rPr>
        <w:fldChar w:fldCharType="begin"/>
      </w:r>
      <w:r w:rsidR="00B130A5" w:rsidRPr="00E72744">
        <w:rPr>
          <w:lang w:eastAsia="lv-LV"/>
        </w:rPr>
        <w:instrText xml:space="preserve"> REF _Ref297042872 \h </w:instrText>
      </w:r>
      <w:r w:rsidR="00B130A5" w:rsidRPr="00E72744">
        <w:rPr>
          <w:lang w:eastAsia="lv-LV"/>
        </w:rPr>
      </w:r>
      <w:r w:rsidR="00B130A5" w:rsidRPr="00E72744">
        <w:rPr>
          <w:lang w:eastAsia="lv-LV"/>
        </w:rPr>
        <w:fldChar w:fldCharType="separate"/>
      </w:r>
      <w:r w:rsidR="0092082D">
        <w:rPr>
          <w:noProof/>
          <w:lang w:eastAsia="lv-LV"/>
        </w:rPr>
        <w:t>1</w:t>
      </w:r>
      <w:r w:rsidR="00B130A5" w:rsidRPr="00E72744">
        <w:rPr>
          <w:lang w:eastAsia="lv-LV"/>
        </w:rPr>
        <w:fldChar w:fldCharType="end"/>
      </w:r>
      <w:r w:rsidRPr="00E72744">
        <w:rPr>
          <w:lang w:eastAsia="lv-LV"/>
        </w:rPr>
        <w:t>. attēlā.</w:t>
      </w:r>
    </w:p>
    <w:p w14:paraId="1F8C6BE0" w14:textId="77777777" w:rsidR="009F6D10" w:rsidRPr="00E72744" w:rsidRDefault="009F6D10" w:rsidP="009F6D10">
      <w:pPr>
        <w:pStyle w:val="RIXbody"/>
        <w:keepNext/>
      </w:pPr>
      <w:r w:rsidRPr="00E72744">
        <w:rPr>
          <w:noProof/>
          <w:lang w:eastAsia="lv-LV"/>
        </w:rPr>
        <w:lastRenderedPageBreak/>
        <w:drawing>
          <wp:inline distT="0" distB="0" distL="0" distR="0" wp14:anchorId="49026DB5" wp14:editId="7D379E34">
            <wp:extent cx="5761355" cy="7708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png"/>
                    <pic:cNvPicPr/>
                  </pic:nvPicPr>
                  <pic:blipFill>
                    <a:blip r:embed="rId12">
                      <a:extLst>
                        <a:ext uri="{28A0092B-C50C-407E-A947-70E740481C1C}">
                          <a14:useLocalDpi xmlns:a14="http://schemas.microsoft.com/office/drawing/2010/main" val="0"/>
                        </a:ext>
                      </a:extLst>
                    </a:blip>
                    <a:stretch>
                      <a:fillRect/>
                    </a:stretch>
                  </pic:blipFill>
                  <pic:spPr>
                    <a:xfrm>
                      <a:off x="0" y="0"/>
                      <a:ext cx="5761355" cy="7708265"/>
                    </a:xfrm>
                    <a:prstGeom prst="rect">
                      <a:avLst/>
                    </a:prstGeom>
                  </pic:spPr>
                </pic:pic>
              </a:graphicData>
            </a:graphic>
          </wp:inline>
        </w:drawing>
      </w:r>
    </w:p>
    <w:p w14:paraId="6913366E" w14:textId="11C41FC0" w:rsidR="009F6D10" w:rsidRPr="00E72744" w:rsidRDefault="009F6D10" w:rsidP="009F6D10">
      <w:pPr>
        <w:pStyle w:val="Parakstszemobjekta"/>
        <w:jc w:val="center"/>
        <w:rPr>
          <w:lang w:eastAsia="lv-LV"/>
        </w:rPr>
      </w:pPr>
      <w:r w:rsidRPr="00E72744">
        <w:rPr>
          <w:lang w:eastAsia="lv-LV"/>
        </w:rPr>
        <w:fldChar w:fldCharType="begin"/>
      </w:r>
      <w:r w:rsidRPr="00E72744">
        <w:rPr>
          <w:lang w:eastAsia="lv-LV"/>
        </w:rPr>
        <w:instrText xml:space="preserve"> SEQ Ilustrācija \* ARABIC </w:instrText>
      </w:r>
      <w:r w:rsidRPr="00E72744">
        <w:rPr>
          <w:lang w:eastAsia="lv-LV"/>
        </w:rPr>
        <w:fldChar w:fldCharType="separate"/>
      </w:r>
      <w:bookmarkStart w:id="23" w:name="_Ref297042872"/>
      <w:r w:rsidR="0092082D">
        <w:rPr>
          <w:noProof/>
          <w:lang w:eastAsia="lv-LV"/>
        </w:rPr>
        <w:t>1</w:t>
      </w:r>
      <w:bookmarkEnd w:id="23"/>
      <w:r w:rsidRPr="00E72744">
        <w:rPr>
          <w:lang w:eastAsia="lv-LV"/>
        </w:rPr>
        <w:fldChar w:fldCharType="end"/>
      </w:r>
      <w:r w:rsidRPr="00E72744">
        <w:t>. att</w:t>
      </w:r>
      <w:r w:rsidRPr="00E72744">
        <w:rPr>
          <w:noProof/>
        </w:rPr>
        <w:t>ēls Ziņojuma nosūtīšana</w:t>
      </w:r>
    </w:p>
    <w:p w14:paraId="211C13CC" w14:textId="77777777" w:rsidR="00CD693A" w:rsidRPr="00E72744" w:rsidRDefault="0015471A" w:rsidP="00CD693A">
      <w:pPr>
        <w:pStyle w:val="RIXbody"/>
        <w:numPr>
          <w:ilvl w:val="0"/>
          <w:numId w:val="14"/>
        </w:numPr>
        <w:rPr>
          <w:lang w:eastAsia="lv-LV"/>
        </w:rPr>
      </w:pPr>
      <w:r>
        <w:rPr>
          <w:lang w:eastAsia="lv-LV"/>
        </w:rPr>
        <w:t>Ziņoju</w:t>
      </w:r>
      <w:r w:rsidR="00B80736">
        <w:rPr>
          <w:lang w:eastAsia="lv-LV"/>
        </w:rPr>
        <w:t>ma sagatavošana nosūtīšanai</w:t>
      </w:r>
      <w:r w:rsidR="00CD693A" w:rsidRPr="00E72744">
        <w:rPr>
          <w:lang w:eastAsia="lv-LV"/>
        </w:rPr>
        <w:t>;</w:t>
      </w:r>
    </w:p>
    <w:p w14:paraId="4D3039EC" w14:textId="77777777" w:rsidR="00CD693A" w:rsidRPr="00E72744" w:rsidRDefault="00CD693A" w:rsidP="00CD693A">
      <w:pPr>
        <w:pStyle w:val="RIXbody"/>
        <w:numPr>
          <w:ilvl w:val="0"/>
          <w:numId w:val="14"/>
        </w:numPr>
        <w:rPr>
          <w:lang w:eastAsia="lv-LV"/>
        </w:rPr>
      </w:pPr>
      <w:r w:rsidRPr="00E72744">
        <w:rPr>
          <w:lang w:eastAsia="lv-LV"/>
        </w:rPr>
        <w:t xml:space="preserve">Nosūtītāja sistēma </w:t>
      </w:r>
      <w:proofErr w:type="spellStart"/>
      <w:r w:rsidRPr="00E72744">
        <w:rPr>
          <w:lang w:eastAsia="lv-LV"/>
        </w:rPr>
        <w:t>nosūta</w:t>
      </w:r>
      <w:proofErr w:type="spellEnd"/>
      <w:r w:rsidRPr="00E72744">
        <w:rPr>
          <w:lang w:eastAsia="lv-LV"/>
        </w:rPr>
        <w:t xml:space="preserve"> </w:t>
      </w:r>
      <w:r w:rsidR="00C8511A" w:rsidRPr="00E72744">
        <w:rPr>
          <w:lang w:eastAsia="lv-LV"/>
        </w:rPr>
        <w:t>izveidotu ziņojumu DIV sistēmai</w:t>
      </w:r>
      <w:r w:rsidRPr="00E72744">
        <w:rPr>
          <w:lang w:eastAsia="lv-LV"/>
        </w:rPr>
        <w:t>;</w:t>
      </w:r>
    </w:p>
    <w:p w14:paraId="4E2AF125" w14:textId="77777777" w:rsidR="00CD693A" w:rsidRPr="00E72744" w:rsidRDefault="00CD693A" w:rsidP="00CD693A">
      <w:pPr>
        <w:pStyle w:val="RIXbody"/>
        <w:numPr>
          <w:ilvl w:val="0"/>
          <w:numId w:val="14"/>
        </w:numPr>
        <w:rPr>
          <w:lang w:eastAsia="lv-LV"/>
        </w:rPr>
      </w:pPr>
      <w:r w:rsidRPr="00E72744">
        <w:rPr>
          <w:lang w:eastAsia="lv-LV"/>
        </w:rPr>
        <w:lastRenderedPageBreak/>
        <w:t>Saņēmēja sistēma ir informēta, ka ir saņemts jauns ienākošais ziņojums. Šim nolūkam tiek atbalstītas divas iespējas:</w:t>
      </w:r>
    </w:p>
    <w:p w14:paraId="6071ED2F" w14:textId="77777777" w:rsidR="00CD693A" w:rsidRPr="00E72744" w:rsidRDefault="00CD693A" w:rsidP="00CD693A">
      <w:pPr>
        <w:pStyle w:val="RIXbody"/>
        <w:numPr>
          <w:ilvl w:val="1"/>
          <w:numId w:val="14"/>
        </w:numPr>
        <w:rPr>
          <w:lang w:eastAsia="lv-LV"/>
        </w:rPr>
      </w:pPr>
      <w:r w:rsidRPr="00E72744">
        <w:rPr>
          <w:lang w:eastAsia="lv-LV"/>
        </w:rPr>
        <w:t>Paziņojumu saņemšana n</w:t>
      </w:r>
      <w:r w:rsidR="00C8511A" w:rsidRPr="00E72744">
        <w:rPr>
          <w:lang w:eastAsia="lv-LV"/>
        </w:rPr>
        <w:t>o DIV par ienākošiem ziņojumiem</w:t>
      </w:r>
      <w:r w:rsidRPr="00E72744">
        <w:rPr>
          <w:lang w:eastAsia="lv-LV"/>
        </w:rPr>
        <w:t>;</w:t>
      </w:r>
    </w:p>
    <w:p w14:paraId="0DA50EA0" w14:textId="77777777" w:rsidR="00CD693A" w:rsidRPr="00E72744" w:rsidRDefault="00CD693A" w:rsidP="00CD693A">
      <w:pPr>
        <w:pStyle w:val="RIXbody"/>
        <w:numPr>
          <w:ilvl w:val="1"/>
          <w:numId w:val="14"/>
        </w:numPr>
        <w:rPr>
          <w:lang w:eastAsia="lv-LV"/>
        </w:rPr>
      </w:pPr>
      <w:r w:rsidRPr="00E72744">
        <w:rPr>
          <w:lang w:eastAsia="lv-LV"/>
        </w:rPr>
        <w:t>Regulāra</w:t>
      </w:r>
      <w:r w:rsidR="00C8511A" w:rsidRPr="00E72744">
        <w:rPr>
          <w:lang w:eastAsia="lv-LV"/>
        </w:rPr>
        <w:t xml:space="preserve"> ziņojumu pastkastītes pārbaude;</w:t>
      </w:r>
    </w:p>
    <w:p w14:paraId="102ECED8"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w:t>
      </w:r>
      <w:r w:rsidR="00B80736">
        <w:rPr>
          <w:lang w:eastAsia="lv-LV"/>
        </w:rPr>
        <w:t>istēma izgūst pilnu ziņojumu</w:t>
      </w:r>
      <w:r w:rsidR="00C8511A" w:rsidRPr="00E72744">
        <w:rPr>
          <w:lang w:eastAsia="lv-LV"/>
        </w:rPr>
        <w:t>;</w:t>
      </w:r>
    </w:p>
    <w:p w14:paraId="6EC1E937"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sistēma pi</w:t>
      </w:r>
      <w:r w:rsidR="00B80736">
        <w:rPr>
          <w:lang w:eastAsia="lv-LV"/>
        </w:rPr>
        <w:t>ekļūst ziņojuma informācijai;</w:t>
      </w:r>
    </w:p>
    <w:p w14:paraId="201CDE64"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sistēm</w:t>
      </w:r>
      <w:r w:rsidR="00C8511A" w:rsidRPr="00E72744">
        <w:rPr>
          <w:lang w:eastAsia="lv-LV"/>
        </w:rPr>
        <w:t>a apstiprina ziņojuma saņemšanu;</w:t>
      </w:r>
    </w:p>
    <w:p w14:paraId="0E8C5C1A" w14:textId="77777777" w:rsidR="00CD693A" w:rsidRPr="00E72744" w:rsidRDefault="00CD693A" w:rsidP="00CD693A">
      <w:pPr>
        <w:pStyle w:val="RIXbody"/>
        <w:numPr>
          <w:ilvl w:val="0"/>
          <w:numId w:val="14"/>
        </w:numPr>
        <w:rPr>
          <w:lang w:eastAsia="lv-LV"/>
        </w:rPr>
      </w:pPr>
      <w:r w:rsidRPr="00E72744">
        <w:rPr>
          <w:lang w:eastAsia="lv-LV"/>
        </w:rPr>
        <w:t>Nosūtītājs regulāri izgūst paziņojumu</w:t>
      </w:r>
      <w:r w:rsidR="00574F9E" w:rsidRPr="00E72744">
        <w:rPr>
          <w:lang w:eastAsia="lv-LV"/>
        </w:rPr>
        <w:t>s par nosūtīto ziņojumu statusu.</w:t>
      </w:r>
    </w:p>
    <w:p w14:paraId="39B606A5" w14:textId="77777777" w:rsidR="005F7845" w:rsidRPr="00E72744" w:rsidRDefault="00D33705" w:rsidP="004C2D64">
      <w:pPr>
        <w:pStyle w:val="Virsraksts3"/>
      </w:pPr>
      <w:bookmarkStart w:id="24" w:name="_Ref297043015"/>
      <w:bookmarkStart w:id="25" w:name="_Ref297043018"/>
      <w:bookmarkStart w:id="26" w:name="_Ref297043127"/>
      <w:bookmarkStart w:id="27" w:name="_Ref297043128"/>
      <w:bookmarkStart w:id="28" w:name="_Ref323754315"/>
      <w:bookmarkStart w:id="29" w:name="_Ref323754326"/>
      <w:bookmarkStart w:id="30" w:name="_Toc201923234"/>
      <w:r w:rsidRPr="00E72744">
        <w:t>Ziņojuma nosūtīšana</w:t>
      </w:r>
      <w:bookmarkEnd w:id="24"/>
      <w:bookmarkEnd w:id="25"/>
      <w:bookmarkEnd w:id="26"/>
      <w:bookmarkEnd w:id="27"/>
      <w:r w:rsidR="008B0F31" w:rsidRPr="00E72744">
        <w:t xml:space="preserve"> bez datnēm</w:t>
      </w:r>
      <w:bookmarkEnd w:id="28"/>
      <w:bookmarkEnd w:id="29"/>
      <w:bookmarkEnd w:id="30"/>
    </w:p>
    <w:p w14:paraId="1729C06F" w14:textId="77777777" w:rsidR="009369D3" w:rsidRPr="00E72744" w:rsidRDefault="00056300" w:rsidP="00CF4073">
      <w:pPr>
        <w:pStyle w:val="RIXbody"/>
        <w:ind w:firstLine="720"/>
      </w:pPr>
      <w:r w:rsidRPr="00E72744">
        <w:t>Ziņojuma nosūtīšanai</w:t>
      </w:r>
      <w:r w:rsidR="008B0F31" w:rsidRPr="00E72744">
        <w:t xml:space="preserve"> bez </w:t>
      </w:r>
      <w:r w:rsidR="00574F9E" w:rsidRPr="00E72744">
        <w:t>datnēm</w:t>
      </w:r>
      <w:r w:rsidRPr="00E72744">
        <w:t xml:space="preserve"> </w:t>
      </w:r>
      <w:r w:rsidR="008B0F31" w:rsidRPr="00E72744">
        <w:t>ir</w:t>
      </w:r>
      <w:r w:rsidRPr="00E72744">
        <w:t xml:space="preserve"> nepieciešams</w:t>
      </w:r>
      <w:r w:rsidR="009369D3" w:rsidRPr="00E72744">
        <w:t>:</w:t>
      </w:r>
    </w:p>
    <w:p w14:paraId="37C829A8" w14:textId="77777777" w:rsidR="009369D3" w:rsidRPr="00E72744" w:rsidRDefault="009369D3" w:rsidP="000F723B">
      <w:pPr>
        <w:pStyle w:val="RIXbody"/>
        <w:numPr>
          <w:ilvl w:val="0"/>
          <w:numId w:val="8"/>
        </w:numPr>
      </w:pPr>
      <w:r w:rsidRPr="00E72744">
        <w:t xml:space="preserve">izveidot </w:t>
      </w:r>
      <w:proofErr w:type="spellStart"/>
      <w:r w:rsidRPr="00E72744">
        <w:rPr>
          <w:rStyle w:val="RIXcode"/>
          <w:lang w:eastAsia="lv-LV"/>
        </w:rPr>
        <w:t>IntegrationMessage</w:t>
      </w:r>
      <w:proofErr w:type="spellEnd"/>
      <w:r w:rsidRPr="00E72744">
        <w:t xml:space="preserve"> klases instanci;</w:t>
      </w:r>
    </w:p>
    <w:p w14:paraId="14F2E8E0" w14:textId="77777777" w:rsidR="009369D3" w:rsidRPr="00E72744" w:rsidRDefault="009369D3" w:rsidP="000F723B">
      <w:pPr>
        <w:pStyle w:val="RIXbody"/>
        <w:numPr>
          <w:ilvl w:val="0"/>
          <w:numId w:val="8"/>
        </w:numPr>
      </w:pPr>
      <w:r w:rsidRPr="00E72744">
        <w:t>uzstādīt ziņojuma adresātu</w:t>
      </w:r>
      <w:r w:rsidR="00574F9E" w:rsidRPr="00E72744">
        <w:t xml:space="preserve"> </w:t>
      </w:r>
      <w:r w:rsidR="005E1F9C" w:rsidRPr="00E72744">
        <w:t>(s)</w:t>
      </w:r>
      <w:r w:rsidRPr="00E72744">
        <w:t>;</w:t>
      </w:r>
    </w:p>
    <w:p w14:paraId="45DCA0DB" w14:textId="77777777" w:rsidR="008B0F31" w:rsidRPr="00E72744" w:rsidRDefault="008B0F31" w:rsidP="000F723B">
      <w:pPr>
        <w:pStyle w:val="RIXbody"/>
        <w:numPr>
          <w:ilvl w:val="0"/>
          <w:numId w:val="8"/>
        </w:numPr>
      </w:pPr>
      <w:r w:rsidRPr="00E72744">
        <w:t>uzstādīt nosūtītāja e-adresi;</w:t>
      </w:r>
    </w:p>
    <w:p w14:paraId="3C13D656" w14:textId="77777777" w:rsidR="008B0F31" w:rsidRPr="00E72744" w:rsidRDefault="008B0F31" w:rsidP="008B0F31">
      <w:pPr>
        <w:pStyle w:val="RIXbody"/>
        <w:numPr>
          <w:ilvl w:val="0"/>
          <w:numId w:val="8"/>
        </w:numPr>
      </w:pPr>
      <w:r w:rsidRPr="00E72744">
        <w:t>uzstādīt obligātos metadatus;</w:t>
      </w:r>
    </w:p>
    <w:p w14:paraId="601286D8" w14:textId="77777777" w:rsidR="00D33705" w:rsidRPr="00E72744" w:rsidRDefault="009369D3" w:rsidP="000F723B">
      <w:pPr>
        <w:pStyle w:val="RIXbody"/>
        <w:numPr>
          <w:ilvl w:val="0"/>
          <w:numId w:val="8"/>
        </w:numPr>
      </w:pPr>
      <w:r w:rsidRPr="00E72744">
        <w:t>nosū</w:t>
      </w:r>
      <w:r w:rsidR="00EF2D38" w:rsidRPr="00E72744">
        <w:t xml:space="preserve">tīt ziņojumu, saucot </w:t>
      </w:r>
      <w:proofErr w:type="spellStart"/>
      <w:r w:rsidR="00953773" w:rsidRPr="00E72744">
        <w:rPr>
          <w:rStyle w:val="RIXcode"/>
        </w:rPr>
        <w:t>IntegrationClient</w:t>
      </w:r>
      <w:proofErr w:type="spellEnd"/>
      <w:r w:rsidR="00953773" w:rsidRPr="00E72744">
        <w:t xml:space="preserve"> </w:t>
      </w:r>
      <w:r w:rsidR="00EF2D38" w:rsidRPr="00E72744">
        <w:t xml:space="preserve">klases </w:t>
      </w:r>
      <w:proofErr w:type="spellStart"/>
      <w:r w:rsidR="00953773" w:rsidRPr="00E72744">
        <w:rPr>
          <w:rStyle w:val="RIXcode"/>
        </w:rPr>
        <w:t>SendMessage</w:t>
      </w:r>
      <w:proofErr w:type="spellEnd"/>
      <w:r w:rsidR="00953773" w:rsidRPr="00E72744">
        <w:t xml:space="preserve"> </w:t>
      </w:r>
      <w:r w:rsidR="00EF2D38" w:rsidRPr="00E72744">
        <w:t>metodi.</w:t>
      </w:r>
    </w:p>
    <w:p w14:paraId="41CBF1FF" w14:textId="62141084" w:rsidR="0056754B" w:rsidRPr="00E72744" w:rsidRDefault="00731B69" w:rsidP="00CF4073">
      <w:pPr>
        <w:pStyle w:val="RIXbody"/>
        <w:ind w:firstLine="567"/>
      </w:pPr>
      <w:r w:rsidRPr="00E72744">
        <w:t>Tehniskie ziņojuma metadati pēc iespējas ti</w:t>
      </w:r>
      <w:r w:rsidR="008B0F31" w:rsidRPr="00E72744">
        <w:t>ek</w:t>
      </w:r>
      <w:r w:rsidRPr="00E72744">
        <w:t xml:space="preserve"> aizpildīti automātiski. </w:t>
      </w:r>
      <w:r w:rsidR="0056754B" w:rsidRPr="00E72744">
        <w:t>Ziņojuma para</w:t>
      </w:r>
      <w:r w:rsidR="008B0F31" w:rsidRPr="00E72744">
        <w:t>kstīšanu pirms nosūtīšanas veic</w:t>
      </w:r>
      <w:r w:rsidR="0056754B" w:rsidRPr="00E72744">
        <w:t xml:space="preserve"> bibliotēka, izmantojot konfigurācijā nor</w:t>
      </w:r>
      <w:r w:rsidR="00487AF8">
        <w:t>ā</w:t>
      </w:r>
      <w:r w:rsidR="0056754B" w:rsidRPr="00E72744">
        <w:t xml:space="preserve">dīto sertifikātu. </w:t>
      </w:r>
    </w:p>
    <w:p w14:paraId="480FA232" w14:textId="77777777" w:rsidR="008B0F31" w:rsidRPr="00E72744" w:rsidRDefault="00DD15F0" w:rsidP="004C2D64">
      <w:pPr>
        <w:pStyle w:val="Virsraksts4"/>
      </w:pPr>
      <w:r>
        <w:t>.NET bibliotēkas koda piemērs</w:t>
      </w:r>
    </w:p>
    <w:p w14:paraId="1ACE3AD9"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SendMin</w:t>
      </w:r>
      <w:proofErr w:type="spellEnd"/>
      <w:r w:rsidRPr="00E72744">
        <w:rPr>
          <w:rFonts w:ascii="Consolas" w:hAnsi="Consolas" w:cs="Consolas"/>
          <w:sz w:val="19"/>
          <w:szCs w:val="19"/>
        </w:rPr>
        <w:t>()</w:t>
      </w:r>
    </w:p>
    <w:p w14:paraId="74B452C6"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4D85BC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w:t>
      </w:r>
    </w:p>
    <w:p w14:paraId="3B44F59F"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ziņojuma nosūtītāju</w:t>
      </w:r>
    </w:p>
    <w:p w14:paraId="5F8FADED" w14:textId="7D8B3380"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message.From</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26103CC8"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adresātu</w:t>
      </w:r>
    </w:p>
    <w:p w14:paraId="57F89CC5" w14:textId="4EE73424"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message.To</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77A322C8"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metadatus</w:t>
      </w:r>
    </w:p>
    <w:p w14:paraId="487A3E1A"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message.Document.Authors.AddInstitution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My</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institution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name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14AD579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message.Document.Kind.Code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"DOC_EMPTY"</w:t>
      </w:r>
      <w:r w:rsidRPr="00E72744">
        <w:rPr>
          <w:rFonts w:ascii="Consolas" w:hAnsi="Consolas" w:cs="Consolas"/>
          <w:sz w:val="19"/>
          <w:szCs w:val="19"/>
        </w:rPr>
        <w:t>;</w:t>
      </w:r>
    </w:p>
    <w:p w14:paraId="590533A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message.Document.Title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Document</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simple</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title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379AC583"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Aploksnes XML</w:t>
      </w:r>
    </w:p>
    <w:p w14:paraId="47980F80"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Aploksnes XML izgūšana nav obligāta</w:t>
      </w:r>
    </w:p>
    <w:p w14:paraId="2F978455"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xml = </w:t>
      </w:r>
      <w:proofErr w:type="spellStart"/>
      <w:r w:rsidRPr="00E72744">
        <w:rPr>
          <w:rFonts w:ascii="Consolas" w:hAnsi="Consolas" w:cs="Consolas"/>
          <w:sz w:val="19"/>
          <w:szCs w:val="19"/>
        </w:rPr>
        <w:t>message.Xml</w:t>
      </w:r>
      <w:proofErr w:type="spellEnd"/>
      <w:r w:rsidRPr="00E72744">
        <w:rPr>
          <w:rFonts w:ascii="Consolas" w:hAnsi="Consolas" w:cs="Consolas"/>
          <w:sz w:val="19"/>
          <w:szCs w:val="19"/>
        </w:rPr>
        <w:t>;</w:t>
      </w:r>
    </w:p>
    <w:p w14:paraId="62BC7AC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3BE420F"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w:t>
      </w:r>
    </w:p>
    <w:p w14:paraId="64F934A1"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764F601"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id = </w:t>
      </w:r>
      <w:proofErr w:type="spellStart"/>
      <w:r w:rsidRPr="00E72744">
        <w:rPr>
          <w:rFonts w:ascii="Consolas" w:hAnsi="Consolas" w:cs="Consolas"/>
          <w:sz w:val="19"/>
          <w:szCs w:val="19"/>
        </w:rPr>
        <w:t>client.SendMessage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w:t>
      </w:r>
    </w:p>
    <w:p w14:paraId="073E6553"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FC1D646"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A463351" w14:textId="77777777" w:rsidR="00DD15F0" w:rsidRDefault="00DD15F0" w:rsidP="004C2D64">
      <w:pPr>
        <w:pStyle w:val="Virsraksts4"/>
      </w:pPr>
      <w:bookmarkStart w:id="31" w:name="_Ref323754339"/>
      <w:bookmarkStart w:id="32" w:name="_Ref323754344"/>
      <w:r>
        <w:t>Java bibliotēkas koda piemērs</w:t>
      </w:r>
    </w:p>
    <w:p w14:paraId="022B75E2"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sendMin</w:t>
      </w:r>
      <w:proofErr w:type="spellEnd"/>
      <w:r>
        <w:rPr>
          <w:rFonts w:ascii="Consolas" w:hAnsi="Consolas" w:cs="Consolas"/>
          <w:color w:val="000000"/>
          <w:sz w:val="20"/>
        </w:rPr>
        <w:t>() {</w:t>
      </w:r>
    </w:p>
    <w:p w14:paraId="58560F34"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78922F42"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ziņojuma nosūtītāju</w:t>
      </w:r>
    </w:p>
    <w:p w14:paraId="1B2BE101" w14:textId="223A3772"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message.setFrom</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_DEFAULT@90000000000</w:t>
      </w:r>
      <w:r>
        <w:rPr>
          <w:rFonts w:ascii="Consolas" w:hAnsi="Consolas" w:cs="Consolas"/>
          <w:color w:val="2A00FF"/>
          <w:sz w:val="20"/>
        </w:rPr>
        <w:t>"</w:t>
      </w:r>
      <w:r>
        <w:rPr>
          <w:rFonts w:ascii="Consolas" w:hAnsi="Consolas" w:cs="Consolas"/>
          <w:color w:val="000000"/>
          <w:sz w:val="20"/>
        </w:rPr>
        <w:t>);</w:t>
      </w:r>
    </w:p>
    <w:p w14:paraId="7D6397B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adresātu</w:t>
      </w:r>
    </w:p>
    <w:p w14:paraId="70C10639" w14:textId="51D01F3B"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proofErr w:type="spellStart"/>
      <w:r>
        <w:rPr>
          <w:rFonts w:ascii="Consolas" w:hAnsi="Consolas" w:cs="Consolas"/>
          <w:color w:val="000000"/>
          <w:sz w:val="20"/>
        </w:rPr>
        <w:t>message.setTo</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_PRIVATE@10000000000</w:t>
      </w:r>
      <w:r>
        <w:rPr>
          <w:rFonts w:ascii="Consolas" w:hAnsi="Consolas" w:cs="Consolas"/>
          <w:color w:val="2A00FF"/>
          <w:sz w:val="20"/>
        </w:rPr>
        <w:t>"</w:t>
      </w:r>
      <w:r>
        <w:rPr>
          <w:rFonts w:ascii="Consolas" w:hAnsi="Consolas" w:cs="Consolas"/>
          <w:color w:val="000000"/>
          <w:sz w:val="20"/>
        </w:rPr>
        <w:t>);</w:t>
      </w:r>
    </w:p>
    <w:p w14:paraId="3818AD85"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metadatus</w:t>
      </w:r>
    </w:p>
    <w:p w14:paraId="25C5A80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getAuthors</w:t>
      </w:r>
      <w:proofErr w:type="spellEnd"/>
      <w:r>
        <w:rPr>
          <w:rFonts w:ascii="Consolas" w:hAnsi="Consolas" w:cs="Consolas"/>
          <w:color w:val="000000"/>
          <w:sz w:val="20"/>
        </w:rPr>
        <w:t>().</w:t>
      </w:r>
      <w:proofErr w:type="spellStart"/>
      <w:r>
        <w:rPr>
          <w:rFonts w:ascii="Consolas" w:hAnsi="Consolas" w:cs="Consolas"/>
          <w:color w:val="000000"/>
          <w:sz w:val="20"/>
        </w:rPr>
        <w:t>addInstitution</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Institution</w:t>
      </w:r>
      <w:proofErr w:type="spellEnd"/>
      <w:r>
        <w:rPr>
          <w:rFonts w:ascii="Consolas" w:hAnsi="Consolas" w:cs="Consolas"/>
          <w:color w:val="2A00FF"/>
          <w:sz w:val="20"/>
        </w:rPr>
        <w:t>"</w:t>
      </w:r>
      <w:r>
        <w:rPr>
          <w:rFonts w:ascii="Consolas" w:hAnsi="Consolas" w:cs="Consolas"/>
          <w:color w:val="000000"/>
          <w:sz w:val="20"/>
        </w:rPr>
        <w:t>);</w:t>
      </w:r>
    </w:p>
    <w:p w14:paraId="2ACCC14F"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"DOC_EMPTY"</w:t>
      </w:r>
      <w:r>
        <w:rPr>
          <w:rFonts w:ascii="Consolas" w:hAnsi="Consolas" w:cs="Consolas"/>
          <w:color w:val="000000"/>
          <w:sz w:val="20"/>
        </w:rPr>
        <w:t>);</w:t>
      </w:r>
    </w:p>
    <w:p w14:paraId="0C20AB39"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document</w:t>
      </w:r>
      <w:proofErr w:type="spellEnd"/>
      <w:r>
        <w:rPr>
          <w:rFonts w:ascii="Consolas" w:hAnsi="Consolas" w:cs="Consolas"/>
          <w:color w:val="2A00FF"/>
          <w:sz w:val="20"/>
        </w:rPr>
        <w:t xml:space="preserve"> </w:t>
      </w:r>
      <w:proofErr w:type="spellStart"/>
      <w:r>
        <w:rPr>
          <w:rFonts w:ascii="Consolas" w:hAnsi="Consolas" w:cs="Consolas"/>
          <w:color w:val="2A00FF"/>
          <w:sz w:val="20"/>
        </w:rPr>
        <w:t>title</w:t>
      </w:r>
      <w:proofErr w:type="spellEnd"/>
      <w:r>
        <w:rPr>
          <w:rFonts w:ascii="Consolas" w:hAnsi="Consolas" w:cs="Consolas"/>
          <w:color w:val="2A00FF"/>
          <w:sz w:val="20"/>
        </w:rPr>
        <w:t>"</w:t>
      </w:r>
      <w:r>
        <w:rPr>
          <w:rFonts w:ascii="Consolas" w:hAnsi="Consolas" w:cs="Consolas"/>
          <w:color w:val="000000"/>
          <w:sz w:val="20"/>
        </w:rPr>
        <w:t>);</w:t>
      </w:r>
    </w:p>
    <w:p w14:paraId="5C557409"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55515E4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Tiek izgūts Aploksnes XML</w:t>
      </w:r>
    </w:p>
    <w:p w14:paraId="2D9B926E"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Aploksnes XML izgūšana nav obligāta</w:t>
      </w:r>
    </w:p>
    <w:p w14:paraId="444D535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583E29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xml</w:t>
      </w:r>
      <w:proofErr w:type="spellEnd"/>
      <w:r>
        <w:rPr>
          <w:rFonts w:ascii="Consolas" w:hAnsi="Consolas" w:cs="Consolas"/>
          <w:color w:val="000000"/>
          <w:sz w:val="20"/>
        </w:rPr>
        <w:t xml:space="preserve"> = </w:t>
      </w:r>
      <w:proofErr w:type="spellStart"/>
      <w:r>
        <w:rPr>
          <w:rFonts w:ascii="Consolas" w:hAnsi="Consolas" w:cs="Consolas"/>
          <w:color w:val="000000"/>
          <w:sz w:val="20"/>
        </w:rPr>
        <w:t>message.getXmlString</w:t>
      </w:r>
      <w:proofErr w:type="spellEnd"/>
      <w:r>
        <w:rPr>
          <w:rFonts w:ascii="Consolas" w:hAnsi="Consolas" w:cs="Consolas"/>
          <w:color w:val="000000"/>
          <w:sz w:val="20"/>
        </w:rPr>
        <w:t>();</w:t>
      </w:r>
    </w:p>
    <w:p w14:paraId="0F9973F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D0340F3"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0DF58CF"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35ECF53"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id</w:t>
      </w:r>
      <w:proofErr w:type="spellEnd"/>
      <w:r>
        <w:rPr>
          <w:rFonts w:ascii="Consolas" w:hAnsi="Consolas" w:cs="Consolas"/>
          <w:color w:val="000000"/>
          <w:sz w:val="20"/>
        </w:rPr>
        <w:t xml:space="preserve"> = </w:t>
      </w:r>
      <w:proofErr w:type="spellStart"/>
      <w:r>
        <w:rPr>
          <w:rFonts w:ascii="Consolas" w:hAnsi="Consolas" w:cs="Consolas"/>
          <w:color w:val="000000"/>
          <w:sz w:val="20"/>
        </w:rPr>
        <w:t>client.sendMessage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074459A1" w14:textId="77777777" w:rsidR="00715A07" w:rsidRPr="00715A07" w:rsidRDefault="00715A07" w:rsidP="00715A0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642F2AFC" w14:textId="77777777" w:rsidR="00A13E91" w:rsidRPr="00E72744" w:rsidRDefault="00A13E91" w:rsidP="004C2D64">
      <w:pPr>
        <w:pStyle w:val="Virsraksts3"/>
      </w:pPr>
      <w:bookmarkStart w:id="33" w:name="_Toc201923235"/>
      <w:r w:rsidRPr="00E72744">
        <w:t>Ziņojuma nosūtīšana ar datnēm</w:t>
      </w:r>
      <w:bookmarkEnd w:id="31"/>
      <w:bookmarkEnd w:id="32"/>
      <w:bookmarkEnd w:id="33"/>
    </w:p>
    <w:p w14:paraId="0090F9EA" w14:textId="77777777" w:rsidR="00A13E91" w:rsidRPr="00E72744" w:rsidRDefault="00A13E91" w:rsidP="00A13E91">
      <w:pPr>
        <w:pStyle w:val="RIXbody"/>
        <w:ind w:firstLine="720"/>
      </w:pPr>
      <w:r w:rsidRPr="00E72744">
        <w:t>Ziņojuma nosūtīšanai ar datnēm ir nepieciešams:</w:t>
      </w:r>
    </w:p>
    <w:p w14:paraId="54D03CDB" w14:textId="77777777" w:rsidR="00A13E91" w:rsidRPr="00E72744" w:rsidRDefault="00A13E91" w:rsidP="00A13E91">
      <w:pPr>
        <w:pStyle w:val="RIXbody"/>
        <w:numPr>
          <w:ilvl w:val="0"/>
          <w:numId w:val="18"/>
        </w:numPr>
      </w:pPr>
      <w:r w:rsidRPr="00E72744">
        <w:t xml:space="preserve">izveidot </w:t>
      </w:r>
      <w:proofErr w:type="spellStart"/>
      <w:r w:rsidRPr="00E72744">
        <w:rPr>
          <w:rStyle w:val="RIXcode"/>
          <w:lang w:eastAsia="lv-LV"/>
        </w:rPr>
        <w:t>IntegrationMessage</w:t>
      </w:r>
      <w:proofErr w:type="spellEnd"/>
      <w:r w:rsidRPr="00E72744">
        <w:t xml:space="preserve"> klases instanci;</w:t>
      </w:r>
    </w:p>
    <w:p w14:paraId="53BB75E6" w14:textId="77777777" w:rsidR="00A13E91" w:rsidRPr="00E72744" w:rsidRDefault="00A13E91" w:rsidP="00A13E91">
      <w:pPr>
        <w:pStyle w:val="RIXbody"/>
        <w:numPr>
          <w:ilvl w:val="0"/>
          <w:numId w:val="18"/>
        </w:numPr>
      </w:pPr>
      <w:r w:rsidRPr="00E72744">
        <w:t>uzstādīt ziņojuma adresātu(s);</w:t>
      </w:r>
    </w:p>
    <w:p w14:paraId="59A6E3C7" w14:textId="77777777" w:rsidR="00A13E91" w:rsidRPr="00E72744" w:rsidRDefault="00A13E91" w:rsidP="00A13E91">
      <w:pPr>
        <w:pStyle w:val="RIXbody"/>
        <w:numPr>
          <w:ilvl w:val="0"/>
          <w:numId w:val="18"/>
        </w:numPr>
      </w:pPr>
      <w:r w:rsidRPr="00E72744">
        <w:t>uzstādīt nosūtītāja e-adresi;</w:t>
      </w:r>
    </w:p>
    <w:p w14:paraId="727D205B" w14:textId="77777777" w:rsidR="00A13E91" w:rsidRPr="00E72744" w:rsidRDefault="00A13E91" w:rsidP="00A13E91">
      <w:pPr>
        <w:pStyle w:val="RIXbody"/>
        <w:numPr>
          <w:ilvl w:val="0"/>
          <w:numId w:val="18"/>
        </w:numPr>
      </w:pPr>
      <w:r w:rsidRPr="00E72744">
        <w:t>uzstādīt obligātos metadatus;</w:t>
      </w:r>
    </w:p>
    <w:p w14:paraId="454F45CF" w14:textId="77777777" w:rsidR="00A13E91" w:rsidRPr="00E72744" w:rsidRDefault="00A13E91" w:rsidP="00A13E91">
      <w:pPr>
        <w:pStyle w:val="RIXbody"/>
        <w:numPr>
          <w:ilvl w:val="0"/>
          <w:numId w:val="18"/>
        </w:numPr>
      </w:pPr>
      <w:r w:rsidRPr="00E72744">
        <w:t>pievienot datnes;</w:t>
      </w:r>
    </w:p>
    <w:p w14:paraId="0D35EEB1" w14:textId="77777777" w:rsidR="00A13E91" w:rsidRPr="00E72744" w:rsidRDefault="00A13E91" w:rsidP="00A13E91">
      <w:pPr>
        <w:pStyle w:val="RIXbody"/>
        <w:numPr>
          <w:ilvl w:val="0"/>
          <w:numId w:val="18"/>
        </w:numPr>
      </w:pPr>
      <w:r w:rsidRPr="00E72744">
        <w:t xml:space="preserve">nosūtīt ziņojumu, saucot </w:t>
      </w:r>
      <w:proofErr w:type="spellStart"/>
      <w:r w:rsidRPr="00E72744">
        <w:rPr>
          <w:rStyle w:val="RIXcode"/>
        </w:rPr>
        <w:t>IntegrationClient</w:t>
      </w:r>
      <w:proofErr w:type="spellEnd"/>
      <w:r w:rsidRPr="00E72744">
        <w:t xml:space="preserve"> klases </w:t>
      </w:r>
      <w:proofErr w:type="spellStart"/>
      <w:r w:rsidRPr="00E72744">
        <w:rPr>
          <w:rStyle w:val="RIXcode"/>
        </w:rPr>
        <w:t>SendMessage</w:t>
      </w:r>
      <w:proofErr w:type="spellEnd"/>
      <w:r w:rsidRPr="00E72744">
        <w:t xml:space="preserve"> metodi.</w:t>
      </w:r>
    </w:p>
    <w:p w14:paraId="6912C3A1" w14:textId="77777777" w:rsidR="00A13E91" w:rsidRPr="00E72744" w:rsidRDefault="00A13E91" w:rsidP="00A13E91">
      <w:pPr>
        <w:pStyle w:val="RIXbody"/>
        <w:ind w:firstLine="567"/>
      </w:pPr>
      <w:r w:rsidRPr="00E72744">
        <w:t>Tehniskie ziņojuma metadati pēc iespējas tiek aizpildīti automātiski. Ziņojuma parakstīšanu pirms nosūtīšanas veic bibliotēk</w:t>
      </w:r>
      <w:r w:rsidR="00E72744" w:rsidRPr="00E72744">
        <w:t>a, izmantojot konfigurācijā norā</w:t>
      </w:r>
      <w:r w:rsidRPr="00E72744">
        <w:t xml:space="preserve">dīto sertifikātu. </w:t>
      </w:r>
    </w:p>
    <w:p w14:paraId="0FE7F4B2" w14:textId="77777777" w:rsidR="00A13E91" w:rsidRPr="00E72744" w:rsidRDefault="00DE6E02" w:rsidP="004C2D64">
      <w:pPr>
        <w:pStyle w:val="Virsraksts4"/>
      </w:pPr>
      <w:r>
        <w:t>.NET bibliotēkas koda piemērs</w:t>
      </w:r>
    </w:p>
    <w:p w14:paraId="50A3182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SendMinWithFiles</w:t>
      </w:r>
      <w:proofErr w:type="spellEnd"/>
      <w:r w:rsidRPr="00E72744">
        <w:rPr>
          <w:rFonts w:ascii="Consolas" w:hAnsi="Consolas" w:cs="Consolas"/>
          <w:sz w:val="19"/>
          <w:szCs w:val="19"/>
        </w:rPr>
        <w:t>()</w:t>
      </w:r>
    </w:p>
    <w:p w14:paraId="1BE2283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E2DD1F2"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w:t>
      </w:r>
    </w:p>
    <w:p w14:paraId="4EDC1671"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ziņojuma nosūtītāju</w:t>
      </w:r>
    </w:p>
    <w:p w14:paraId="6C55CB9C" w14:textId="02335756"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message.From</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r w:rsidR="00FB75DC">
        <w:rPr>
          <w:rFonts w:ascii="Consolas" w:hAnsi="Consolas" w:cs="Consolas"/>
          <w:color w:val="A31515"/>
          <w:sz w:val="19"/>
          <w:szCs w:val="19"/>
        </w:rPr>
        <w:t>_DEFAULT</w:t>
      </w:r>
      <w:r w:rsidRPr="00E72744">
        <w:rPr>
          <w:rFonts w:ascii="Consolas" w:hAnsi="Consolas" w:cs="Consolas"/>
          <w:color w:val="A31515"/>
          <w:sz w:val="19"/>
          <w:szCs w:val="19"/>
        </w:rPr>
        <w:t>@</w:t>
      </w:r>
      <w:r w:rsidR="00FB75DC" w:rsidRPr="00FB75DC">
        <w:rPr>
          <w:rFonts w:ascii="Consolas" w:hAnsi="Consolas" w:cs="Consolas"/>
          <w:color w:val="A31515"/>
          <w:sz w:val="19"/>
          <w:szCs w:val="19"/>
        </w:rPr>
        <w:t>9000</w:t>
      </w:r>
      <w:r w:rsidR="00FB75DC">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3271025B"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adresātus</w:t>
      </w:r>
    </w:p>
    <w:p w14:paraId="34741914" w14:textId="30D28E49"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message.To</w:t>
      </w:r>
      <w:proofErr w:type="spellEnd"/>
      <w:r w:rsidRPr="00E72744">
        <w:rPr>
          <w:rFonts w:ascii="Consolas" w:hAnsi="Consolas" w:cs="Consolas"/>
          <w:sz w:val="19"/>
          <w:szCs w:val="19"/>
        </w:rPr>
        <w:t xml:space="preserve"> = </w:t>
      </w:r>
      <w:r w:rsidR="00491AC2">
        <w:rPr>
          <w:rFonts w:ascii="Consolas" w:hAnsi="Consolas" w:cs="Consolas"/>
          <w:color w:val="A31515"/>
          <w:sz w:val="19"/>
          <w:szCs w:val="19"/>
        </w:rPr>
        <w:t>"</w:t>
      </w:r>
      <w:r w:rsidR="00FB75DC">
        <w:rPr>
          <w:rFonts w:ascii="Consolas" w:hAnsi="Consolas" w:cs="Consolas"/>
          <w:color w:val="A31515"/>
          <w:sz w:val="19"/>
          <w:szCs w:val="19"/>
        </w:rPr>
        <w:t>_DEFAULT</w:t>
      </w:r>
      <w:r w:rsidR="00FB75DC" w:rsidRPr="00E72744">
        <w:rPr>
          <w:rFonts w:ascii="Consolas" w:hAnsi="Consolas" w:cs="Consolas"/>
          <w:color w:val="A31515"/>
          <w:sz w:val="19"/>
          <w:szCs w:val="19"/>
        </w:rPr>
        <w:t>@</w:t>
      </w:r>
      <w:r w:rsidR="00FB75DC" w:rsidRPr="00FB75DC">
        <w:rPr>
          <w:rFonts w:ascii="Consolas" w:hAnsi="Consolas" w:cs="Consolas"/>
          <w:color w:val="A31515"/>
          <w:sz w:val="19"/>
          <w:szCs w:val="19"/>
        </w:rPr>
        <w:t>9000</w:t>
      </w:r>
      <w:r w:rsidR="00FB75DC">
        <w:rPr>
          <w:rFonts w:ascii="Consolas" w:hAnsi="Consolas" w:cs="Consolas"/>
          <w:color w:val="A31515"/>
          <w:sz w:val="19"/>
          <w:szCs w:val="19"/>
        </w:rPr>
        <w:t>0000000</w:t>
      </w:r>
      <w:r w:rsidR="00491AC2">
        <w:rPr>
          <w:rFonts w:ascii="Consolas" w:hAnsi="Consolas" w:cs="Consolas"/>
          <w:color w:val="A31515"/>
          <w:sz w:val="19"/>
          <w:szCs w:val="19"/>
        </w:rPr>
        <w:t>;</w:t>
      </w:r>
      <w:r w:rsidR="00FB75DC">
        <w:rPr>
          <w:rFonts w:ascii="Consolas" w:hAnsi="Consolas" w:cs="Consolas"/>
          <w:color w:val="A31515"/>
          <w:sz w:val="19"/>
          <w:szCs w:val="19"/>
        </w:rPr>
        <w:t xml:space="preserve"> _PRIVATE</w:t>
      </w:r>
      <w:r w:rsidR="00FB75DC" w:rsidRPr="00E72744">
        <w:rPr>
          <w:rFonts w:ascii="Consolas" w:hAnsi="Consolas" w:cs="Consolas"/>
          <w:color w:val="A31515"/>
          <w:sz w:val="19"/>
          <w:szCs w:val="19"/>
        </w:rPr>
        <w:t>@</w:t>
      </w:r>
      <w:r w:rsidR="00FB75DC">
        <w:rPr>
          <w:rFonts w:ascii="Consolas" w:hAnsi="Consolas" w:cs="Consolas"/>
          <w:color w:val="A31515"/>
          <w:sz w:val="19"/>
          <w:szCs w:val="19"/>
        </w:rPr>
        <w:t>1</w:t>
      </w:r>
      <w:r w:rsidR="00FB75DC" w:rsidRPr="00FB75DC">
        <w:rPr>
          <w:rFonts w:ascii="Consolas" w:hAnsi="Consolas" w:cs="Consolas"/>
          <w:color w:val="A31515"/>
          <w:sz w:val="19"/>
          <w:szCs w:val="19"/>
        </w:rPr>
        <w:t>000</w:t>
      </w:r>
      <w:r w:rsidR="00FB75DC">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64F2DAB2"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metadatus</w:t>
      </w:r>
    </w:p>
    <w:p w14:paraId="53BCD4FA"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message.Document.Authors.AddInstitution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My</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institution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name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0E434D6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message.Document.Kind.Code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"DOC_EMPTY"</w:t>
      </w:r>
      <w:r w:rsidRPr="00E72744">
        <w:rPr>
          <w:rFonts w:ascii="Consolas" w:hAnsi="Consolas" w:cs="Consolas"/>
          <w:sz w:val="19"/>
          <w:szCs w:val="19"/>
        </w:rPr>
        <w:t>;</w:t>
      </w:r>
    </w:p>
    <w:p w14:paraId="46FCD59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message.Document.Title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Document</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simple</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title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6C9BAB2B"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B02873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B0AD0F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//faila pievienošana no atmiņas</w:t>
      </w:r>
    </w:p>
    <w:p w14:paraId="08FEF76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byte</w:t>
      </w:r>
      <w:proofErr w:type="spellEnd"/>
      <w:r w:rsidRPr="00E72744">
        <w:rPr>
          <w:rFonts w:ascii="Consolas" w:hAnsi="Consolas" w:cs="Consolas"/>
          <w:sz w:val="19"/>
          <w:szCs w:val="19"/>
        </w:rPr>
        <w:t xml:space="preserve">[] file0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byte</w:t>
      </w:r>
      <w:proofErr w:type="spellEnd"/>
      <w:r w:rsidRPr="00E72744">
        <w:rPr>
          <w:rFonts w:ascii="Consolas" w:hAnsi="Consolas" w:cs="Consolas"/>
          <w:sz w:val="19"/>
          <w:szCs w:val="19"/>
        </w:rPr>
        <w:t>[] { 112 };</w:t>
      </w:r>
    </w:p>
    <w:p w14:paraId="386637A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message.Document.Files.Add</w:t>
      </w:r>
      <w:proofErr w:type="spellEnd"/>
      <w:r w:rsidRPr="00E72744">
        <w:rPr>
          <w:rFonts w:ascii="Consolas" w:hAnsi="Consolas" w:cs="Consolas"/>
          <w:sz w:val="19"/>
          <w:szCs w:val="19"/>
        </w:rPr>
        <w:t xml:space="preserve">(file0, </w:t>
      </w:r>
      <w:r w:rsidRPr="00E72744">
        <w:rPr>
          <w:rFonts w:ascii="Consolas" w:hAnsi="Consolas" w:cs="Consolas"/>
          <w:color w:val="A31515"/>
          <w:sz w:val="19"/>
          <w:szCs w:val="19"/>
        </w:rPr>
        <w:t xml:space="preserve">"first </w:t>
      </w:r>
      <w:proofErr w:type="spellStart"/>
      <w:r w:rsidRPr="00E72744">
        <w:rPr>
          <w:rFonts w:ascii="Consolas" w:hAnsi="Consolas" w:cs="Consolas"/>
          <w:color w:val="A31515"/>
          <w:sz w:val="19"/>
          <w:szCs w:val="19"/>
        </w:rPr>
        <w:t>file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447210EE"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7005FB0"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//faila pievienošana no straumes</w:t>
      </w:r>
    </w:p>
    <w:p w14:paraId="1463CBF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color w:val="2B91AF"/>
          <w:sz w:val="19"/>
          <w:szCs w:val="19"/>
        </w:rPr>
        <w:t>FileStream</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stream</w:t>
      </w:r>
      <w:proofErr w:type="spellEnd"/>
      <w:r w:rsidRPr="00E72744">
        <w:rPr>
          <w:rFonts w:ascii="Consolas" w:hAnsi="Consolas" w:cs="Consolas"/>
          <w:sz w:val="19"/>
          <w:szCs w:val="19"/>
        </w:rPr>
        <w:t xml:space="preserve"> = </w:t>
      </w:r>
      <w:proofErr w:type="spellStart"/>
      <w:r w:rsidRPr="00E72744">
        <w:rPr>
          <w:rFonts w:ascii="Consolas" w:hAnsi="Consolas" w:cs="Consolas"/>
          <w:color w:val="2B91AF"/>
          <w:sz w:val="19"/>
          <w:szCs w:val="19"/>
        </w:rPr>
        <w:t>File</w:t>
      </w:r>
      <w:r w:rsidRPr="00E72744">
        <w:rPr>
          <w:rFonts w:ascii="Consolas" w:hAnsi="Consolas" w:cs="Consolas"/>
          <w:sz w:val="19"/>
          <w:szCs w:val="19"/>
        </w:rPr>
        <w:t>.Open</w:t>
      </w:r>
      <w:proofErr w:type="spellEnd"/>
      <w:r w:rsidRPr="00E72744">
        <w:rPr>
          <w:rFonts w:ascii="Consolas" w:hAnsi="Consolas" w:cs="Consolas"/>
          <w:sz w:val="19"/>
          <w:szCs w:val="19"/>
        </w:rPr>
        <w:t>(</w:t>
      </w:r>
      <w:r w:rsidRPr="00E72744">
        <w:rPr>
          <w:rFonts w:ascii="Consolas" w:hAnsi="Consolas" w:cs="Consolas"/>
          <w:color w:val="A31515"/>
          <w:sz w:val="19"/>
          <w:szCs w:val="19"/>
        </w:rPr>
        <w:t>"delivery.zip"</w:t>
      </w:r>
      <w:r w:rsidRPr="00E72744">
        <w:rPr>
          <w:rFonts w:ascii="Consolas" w:hAnsi="Consolas" w:cs="Consolas"/>
          <w:sz w:val="19"/>
          <w:szCs w:val="19"/>
        </w:rPr>
        <w:t xml:space="preserve">, </w:t>
      </w:r>
      <w:proofErr w:type="spellStart"/>
      <w:r w:rsidRPr="00E72744">
        <w:rPr>
          <w:rFonts w:ascii="Consolas" w:hAnsi="Consolas" w:cs="Consolas"/>
          <w:color w:val="2B91AF"/>
          <w:sz w:val="19"/>
          <w:szCs w:val="19"/>
        </w:rPr>
        <w:t>FileMode</w:t>
      </w:r>
      <w:r w:rsidRPr="00E72744">
        <w:rPr>
          <w:rFonts w:ascii="Consolas" w:hAnsi="Consolas" w:cs="Consolas"/>
          <w:sz w:val="19"/>
          <w:szCs w:val="19"/>
        </w:rPr>
        <w:t>.Open</w:t>
      </w:r>
      <w:proofErr w:type="spellEnd"/>
      <w:r w:rsidRPr="00E72744">
        <w:rPr>
          <w:rFonts w:ascii="Consolas" w:hAnsi="Consolas" w:cs="Consolas"/>
          <w:sz w:val="19"/>
          <w:szCs w:val="19"/>
        </w:rPr>
        <w:t>))</w:t>
      </w:r>
    </w:p>
    <w:p w14:paraId="539575B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7D1A7E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MessageFile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file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MessageFile</w:t>
      </w:r>
      <w:proofErr w:type="spellEnd"/>
      <w:r w:rsidRPr="00E72744">
        <w:rPr>
          <w:rFonts w:ascii="Consolas" w:hAnsi="Consolas" w:cs="Consolas"/>
          <w:sz w:val="19"/>
          <w:szCs w:val="19"/>
        </w:rPr>
        <w:t>();</w:t>
      </w:r>
    </w:p>
    <w:p w14:paraId="3123FCA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file.SetContent</w:t>
      </w:r>
      <w:proofErr w:type="spellEnd"/>
      <w:r w:rsidRPr="00E72744">
        <w:rPr>
          <w:rFonts w:ascii="Consolas" w:hAnsi="Consolas" w:cs="Consolas"/>
          <w:sz w:val="19"/>
          <w:szCs w:val="19"/>
        </w:rPr>
        <w:t>(</w:t>
      </w:r>
      <w:proofErr w:type="spellStart"/>
      <w:r w:rsidRPr="00E72744">
        <w:rPr>
          <w:rFonts w:ascii="Consolas" w:hAnsi="Consolas" w:cs="Consolas"/>
          <w:sz w:val="19"/>
          <w:szCs w:val="19"/>
        </w:rPr>
        <w:t>stream</w:t>
      </w:r>
      <w:proofErr w:type="spellEnd"/>
      <w:r w:rsidRPr="00E72744">
        <w:rPr>
          <w:rFonts w:ascii="Consolas" w:hAnsi="Consolas" w:cs="Consolas"/>
          <w:sz w:val="19"/>
          <w:szCs w:val="19"/>
        </w:rPr>
        <w:t>);</w:t>
      </w:r>
    </w:p>
    <w:p w14:paraId="4CA04611"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file.Name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"delivery.zip"</w:t>
      </w:r>
      <w:r w:rsidRPr="00E72744">
        <w:rPr>
          <w:rFonts w:ascii="Consolas" w:hAnsi="Consolas" w:cs="Consolas"/>
          <w:sz w:val="19"/>
          <w:szCs w:val="19"/>
        </w:rPr>
        <w:t>;</w:t>
      </w:r>
    </w:p>
    <w:p w14:paraId="3BACEB3E"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file.AppendixNumber</w:t>
      </w:r>
      <w:proofErr w:type="spellEnd"/>
      <w:r w:rsidRPr="00E72744">
        <w:rPr>
          <w:rFonts w:ascii="Consolas" w:hAnsi="Consolas" w:cs="Consolas"/>
          <w:sz w:val="19"/>
          <w:szCs w:val="19"/>
        </w:rPr>
        <w:t xml:space="preserve"> = 1;</w:t>
      </w:r>
    </w:p>
    <w:p w14:paraId="73C98708"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lastRenderedPageBreak/>
        <w:t xml:space="preserve">                </w:t>
      </w:r>
      <w:proofErr w:type="spellStart"/>
      <w:r w:rsidRPr="00E72744">
        <w:rPr>
          <w:rFonts w:ascii="Consolas" w:hAnsi="Consolas" w:cs="Consolas"/>
          <w:sz w:val="19"/>
          <w:szCs w:val="19"/>
        </w:rPr>
        <w:t>message.Document.Files.Add</w:t>
      </w:r>
      <w:proofErr w:type="spellEnd"/>
      <w:r w:rsidRPr="00E72744">
        <w:rPr>
          <w:rFonts w:ascii="Consolas" w:hAnsi="Consolas" w:cs="Consolas"/>
          <w:sz w:val="19"/>
          <w:szCs w:val="19"/>
        </w:rPr>
        <w:t>(</w:t>
      </w:r>
      <w:proofErr w:type="spellStart"/>
      <w:r w:rsidRPr="00E72744">
        <w:rPr>
          <w:rFonts w:ascii="Consolas" w:hAnsi="Consolas" w:cs="Consolas"/>
          <w:sz w:val="19"/>
          <w:szCs w:val="19"/>
        </w:rPr>
        <w:t>file</w:t>
      </w:r>
      <w:proofErr w:type="spellEnd"/>
      <w:r w:rsidRPr="00E72744">
        <w:rPr>
          <w:rFonts w:ascii="Consolas" w:hAnsi="Consolas" w:cs="Consolas"/>
          <w:sz w:val="19"/>
          <w:szCs w:val="19"/>
        </w:rPr>
        <w:t>);</w:t>
      </w:r>
    </w:p>
    <w:p w14:paraId="154E321F"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3E59E9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w:t>
      </w:r>
    </w:p>
    <w:p w14:paraId="4B02AE3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0E29BBF"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id = </w:t>
      </w:r>
      <w:proofErr w:type="spellStart"/>
      <w:r w:rsidRPr="00E72744">
        <w:rPr>
          <w:rFonts w:ascii="Consolas" w:hAnsi="Consolas" w:cs="Consolas"/>
          <w:sz w:val="19"/>
          <w:szCs w:val="19"/>
        </w:rPr>
        <w:t>client.SendMessage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w:t>
      </w:r>
    </w:p>
    <w:p w14:paraId="507DBC7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02B3DF0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980A394"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71044E6" w14:textId="77777777" w:rsidR="00A13E91" w:rsidRPr="00E72744" w:rsidRDefault="00A13E91" w:rsidP="00A13E91">
      <w:pPr>
        <w:pStyle w:val="RIXbody"/>
        <w:pBdr>
          <w:top w:val="dotted" w:sz="4" w:space="1" w:color="auto"/>
          <w:left w:val="dotted" w:sz="4" w:space="4" w:color="auto"/>
          <w:bottom w:val="dotted" w:sz="4" w:space="1" w:color="auto"/>
          <w:right w:val="dotted" w:sz="4" w:space="4" w:color="auto"/>
        </w:pBdr>
        <w:ind w:firstLine="567"/>
      </w:pPr>
    </w:p>
    <w:p w14:paraId="76301E1E" w14:textId="77777777" w:rsidR="00DE6E02" w:rsidRDefault="00DE6E02" w:rsidP="004C2D64">
      <w:pPr>
        <w:pStyle w:val="Virsraksts4"/>
      </w:pPr>
      <w:bookmarkStart w:id="34" w:name="_Ref297034529"/>
      <w:bookmarkStart w:id="35" w:name="_Ref297034531"/>
      <w:bookmarkStart w:id="36" w:name="_Ref297043034"/>
      <w:bookmarkStart w:id="37" w:name="_Ref297043037"/>
      <w:bookmarkStart w:id="38" w:name="_Ref323754358"/>
      <w:bookmarkStart w:id="39" w:name="_Ref323754368"/>
      <w:r>
        <w:t>Java bibliotēkas koda piemērs</w:t>
      </w:r>
    </w:p>
    <w:p w14:paraId="2F005AB0"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SendMinWithFiles</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FileNotFoundException</w:t>
      </w:r>
      <w:proofErr w:type="spellEnd"/>
      <w:r>
        <w:rPr>
          <w:rFonts w:ascii="Consolas" w:hAnsi="Consolas" w:cs="Consolas"/>
          <w:color w:val="000000"/>
          <w:sz w:val="20"/>
        </w:rPr>
        <w:t>,</w:t>
      </w:r>
    </w:p>
    <w:p w14:paraId="3BA3DA18"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KeyStoreException</w:t>
      </w:r>
      <w:proofErr w:type="spellEnd"/>
      <w:r>
        <w:rPr>
          <w:rFonts w:ascii="Consolas" w:hAnsi="Consolas" w:cs="Consolas"/>
          <w:color w:val="000000"/>
          <w:sz w:val="20"/>
        </w:rPr>
        <w:t xml:space="preserve">, </w:t>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
    <w:p w14:paraId="17F2A17D"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5229F8EC"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nosūtītāju</w:t>
      </w:r>
    </w:p>
    <w:p w14:paraId="2F3F5EA3" w14:textId="56A76993"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message.setFrom</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_DEFAULT@90000000000</w:t>
      </w:r>
      <w:r>
        <w:rPr>
          <w:rFonts w:ascii="Consolas" w:hAnsi="Consolas" w:cs="Consolas"/>
          <w:color w:val="2A00FF"/>
          <w:sz w:val="20"/>
        </w:rPr>
        <w:t>"</w:t>
      </w:r>
      <w:r>
        <w:rPr>
          <w:rFonts w:ascii="Consolas" w:hAnsi="Consolas" w:cs="Consolas"/>
          <w:color w:val="000000"/>
          <w:sz w:val="20"/>
        </w:rPr>
        <w:t>);</w:t>
      </w:r>
    </w:p>
    <w:p w14:paraId="2D1E5215"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adresātus</w:t>
      </w:r>
    </w:p>
    <w:p w14:paraId="7F3FB250" w14:textId="6B597E6D"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message.setTo</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_DEFAULT@90000000000</w:t>
      </w:r>
      <w:r w:rsidR="00491AC2">
        <w:rPr>
          <w:rFonts w:ascii="Consolas" w:hAnsi="Consolas" w:cs="Consolas"/>
          <w:color w:val="2A00FF"/>
          <w:sz w:val="20"/>
        </w:rPr>
        <w:t>;</w:t>
      </w:r>
      <w:r w:rsidR="000A1370" w:rsidRPr="000A1370">
        <w:rPr>
          <w:rFonts w:ascii="Consolas" w:hAnsi="Consolas" w:cs="Consolas"/>
          <w:color w:val="2A00FF"/>
          <w:sz w:val="20"/>
        </w:rPr>
        <w:t xml:space="preserve"> _PRIVATE@10000000000</w:t>
      </w:r>
      <w:r>
        <w:rPr>
          <w:rFonts w:ascii="Consolas" w:hAnsi="Consolas" w:cs="Consolas"/>
          <w:color w:val="2A00FF"/>
          <w:sz w:val="20"/>
        </w:rPr>
        <w:t>"</w:t>
      </w:r>
      <w:r>
        <w:rPr>
          <w:rFonts w:ascii="Consolas" w:hAnsi="Consolas" w:cs="Consolas"/>
          <w:color w:val="000000"/>
          <w:sz w:val="20"/>
        </w:rPr>
        <w:t>);</w:t>
      </w:r>
    </w:p>
    <w:p w14:paraId="49A89A3A"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metadatus</w:t>
      </w:r>
    </w:p>
    <w:p w14:paraId="643183F3"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getAuthors</w:t>
      </w:r>
      <w:proofErr w:type="spellEnd"/>
      <w:r>
        <w:rPr>
          <w:rFonts w:ascii="Consolas" w:hAnsi="Consolas" w:cs="Consolas"/>
          <w:color w:val="000000"/>
          <w:sz w:val="20"/>
        </w:rPr>
        <w:t>().</w:t>
      </w:r>
      <w:proofErr w:type="spellStart"/>
      <w:r>
        <w:rPr>
          <w:rFonts w:ascii="Consolas" w:hAnsi="Consolas" w:cs="Consolas"/>
          <w:color w:val="000000"/>
          <w:sz w:val="20"/>
        </w:rPr>
        <w:t>addInstitution</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Institution</w:t>
      </w:r>
      <w:proofErr w:type="spellEnd"/>
      <w:r>
        <w:rPr>
          <w:rFonts w:ascii="Consolas" w:hAnsi="Consolas" w:cs="Consolas"/>
          <w:color w:val="2A00FF"/>
          <w:sz w:val="20"/>
        </w:rPr>
        <w:t>"</w:t>
      </w:r>
      <w:r>
        <w:rPr>
          <w:rFonts w:ascii="Consolas" w:hAnsi="Consolas" w:cs="Consolas"/>
          <w:color w:val="000000"/>
          <w:sz w:val="20"/>
        </w:rPr>
        <w:t>);</w:t>
      </w:r>
    </w:p>
    <w:p w14:paraId="5A9FFC29"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"DOC_EMPTY"</w:t>
      </w:r>
      <w:r>
        <w:rPr>
          <w:rFonts w:ascii="Consolas" w:hAnsi="Consolas" w:cs="Consolas"/>
          <w:color w:val="000000"/>
          <w:sz w:val="20"/>
        </w:rPr>
        <w:t>);</w:t>
      </w:r>
    </w:p>
    <w:p w14:paraId="4699868A"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document</w:t>
      </w:r>
      <w:proofErr w:type="spellEnd"/>
      <w:r>
        <w:rPr>
          <w:rFonts w:ascii="Consolas" w:hAnsi="Consolas" w:cs="Consolas"/>
          <w:color w:val="2A00FF"/>
          <w:sz w:val="20"/>
        </w:rPr>
        <w:t xml:space="preserve"> </w:t>
      </w:r>
      <w:proofErr w:type="spellStart"/>
      <w:r>
        <w:rPr>
          <w:rFonts w:ascii="Consolas" w:hAnsi="Consolas" w:cs="Consolas"/>
          <w:color w:val="2A00FF"/>
          <w:sz w:val="20"/>
        </w:rPr>
        <w:t>title</w:t>
      </w:r>
      <w:proofErr w:type="spellEnd"/>
      <w:r>
        <w:rPr>
          <w:rFonts w:ascii="Consolas" w:hAnsi="Consolas" w:cs="Consolas"/>
          <w:color w:val="2A00FF"/>
          <w:sz w:val="20"/>
        </w:rPr>
        <w:t>"</w:t>
      </w:r>
      <w:r>
        <w:rPr>
          <w:rFonts w:ascii="Consolas" w:hAnsi="Consolas" w:cs="Consolas"/>
          <w:color w:val="000000"/>
          <w:sz w:val="20"/>
        </w:rPr>
        <w:t>);</w:t>
      </w:r>
    </w:p>
    <w:p w14:paraId="0ACB2737"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EAC1C9C"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faila</w:t>
      </w:r>
      <w:r>
        <w:rPr>
          <w:rFonts w:ascii="Consolas" w:hAnsi="Consolas" w:cs="Consolas"/>
          <w:color w:val="3F7F5F"/>
          <w:sz w:val="20"/>
        </w:rPr>
        <w:t xml:space="preserve"> </w:t>
      </w:r>
      <w:r>
        <w:rPr>
          <w:rFonts w:ascii="Consolas" w:hAnsi="Consolas" w:cs="Consolas"/>
          <w:color w:val="3F7F5F"/>
          <w:sz w:val="20"/>
          <w:u w:val="single"/>
        </w:rPr>
        <w:t>pievienošana</w:t>
      </w:r>
      <w:r>
        <w:rPr>
          <w:rFonts w:ascii="Consolas" w:hAnsi="Consolas" w:cs="Consolas"/>
          <w:color w:val="3F7F5F"/>
          <w:sz w:val="20"/>
        </w:rPr>
        <w:t xml:space="preserve"> no </w:t>
      </w:r>
      <w:r>
        <w:rPr>
          <w:rFonts w:ascii="Consolas" w:hAnsi="Consolas" w:cs="Consolas"/>
          <w:color w:val="3F7F5F"/>
          <w:sz w:val="20"/>
          <w:u w:val="single"/>
        </w:rPr>
        <w:t>atmiņas</w:t>
      </w:r>
    </w:p>
    <w:p w14:paraId="1BD245E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byte</w:t>
      </w:r>
      <w:proofErr w:type="spellEnd"/>
      <w:r>
        <w:rPr>
          <w:rFonts w:ascii="Consolas" w:hAnsi="Consolas" w:cs="Consolas"/>
          <w:color w:val="000000"/>
          <w:sz w:val="20"/>
        </w:rPr>
        <w:t xml:space="preserve">[] file0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b/>
          <w:bCs/>
          <w:color w:val="7F0055"/>
          <w:sz w:val="20"/>
        </w:rPr>
        <w:t>byte</w:t>
      </w:r>
      <w:proofErr w:type="spellEnd"/>
      <w:r>
        <w:rPr>
          <w:rFonts w:ascii="Consolas" w:hAnsi="Consolas" w:cs="Consolas"/>
          <w:color w:val="000000"/>
          <w:sz w:val="20"/>
        </w:rPr>
        <w:t>[] { 112 };</w:t>
      </w:r>
    </w:p>
    <w:p w14:paraId="6CD11984"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getFiles</w:t>
      </w:r>
      <w:proofErr w:type="spellEnd"/>
      <w:r>
        <w:rPr>
          <w:rFonts w:ascii="Consolas" w:hAnsi="Consolas" w:cs="Consolas"/>
          <w:color w:val="000000"/>
          <w:sz w:val="20"/>
        </w:rPr>
        <w:t>().</w:t>
      </w:r>
      <w:proofErr w:type="spellStart"/>
      <w:r>
        <w:rPr>
          <w:rFonts w:ascii="Consolas" w:hAnsi="Consolas" w:cs="Consolas"/>
          <w:color w:val="000000"/>
          <w:sz w:val="20"/>
        </w:rPr>
        <w:t>add</w:t>
      </w:r>
      <w:proofErr w:type="spellEnd"/>
      <w:r>
        <w:rPr>
          <w:rFonts w:ascii="Consolas" w:hAnsi="Consolas" w:cs="Consolas"/>
          <w:color w:val="000000"/>
          <w:sz w:val="20"/>
        </w:rPr>
        <w:t xml:space="preserve">(file0, </w:t>
      </w:r>
      <w:r>
        <w:rPr>
          <w:rFonts w:ascii="Consolas" w:hAnsi="Consolas" w:cs="Consolas"/>
          <w:color w:val="2A00FF"/>
          <w:sz w:val="20"/>
        </w:rPr>
        <w:t xml:space="preserve">"first </w:t>
      </w:r>
      <w:proofErr w:type="spellStart"/>
      <w:r>
        <w:rPr>
          <w:rFonts w:ascii="Consolas" w:hAnsi="Consolas" w:cs="Consolas"/>
          <w:color w:val="2A00FF"/>
          <w:sz w:val="20"/>
        </w:rPr>
        <w:t>file</w:t>
      </w:r>
      <w:proofErr w:type="spellEnd"/>
      <w:r>
        <w:rPr>
          <w:rFonts w:ascii="Consolas" w:hAnsi="Consolas" w:cs="Consolas"/>
          <w:color w:val="2A00FF"/>
          <w:sz w:val="20"/>
        </w:rPr>
        <w:t>"</w:t>
      </w:r>
      <w:r>
        <w:rPr>
          <w:rFonts w:ascii="Consolas" w:hAnsi="Consolas" w:cs="Consolas"/>
          <w:color w:val="000000"/>
          <w:sz w:val="20"/>
        </w:rPr>
        <w:t>);</w:t>
      </w:r>
    </w:p>
    <w:p w14:paraId="2CCCD24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48AC4C1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faila</w:t>
      </w:r>
      <w:r>
        <w:rPr>
          <w:rFonts w:ascii="Consolas" w:hAnsi="Consolas" w:cs="Consolas"/>
          <w:color w:val="3F7F5F"/>
          <w:sz w:val="20"/>
        </w:rPr>
        <w:t xml:space="preserve"> </w:t>
      </w:r>
      <w:r>
        <w:rPr>
          <w:rFonts w:ascii="Consolas" w:hAnsi="Consolas" w:cs="Consolas"/>
          <w:color w:val="3F7F5F"/>
          <w:sz w:val="20"/>
          <w:u w:val="single"/>
        </w:rPr>
        <w:t>pievienošana</w:t>
      </w:r>
      <w:r>
        <w:rPr>
          <w:rFonts w:ascii="Consolas" w:hAnsi="Consolas" w:cs="Consolas"/>
          <w:color w:val="3F7F5F"/>
          <w:sz w:val="20"/>
        </w:rPr>
        <w:t xml:space="preserve"> no </w:t>
      </w:r>
      <w:r>
        <w:rPr>
          <w:rFonts w:ascii="Consolas" w:hAnsi="Consolas" w:cs="Consolas"/>
          <w:color w:val="3F7F5F"/>
          <w:sz w:val="20"/>
          <w:u w:val="single"/>
        </w:rPr>
        <w:t>straumes</w:t>
      </w:r>
    </w:p>
    <w:p w14:paraId="14F07EE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FileInputStream</w:t>
      </w:r>
      <w:proofErr w:type="spellEnd"/>
      <w:r>
        <w:rPr>
          <w:rFonts w:ascii="Consolas" w:hAnsi="Consolas" w:cs="Consolas"/>
          <w:color w:val="000000"/>
          <w:sz w:val="20"/>
        </w:rPr>
        <w:t xml:space="preserve"> </w:t>
      </w:r>
      <w:proofErr w:type="spellStart"/>
      <w:r>
        <w:rPr>
          <w:rFonts w:ascii="Consolas" w:hAnsi="Consolas" w:cs="Consolas"/>
          <w:color w:val="000000"/>
          <w:sz w:val="20"/>
        </w:rPr>
        <w:t>stream</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FileInputStream</w:t>
      </w:r>
      <w:proofErr w:type="spellEnd"/>
      <w:r>
        <w:rPr>
          <w:rFonts w:ascii="Consolas" w:hAnsi="Consolas" w:cs="Consolas"/>
          <w:color w:val="000000"/>
          <w:sz w:val="20"/>
        </w:rPr>
        <w:t>(</w:t>
      </w:r>
    </w:p>
    <w:p w14:paraId="694033C2"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2A00FF"/>
          <w:sz w:val="20"/>
        </w:rPr>
        <w:t>"delivery.zip"</w:t>
      </w:r>
      <w:r>
        <w:rPr>
          <w:rFonts w:ascii="Consolas" w:hAnsi="Consolas" w:cs="Consolas"/>
          <w:color w:val="000000"/>
          <w:sz w:val="20"/>
        </w:rPr>
        <w:t>);</w:t>
      </w:r>
    </w:p>
    <w:p w14:paraId="5F0E984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MessageFile</w:t>
      </w:r>
      <w:proofErr w:type="spellEnd"/>
      <w:r>
        <w:rPr>
          <w:rFonts w:ascii="Consolas" w:hAnsi="Consolas" w:cs="Consolas"/>
          <w:color w:val="000000"/>
          <w:sz w:val="20"/>
        </w:rPr>
        <w:t xml:space="preserve"> file1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MessageFile</w:t>
      </w:r>
      <w:proofErr w:type="spellEnd"/>
      <w:r>
        <w:rPr>
          <w:rFonts w:ascii="Consolas" w:hAnsi="Consolas" w:cs="Consolas"/>
          <w:color w:val="000000"/>
          <w:sz w:val="20"/>
        </w:rPr>
        <w:t>();</w:t>
      </w:r>
    </w:p>
    <w:p w14:paraId="4DF3DC57"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file1.setContent(</w:t>
      </w:r>
      <w:proofErr w:type="spellStart"/>
      <w:r>
        <w:rPr>
          <w:rFonts w:ascii="Consolas" w:hAnsi="Consolas" w:cs="Consolas"/>
          <w:color w:val="000000"/>
          <w:sz w:val="20"/>
        </w:rPr>
        <w:t>stream</w:t>
      </w:r>
      <w:proofErr w:type="spellEnd"/>
      <w:r>
        <w:rPr>
          <w:rFonts w:ascii="Consolas" w:hAnsi="Consolas" w:cs="Consolas"/>
          <w:color w:val="000000"/>
          <w:sz w:val="20"/>
        </w:rPr>
        <w:t>);</w:t>
      </w:r>
    </w:p>
    <w:p w14:paraId="1F58D092"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file1.setName(</w:t>
      </w:r>
      <w:r>
        <w:rPr>
          <w:rFonts w:ascii="Consolas" w:hAnsi="Consolas" w:cs="Consolas"/>
          <w:color w:val="2A00FF"/>
          <w:sz w:val="20"/>
        </w:rPr>
        <w:t>"delivery.zip"</w:t>
      </w:r>
      <w:r>
        <w:rPr>
          <w:rFonts w:ascii="Consolas" w:hAnsi="Consolas" w:cs="Consolas"/>
          <w:color w:val="000000"/>
          <w:sz w:val="20"/>
        </w:rPr>
        <w:t>);</w:t>
      </w:r>
    </w:p>
    <w:p w14:paraId="2D463826"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getFiles</w:t>
      </w:r>
      <w:proofErr w:type="spellEnd"/>
      <w:r>
        <w:rPr>
          <w:rFonts w:ascii="Consolas" w:hAnsi="Consolas" w:cs="Consolas"/>
          <w:color w:val="000000"/>
          <w:sz w:val="20"/>
        </w:rPr>
        <w:t>().</w:t>
      </w:r>
      <w:proofErr w:type="spellStart"/>
      <w:r>
        <w:rPr>
          <w:rFonts w:ascii="Consolas" w:hAnsi="Consolas" w:cs="Consolas"/>
          <w:color w:val="000000"/>
          <w:sz w:val="20"/>
        </w:rPr>
        <w:t>add</w:t>
      </w:r>
      <w:proofErr w:type="spellEnd"/>
      <w:r>
        <w:rPr>
          <w:rFonts w:ascii="Consolas" w:hAnsi="Consolas" w:cs="Consolas"/>
          <w:color w:val="000000"/>
          <w:sz w:val="20"/>
        </w:rPr>
        <w:t>(file1);</w:t>
      </w:r>
    </w:p>
    <w:p w14:paraId="79E4CBBD"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9690BDE"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DF9276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serverId</w:t>
      </w:r>
      <w:proofErr w:type="spellEnd"/>
      <w:r>
        <w:rPr>
          <w:rFonts w:ascii="Consolas" w:hAnsi="Consolas" w:cs="Consolas"/>
          <w:color w:val="000000"/>
          <w:sz w:val="20"/>
        </w:rPr>
        <w:t xml:space="preserve"> = </w:t>
      </w:r>
      <w:proofErr w:type="spellStart"/>
      <w:r>
        <w:rPr>
          <w:rFonts w:ascii="Consolas" w:hAnsi="Consolas" w:cs="Consolas"/>
          <w:color w:val="000000"/>
          <w:sz w:val="20"/>
        </w:rPr>
        <w:t>client.sendMessage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4A688503" w14:textId="77777777" w:rsidR="00DE6E02" w:rsidRPr="00DE6E02" w:rsidRDefault="00DE6E02" w:rsidP="00DE6E02">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t>}</w:t>
      </w:r>
    </w:p>
    <w:p w14:paraId="26C39696" w14:textId="77777777" w:rsidR="00911946" w:rsidRDefault="00911946" w:rsidP="004C2D64">
      <w:pPr>
        <w:pStyle w:val="Virsraksts3"/>
      </w:pPr>
      <w:bookmarkStart w:id="40" w:name="_Toc201923236"/>
      <w:r>
        <w:t>Atbildes ziņojuma sūtīšana par saņemtu ziņojumu</w:t>
      </w:r>
      <w:bookmarkEnd w:id="40"/>
    </w:p>
    <w:p w14:paraId="3874D1CF" w14:textId="77777777" w:rsidR="00911946" w:rsidRDefault="00911946" w:rsidP="00911946">
      <w:pPr>
        <w:pStyle w:val="RIXbody"/>
        <w:ind w:firstLine="720"/>
        <w:rPr>
          <w:lang w:eastAsia="lv-LV"/>
        </w:rPr>
      </w:pPr>
      <w:r>
        <w:rPr>
          <w:lang w:eastAsia="lv-LV"/>
        </w:rPr>
        <w:t xml:space="preserve">Ja DVS sistēma atbild uz kādu saņemtu ziņojumu, tad ir nepieciešams aizpildīt </w:t>
      </w:r>
      <w:proofErr w:type="spellStart"/>
      <w:r>
        <w:rPr>
          <w:lang w:eastAsia="lv-LV"/>
        </w:rPr>
        <w:t>trasējamības</w:t>
      </w:r>
      <w:proofErr w:type="spellEnd"/>
      <w:r>
        <w:rPr>
          <w:lang w:eastAsia="lv-LV"/>
        </w:rPr>
        <w:t xml:space="preserve"> lauku struktūru (</w:t>
      </w:r>
      <w:proofErr w:type="spellStart"/>
      <w:r>
        <w:rPr>
          <w:lang w:eastAsia="lv-LV"/>
        </w:rPr>
        <w:t>TraceInfo</w:t>
      </w:r>
      <w:proofErr w:type="spellEnd"/>
      <w:r>
        <w:rPr>
          <w:lang w:eastAsia="lv-LV"/>
        </w:rPr>
        <w:t xml:space="preserve">) ar </w:t>
      </w:r>
      <w:r>
        <w:t>Ziņojuma servera identifikatoru (</w:t>
      </w:r>
      <w:proofErr w:type="spellStart"/>
      <w:r>
        <w:t>MessageId</w:t>
      </w:r>
      <w:proofErr w:type="spellEnd"/>
      <w:r>
        <w:t>).</w:t>
      </w:r>
    </w:p>
    <w:p w14:paraId="74A1B974" w14:textId="36CA82E0" w:rsidR="00911946" w:rsidRDefault="00911946" w:rsidP="00911946">
      <w:pPr>
        <w:widowControl/>
        <w:autoSpaceDE/>
        <w:autoSpaceDN/>
        <w:adjustRightInd/>
        <w:ind w:firstLine="720"/>
        <w:jc w:val="both"/>
      </w:pPr>
      <w:r>
        <w:t>Šo lauku mērķis ir nodrošināt ziņojumu un atbilžu izsekošanu. Lai to varētu nodrošināt, DVS, saņemot ziņojumu, šie lauki jāsaglabā un</w:t>
      </w:r>
      <w:r w:rsidR="007F5E2C">
        <w:t>,</w:t>
      </w:r>
      <w:r>
        <w:t xml:space="preserve"> nosūtot atbildes ziņojumu, attiecīgi jāieraksta </w:t>
      </w:r>
      <w:proofErr w:type="spellStart"/>
      <w:r>
        <w:t>trasējamības</w:t>
      </w:r>
      <w:proofErr w:type="spellEnd"/>
      <w:r>
        <w:t xml:space="preserve"> laukos tā ziņojuma attiecīgais identifikācijas numurs, uz kuru tiek sniegta atbilde.</w:t>
      </w:r>
    </w:p>
    <w:p w14:paraId="7B548D60" w14:textId="77777777" w:rsidR="00B2523B" w:rsidRPr="00E72744" w:rsidRDefault="00B2523B" w:rsidP="004C2D64">
      <w:pPr>
        <w:pStyle w:val="Virsraksts3"/>
      </w:pPr>
      <w:bookmarkStart w:id="41" w:name="_Ref330814939"/>
      <w:bookmarkStart w:id="42" w:name="_Ref330814948"/>
      <w:bookmarkStart w:id="43" w:name="_Toc201923237"/>
      <w:r w:rsidRPr="00E72744">
        <w:t xml:space="preserve">Ziņojuma sūtīšanas </w:t>
      </w:r>
      <w:bookmarkEnd w:id="34"/>
      <w:bookmarkEnd w:id="35"/>
      <w:bookmarkEnd w:id="36"/>
      <w:bookmarkEnd w:id="37"/>
      <w:r w:rsidR="00726A75" w:rsidRPr="00E72744">
        <w:t>tehniskie parametri</w:t>
      </w:r>
      <w:bookmarkEnd w:id="38"/>
      <w:bookmarkEnd w:id="39"/>
      <w:bookmarkEnd w:id="41"/>
      <w:bookmarkEnd w:id="42"/>
      <w:bookmarkEnd w:id="43"/>
    </w:p>
    <w:p w14:paraId="75C08DFD" w14:textId="0E0F3653" w:rsidR="00DA7497" w:rsidRPr="00E72744" w:rsidRDefault="00DA7497" w:rsidP="00CF4073">
      <w:pPr>
        <w:pStyle w:val="RIXbody"/>
        <w:ind w:firstLine="567"/>
      </w:pPr>
      <w:r w:rsidRPr="00E72744">
        <w:t xml:space="preserve">Ziņojuma sūtīšanas </w:t>
      </w:r>
      <w:r w:rsidR="00726A75" w:rsidRPr="00E72744">
        <w:t>tehniskie parametri</w:t>
      </w:r>
      <w:r w:rsidRPr="00E72744">
        <w:t xml:space="preserve"> </w:t>
      </w:r>
      <w:r w:rsidR="00726A75" w:rsidRPr="00E72744">
        <w:t>ir definēti kā īpašības</w:t>
      </w:r>
      <w:r w:rsidRPr="00E72744">
        <w:t xml:space="preserve"> </w:t>
      </w:r>
      <w:proofErr w:type="spellStart"/>
      <w:r w:rsidRPr="00E72744">
        <w:rPr>
          <w:rStyle w:val="RIXcode"/>
          <w:lang w:eastAsia="lv-LV"/>
        </w:rPr>
        <w:t>IntegrationMessage</w:t>
      </w:r>
      <w:proofErr w:type="spellEnd"/>
      <w:r w:rsidRPr="00E72744">
        <w:t xml:space="preserve"> </w:t>
      </w:r>
      <w:r w:rsidR="00726A75" w:rsidRPr="00E72744">
        <w:t>klasē</w:t>
      </w:r>
      <w:r w:rsidRPr="00E72744">
        <w:t xml:space="preserve">. </w:t>
      </w:r>
      <w:r w:rsidR="00726A75" w:rsidRPr="00E72744">
        <w:t>Parametri ir aprakstītai</w:t>
      </w:r>
      <w:r w:rsidR="009A137D" w:rsidRPr="00E72744">
        <w:t xml:space="preserve"> </w:t>
      </w:r>
      <w:r w:rsidR="009A137D" w:rsidRPr="00E72744">
        <w:fldChar w:fldCharType="begin"/>
      </w:r>
      <w:r w:rsidR="009A137D" w:rsidRPr="00E72744">
        <w:instrText xml:space="preserve"> REF _Ref297036336 \h </w:instrText>
      </w:r>
      <w:r w:rsidR="009A137D" w:rsidRPr="00E72744">
        <w:fldChar w:fldCharType="separate"/>
      </w:r>
      <w:r w:rsidR="0092082D">
        <w:rPr>
          <w:noProof/>
        </w:rPr>
        <w:t>3</w:t>
      </w:r>
      <w:r w:rsidR="009A137D" w:rsidRPr="00E72744">
        <w:fldChar w:fldCharType="end"/>
      </w:r>
      <w:r w:rsidR="009A137D" w:rsidRPr="00E72744">
        <w:t>. Tabulā.</w:t>
      </w:r>
    </w:p>
    <w:p w14:paraId="77141553" w14:textId="52FB74C6" w:rsidR="009A137D" w:rsidRPr="00E72744" w:rsidRDefault="00307E3A" w:rsidP="009A137D">
      <w:pPr>
        <w:pStyle w:val="Parakstszemobjekta"/>
        <w:keepNext/>
        <w:jc w:val="right"/>
      </w:pPr>
      <w:r>
        <w:rPr>
          <w:noProof/>
        </w:rPr>
        <w:fldChar w:fldCharType="begin"/>
      </w:r>
      <w:r>
        <w:rPr>
          <w:noProof/>
        </w:rPr>
        <w:instrText xml:space="preserve"> SEQ Tabula \* ARABIC </w:instrText>
      </w:r>
      <w:r>
        <w:rPr>
          <w:noProof/>
        </w:rPr>
        <w:fldChar w:fldCharType="separate"/>
      </w:r>
      <w:bookmarkStart w:id="44" w:name="_Ref297036336"/>
      <w:r w:rsidR="0092082D">
        <w:rPr>
          <w:noProof/>
        </w:rPr>
        <w:t>3</w:t>
      </w:r>
      <w:bookmarkEnd w:id="44"/>
      <w:r>
        <w:rPr>
          <w:noProof/>
        </w:rPr>
        <w:fldChar w:fldCharType="end"/>
      </w:r>
      <w:r w:rsidR="009A137D" w:rsidRPr="00E72744">
        <w:t xml:space="preserve">. tabula Ziņojuma sūtīšanas </w:t>
      </w:r>
      <w:r w:rsidR="00726A75" w:rsidRPr="00E72744">
        <w:t>tehniskie parametri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4661"/>
      </w:tblGrid>
      <w:tr w:rsidR="009A137D" w:rsidRPr="00E72744" w14:paraId="4157379E" w14:textId="77777777" w:rsidTr="009A137D">
        <w:trPr>
          <w:jc w:val="center"/>
        </w:trPr>
        <w:tc>
          <w:tcPr>
            <w:tcW w:w="2455" w:type="dxa"/>
            <w:shd w:val="clear" w:color="auto" w:fill="E3DCCF" w:themeFill="background2"/>
          </w:tcPr>
          <w:p w14:paraId="5882F914" w14:textId="77777777" w:rsidR="009A137D" w:rsidRPr="00E72744" w:rsidRDefault="009A137D" w:rsidP="009E383E">
            <w:pPr>
              <w:pStyle w:val="tabletext1"/>
              <w:rPr>
                <w:b/>
                <w:bCs/>
                <w:sz w:val="22"/>
                <w:szCs w:val="22"/>
              </w:rPr>
            </w:pPr>
            <w:r w:rsidRPr="00E72744">
              <w:rPr>
                <w:b/>
                <w:sz w:val="22"/>
                <w:szCs w:val="22"/>
              </w:rPr>
              <w:t>Īpašība</w:t>
            </w:r>
          </w:p>
        </w:tc>
        <w:tc>
          <w:tcPr>
            <w:tcW w:w="4661" w:type="dxa"/>
            <w:shd w:val="clear" w:color="auto" w:fill="E3DCCF" w:themeFill="background2"/>
          </w:tcPr>
          <w:p w14:paraId="339A4BB5" w14:textId="77777777" w:rsidR="009A137D" w:rsidRPr="00E72744" w:rsidRDefault="009A137D" w:rsidP="009E383E">
            <w:pPr>
              <w:pStyle w:val="tabletext1"/>
              <w:rPr>
                <w:b/>
                <w:bCs/>
                <w:sz w:val="22"/>
                <w:szCs w:val="22"/>
              </w:rPr>
            </w:pPr>
            <w:r w:rsidRPr="00E72744">
              <w:rPr>
                <w:b/>
                <w:sz w:val="22"/>
                <w:szCs w:val="22"/>
              </w:rPr>
              <w:t>Skaidrojums</w:t>
            </w:r>
          </w:p>
        </w:tc>
      </w:tr>
      <w:tr w:rsidR="009A137D" w:rsidRPr="00E72744" w14:paraId="74C2F1DF"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49FD9292" w14:textId="77777777" w:rsidR="009A137D" w:rsidRPr="00E72744" w:rsidRDefault="00962F3B" w:rsidP="009E383E">
            <w:pPr>
              <w:pStyle w:val="tabletext1"/>
              <w:rPr>
                <w:sz w:val="22"/>
                <w:szCs w:val="22"/>
              </w:rPr>
            </w:pPr>
            <w:proofErr w:type="spellStart"/>
            <w:r w:rsidRPr="00E72744">
              <w:rPr>
                <w:rStyle w:val="identifier"/>
              </w:rPr>
              <w:lastRenderedPageBreak/>
              <w:t>EnableEncryption</w:t>
            </w:r>
            <w:proofErr w:type="spellEnd"/>
          </w:p>
        </w:tc>
        <w:tc>
          <w:tcPr>
            <w:tcW w:w="4661" w:type="dxa"/>
            <w:tcBorders>
              <w:top w:val="single" w:sz="4" w:space="0" w:color="auto"/>
              <w:left w:val="single" w:sz="4" w:space="0" w:color="auto"/>
              <w:bottom w:val="single" w:sz="4" w:space="0" w:color="auto"/>
              <w:right w:val="single" w:sz="4" w:space="0" w:color="auto"/>
            </w:tcBorders>
          </w:tcPr>
          <w:p w14:paraId="1FECD3A4" w14:textId="4B8457D0" w:rsidR="009A137D" w:rsidRPr="00E72744" w:rsidRDefault="009A137D" w:rsidP="00F7680F">
            <w:pPr>
              <w:pStyle w:val="tabletext1"/>
              <w:contextualSpacing/>
              <w:rPr>
                <w:sz w:val="22"/>
                <w:szCs w:val="22"/>
              </w:rPr>
            </w:pPr>
            <w:r w:rsidRPr="00E72744">
              <w:rPr>
                <w:sz w:val="22"/>
                <w:szCs w:val="22"/>
              </w:rPr>
              <w:t xml:space="preserve">Ziņojuma piesaistīto datņu šifrēšanas </w:t>
            </w:r>
            <w:r w:rsidR="00F7680F" w:rsidRPr="00E72744">
              <w:rPr>
                <w:sz w:val="22"/>
                <w:szCs w:val="22"/>
              </w:rPr>
              <w:t xml:space="preserve">pielietošanas </w:t>
            </w:r>
            <w:r w:rsidRPr="00E72744">
              <w:rPr>
                <w:sz w:val="22"/>
                <w:szCs w:val="22"/>
              </w:rPr>
              <w:t>nor</w:t>
            </w:r>
            <w:r w:rsidR="007F5E2C">
              <w:rPr>
                <w:sz w:val="22"/>
                <w:szCs w:val="22"/>
              </w:rPr>
              <w:t>ā</w:t>
            </w:r>
            <w:r w:rsidRPr="00E72744">
              <w:rPr>
                <w:sz w:val="22"/>
                <w:szCs w:val="22"/>
              </w:rPr>
              <w:t>dīšana</w:t>
            </w:r>
          </w:p>
          <w:p w14:paraId="5B8003EE" w14:textId="77777777" w:rsidR="009A137D" w:rsidRPr="00E72744" w:rsidRDefault="00EC15B3" w:rsidP="00F7680F">
            <w:pPr>
              <w:pStyle w:val="tabletext1"/>
              <w:numPr>
                <w:ilvl w:val="0"/>
                <w:numId w:val="12"/>
              </w:numPr>
              <w:contextualSpacing/>
              <w:rPr>
                <w:sz w:val="22"/>
                <w:szCs w:val="22"/>
              </w:rPr>
            </w:pPr>
            <w:proofErr w:type="spellStart"/>
            <w:r w:rsidRPr="00E72744">
              <w:rPr>
                <w:sz w:val="22"/>
                <w:szCs w:val="22"/>
              </w:rPr>
              <w:t>True</w:t>
            </w:r>
            <w:proofErr w:type="spellEnd"/>
            <w:r w:rsidR="009A137D" w:rsidRPr="00E72744">
              <w:rPr>
                <w:sz w:val="22"/>
                <w:szCs w:val="22"/>
              </w:rPr>
              <w:t xml:space="preserve"> – šifrēt </w:t>
            </w:r>
            <w:r w:rsidR="00F7680F" w:rsidRPr="00E72744">
              <w:rPr>
                <w:sz w:val="22"/>
                <w:szCs w:val="22"/>
              </w:rPr>
              <w:t>piesaistīto datņu saturu;</w:t>
            </w:r>
          </w:p>
          <w:p w14:paraId="5923BAFE" w14:textId="77777777" w:rsidR="00F7680F" w:rsidRPr="00E72744" w:rsidRDefault="00EC15B3" w:rsidP="00F7680F">
            <w:pPr>
              <w:pStyle w:val="tabletext1"/>
              <w:numPr>
                <w:ilvl w:val="0"/>
                <w:numId w:val="12"/>
              </w:numPr>
              <w:contextualSpacing/>
              <w:rPr>
                <w:sz w:val="22"/>
                <w:szCs w:val="22"/>
              </w:rPr>
            </w:pPr>
            <w:proofErr w:type="spellStart"/>
            <w:r w:rsidRPr="00E72744">
              <w:rPr>
                <w:sz w:val="22"/>
                <w:szCs w:val="22"/>
              </w:rPr>
              <w:t>False</w:t>
            </w:r>
            <w:proofErr w:type="spellEnd"/>
            <w:r w:rsidR="00F7680F" w:rsidRPr="00E72744">
              <w:rPr>
                <w:sz w:val="22"/>
                <w:szCs w:val="22"/>
              </w:rPr>
              <w:t xml:space="preserve"> – pārsūtīt datnes nešifrēta veidā;</w:t>
            </w:r>
          </w:p>
          <w:p w14:paraId="4AC993F0" w14:textId="77777777" w:rsidR="00F7680F" w:rsidRPr="00E72744" w:rsidRDefault="00EC15B3" w:rsidP="00EC15B3">
            <w:pPr>
              <w:pStyle w:val="tabletext1"/>
              <w:numPr>
                <w:ilvl w:val="0"/>
                <w:numId w:val="12"/>
              </w:numPr>
              <w:contextualSpacing/>
              <w:rPr>
                <w:sz w:val="22"/>
                <w:szCs w:val="22"/>
              </w:rPr>
            </w:pPr>
            <w:proofErr w:type="spellStart"/>
            <w:r w:rsidRPr="00E72744">
              <w:rPr>
                <w:sz w:val="22"/>
                <w:szCs w:val="22"/>
              </w:rPr>
              <w:t>Null</w:t>
            </w:r>
            <w:proofErr w:type="spellEnd"/>
            <w:r w:rsidR="00F7680F" w:rsidRPr="00E72744">
              <w:rPr>
                <w:sz w:val="22"/>
                <w:szCs w:val="22"/>
              </w:rPr>
              <w:t xml:space="preserve"> – </w:t>
            </w:r>
            <w:r w:rsidRPr="00E72744">
              <w:rPr>
                <w:sz w:val="22"/>
                <w:szCs w:val="22"/>
              </w:rPr>
              <w:t>Tiek izmantota bibliotēkas konfigurācijas vērtība.</w:t>
            </w:r>
          </w:p>
          <w:p w14:paraId="323D4D15" w14:textId="77777777" w:rsidR="009A137D" w:rsidRPr="00E72744" w:rsidRDefault="009A137D" w:rsidP="009E383E">
            <w:pPr>
              <w:pStyle w:val="tabletext1"/>
              <w:rPr>
                <w:sz w:val="22"/>
                <w:szCs w:val="22"/>
              </w:rPr>
            </w:pPr>
          </w:p>
        </w:tc>
      </w:tr>
      <w:tr w:rsidR="009A137D" w:rsidRPr="00E72744" w14:paraId="7482BD4F"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75C5F0A5" w14:textId="77777777" w:rsidR="009A137D" w:rsidRPr="00E72744" w:rsidRDefault="009A137D" w:rsidP="009E383E">
            <w:pPr>
              <w:pStyle w:val="tabletext1"/>
              <w:rPr>
                <w:sz w:val="22"/>
                <w:szCs w:val="22"/>
              </w:rPr>
            </w:pPr>
            <w:proofErr w:type="spellStart"/>
            <w:r w:rsidRPr="00E72744">
              <w:rPr>
                <w:sz w:val="22"/>
                <w:szCs w:val="22"/>
              </w:rPr>
              <w:t>NotificationRequired</w:t>
            </w:r>
            <w:proofErr w:type="spellEnd"/>
          </w:p>
        </w:tc>
        <w:tc>
          <w:tcPr>
            <w:tcW w:w="4661" w:type="dxa"/>
            <w:tcBorders>
              <w:top w:val="single" w:sz="4" w:space="0" w:color="auto"/>
              <w:left w:val="single" w:sz="4" w:space="0" w:color="auto"/>
              <w:bottom w:val="single" w:sz="4" w:space="0" w:color="auto"/>
              <w:right w:val="single" w:sz="4" w:space="0" w:color="auto"/>
            </w:tcBorders>
          </w:tcPr>
          <w:p w14:paraId="45ADD4DD" w14:textId="2571CDF1" w:rsidR="009A137D" w:rsidRPr="00E72744" w:rsidRDefault="009A137D" w:rsidP="00F7680F">
            <w:pPr>
              <w:pStyle w:val="tabletext1"/>
              <w:contextualSpacing/>
              <w:rPr>
                <w:sz w:val="22"/>
                <w:szCs w:val="22"/>
              </w:rPr>
            </w:pPr>
            <w:r w:rsidRPr="00E72744">
              <w:rPr>
                <w:sz w:val="22"/>
                <w:szCs w:val="22"/>
              </w:rPr>
              <w:t>Vai sūtītājam būs iespējams saņemt paziņojumus par ziņojuma piegādes statusu.</w:t>
            </w:r>
            <w:r w:rsidR="00BC46C2">
              <w:rPr>
                <w:sz w:val="22"/>
                <w:szCs w:val="22"/>
              </w:rPr>
              <w:t xml:space="preserve"> Tādu</w:t>
            </w:r>
            <w:r w:rsidR="00F7680F" w:rsidRPr="00E72744">
              <w:rPr>
                <w:sz w:val="22"/>
                <w:szCs w:val="22"/>
              </w:rPr>
              <w:t xml:space="preserve"> paziņojumu saņemšana aprakstīta</w:t>
            </w:r>
            <w:r w:rsidR="00BC46C2">
              <w:rPr>
                <w:sz w:val="22"/>
                <w:szCs w:val="22"/>
              </w:rPr>
              <w:t xml:space="preserve"> nodaļā</w:t>
            </w:r>
            <w:r w:rsidR="00F7680F" w:rsidRPr="00E72744">
              <w:rPr>
                <w:sz w:val="22"/>
                <w:szCs w:val="22"/>
              </w:rPr>
              <w:t xml:space="preserve"> </w:t>
            </w:r>
            <w:r w:rsidR="00BC46C2">
              <w:rPr>
                <w:sz w:val="22"/>
                <w:szCs w:val="22"/>
              </w:rPr>
              <w:t>[</w:t>
            </w:r>
            <w:r w:rsidR="000036E4">
              <w:rPr>
                <w:sz w:val="22"/>
                <w:szCs w:val="22"/>
              </w:rPr>
              <w:fldChar w:fldCharType="begin"/>
            </w:r>
            <w:r w:rsidR="000036E4">
              <w:rPr>
                <w:sz w:val="22"/>
                <w:szCs w:val="22"/>
              </w:rPr>
              <w:instrText xml:space="preserve"> REF _Ref335809482 \r \h </w:instrText>
            </w:r>
            <w:r w:rsidR="000036E4">
              <w:rPr>
                <w:sz w:val="22"/>
                <w:szCs w:val="22"/>
              </w:rPr>
            </w:r>
            <w:r w:rsidR="000036E4">
              <w:rPr>
                <w:sz w:val="22"/>
                <w:szCs w:val="22"/>
              </w:rPr>
              <w:fldChar w:fldCharType="separate"/>
            </w:r>
            <w:r w:rsidR="0092082D">
              <w:rPr>
                <w:sz w:val="22"/>
                <w:szCs w:val="22"/>
              </w:rPr>
              <w:t>4.3.8</w:t>
            </w:r>
            <w:r w:rsidR="000036E4">
              <w:rPr>
                <w:sz w:val="22"/>
                <w:szCs w:val="22"/>
              </w:rPr>
              <w:fldChar w:fldCharType="end"/>
            </w:r>
            <w:r w:rsidR="00BC46C2">
              <w:rPr>
                <w:sz w:val="22"/>
                <w:szCs w:val="22"/>
              </w:rPr>
              <w:t>]</w:t>
            </w:r>
            <w:r w:rsidR="00F7680F" w:rsidRPr="00E72744">
              <w:rPr>
                <w:sz w:val="22"/>
                <w:szCs w:val="22"/>
              </w:rPr>
              <w:t>.</w:t>
            </w:r>
          </w:p>
          <w:p w14:paraId="38CC03EB" w14:textId="77777777" w:rsidR="00F7680F" w:rsidRPr="00E72744" w:rsidRDefault="00F7680F" w:rsidP="00F7680F">
            <w:pPr>
              <w:pStyle w:val="tabletext1"/>
              <w:numPr>
                <w:ilvl w:val="0"/>
                <w:numId w:val="13"/>
              </w:numPr>
              <w:contextualSpacing/>
              <w:rPr>
                <w:sz w:val="22"/>
                <w:szCs w:val="22"/>
              </w:rPr>
            </w:pPr>
            <w:proofErr w:type="spellStart"/>
            <w:r w:rsidRPr="00E72744">
              <w:rPr>
                <w:sz w:val="22"/>
                <w:szCs w:val="22"/>
              </w:rPr>
              <w:t>true</w:t>
            </w:r>
            <w:proofErr w:type="spellEnd"/>
            <w:r w:rsidRPr="00E72744">
              <w:rPr>
                <w:sz w:val="22"/>
                <w:szCs w:val="22"/>
              </w:rPr>
              <w:t xml:space="preserve"> – sistēma ģenerēs paziņojumus par ziņojuma saņemšanu/noraidīšanu. </w:t>
            </w:r>
          </w:p>
          <w:p w14:paraId="05BF1BDA" w14:textId="77777777" w:rsidR="00F7680F" w:rsidRPr="00E72744" w:rsidRDefault="00F7680F" w:rsidP="00F7680F">
            <w:pPr>
              <w:pStyle w:val="tabletext1"/>
              <w:numPr>
                <w:ilvl w:val="0"/>
                <w:numId w:val="13"/>
              </w:numPr>
              <w:contextualSpacing/>
              <w:rPr>
                <w:sz w:val="22"/>
                <w:szCs w:val="22"/>
              </w:rPr>
            </w:pPr>
            <w:proofErr w:type="spellStart"/>
            <w:r w:rsidRPr="00E72744">
              <w:rPr>
                <w:sz w:val="22"/>
                <w:szCs w:val="22"/>
              </w:rPr>
              <w:t>false</w:t>
            </w:r>
            <w:proofErr w:type="spellEnd"/>
            <w:r w:rsidRPr="00E72744">
              <w:rPr>
                <w:sz w:val="22"/>
                <w:szCs w:val="22"/>
              </w:rPr>
              <w:t xml:space="preserve"> – sistēma neveidos paziņojumus.</w:t>
            </w:r>
          </w:p>
          <w:p w14:paraId="0F9C26A2" w14:textId="77777777" w:rsidR="00F7680F" w:rsidRPr="00E72744" w:rsidRDefault="00726A75" w:rsidP="00F7680F">
            <w:pPr>
              <w:pStyle w:val="tabletext1"/>
              <w:contextualSpacing/>
              <w:rPr>
                <w:sz w:val="22"/>
                <w:szCs w:val="22"/>
              </w:rPr>
            </w:pPr>
            <w:r w:rsidRPr="00E72744">
              <w:rPr>
                <w:sz w:val="22"/>
                <w:szCs w:val="22"/>
              </w:rPr>
              <w:t>Paziņojumi par nokavētu piegādi tiek veidoti vienmēr.</w:t>
            </w:r>
          </w:p>
        </w:tc>
      </w:tr>
      <w:tr w:rsidR="00962F3B" w:rsidRPr="00E72744" w14:paraId="71A9974D"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56A58333" w14:textId="77777777" w:rsidR="00962F3B" w:rsidRPr="00E72744" w:rsidRDefault="00962F3B" w:rsidP="009E383E">
            <w:pPr>
              <w:pStyle w:val="tabletext1"/>
              <w:rPr>
                <w:sz w:val="22"/>
                <w:szCs w:val="22"/>
              </w:rPr>
            </w:pPr>
            <w:proofErr w:type="spellStart"/>
            <w:r w:rsidRPr="00E72744">
              <w:rPr>
                <w:rStyle w:val="identifier"/>
              </w:rPr>
              <w:t>ClientId</w:t>
            </w:r>
            <w:proofErr w:type="spellEnd"/>
          </w:p>
        </w:tc>
        <w:tc>
          <w:tcPr>
            <w:tcW w:w="4661" w:type="dxa"/>
            <w:tcBorders>
              <w:top w:val="single" w:sz="4" w:space="0" w:color="auto"/>
              <w:left w:val="single" w:sz="4" w:space="0" w:color="auto"/>
              <w:bottom w:val="single" w:sz="4" w:space="0" w:color="auto"/>
              <w:right w:val="single" w:sz="4" w:space="0" w:color="auto"/>
            </w:tcBorders>
          </w:tcPr>
          <w:p w14:paraId="26A70CFA" w14:textId="77777777" w:rsidR="00962F3B" w:rsidRPr="00E72744" w:rsidRDefault="00726A75" w:rsidP="00726A75">
            <w:pPr>
              <w:pStyle w:val="tabletext1"/>
              <w:contextualSpacing/>
              <w:rPr>
                <w:sz w:val="22"/>
                <w:szCs w:val="22"/>
              </w:rPr>
            </w:pPr>
            <w:r w:rsidRPr="00E72744">
              <w:rPr>
                <w:sz w:val="22"/>
                <w:szCs w:val="22"/>
              </w:rPr>
              <w:t>Klienta identifikators, pēc kā tiek identificēts no DVS izejošais sūtījums. Ja lauks netiek aizpildīts, tad Bibliotēka uzģenerē identifikatoru vērtību pati.</w:t>
            </w:r>
          </w:p>
        </w:tc>
      </w:tr>
      <w:tr w:rsidR="00962F3B" w:rsidRPr="00E72744" w14:paraId="2CBA38FC"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121E65ED" w14:textId="77777777" w:rsidR="00962F3B" w:rsidRPr="00E72744" w:rsidRDefault="00962F3B" w:rsidP="009E383E">
            <w:pPr>
              <w:pStyle w:val="tabletext1"/>
              <w:rPr>
                <w:rStyle w:val="identifier"/>
              </w:rPr>
            </w:pPr>
            <w:proofErr w:type="spellStart"/>
            <w:r w:rsidRPr="00E72744">
              <w:rPr>
                <w:rStyle w:val="identifier"/>
              </w:rPr>
              <w:t>DeliveryBy</w:t>
            </w:r>
            <w:proofErr w:type="spellEnd"/>
          </w:p>
        </w:tc>
        <w:tc>
          <w:tcPr>
            <w:tcW w:w="4661" w:type="dxa"/>
            <w:tcBorders>
              <w:top w:val="single" w:sz="4" w:space="0" w:color="auto"/>
              <w:left w:val="single" w:sz="4" w:space="0" w:color="auto"/>
              <w:bottom w:val="single" w:sz="4" w:space="0" w:color="auto"/>
              <w:right w:val="single" w:sz="4" w:space="0" w:color="auto"/>
            </w:tcBorders>
          </w:tcPr>
          <w:p w14:paraId="3338FFCD" w14:textId="77777777" w:rsidR="00962F3B" w:rsidRPr="00E72744" w:rsidRDefault="00726A75" w:rsidP="00726A75">
            <w:pPr>
              <w:widowControl/>
              <w:autoSpaceDE/>
              <w:autoSpaceDN/>
              <w:adjustRightInd/>
              <w:rPr>
                <w:szCs w:val="24"/>
              </w:rPr>
            </w:pPr>
            <w:r w:rsidRPr="00E72744">
              <w:rPr>
                <w:szCs w:val="24"/>
              </w:rPr>
              <w:t>Sūtītāja uzstādīts ziņojuma piegādes laika ierobežojums. Pēc šī laika, ja ziņojums netiks apstiprināts, tika uzsākts nokavētas piegādes process un ziņojums izgūšanai vairs nebūs pieejams. Ja lauks nav aizpildīts, tad Serveris uzstāda vērtību no konfigurācijas.</w:t>
            </w:r>
          </w:p>
        </w:tc>
      </w:tr>
    </w:tbl>
    <w:p w14:paraId="7F28E965" w14:textId="77777777" w:rsidR="00DA7497" w:rsidRPr="00E72744" w:rsidRDefault="00DA7497" w:rsidP="00CF4073">
      <w:pPr>
        <w:pStyle w:val="RIXbody"/>
        <w:ind w:firstLine="567"/>
      </w:pPr>
    </w:p>
    <w:p w14:paraId="5F8EBD54" w14:textId="2F29A0C7" w:rsidR="00B53921" w:rsidRPr="00E72744" w:rsidRDefault="00B53921" w:rsidP="00CF4073">
      <w:pPr>
        <w:pStyle w:val="RIXbody"/>
        <w:ind w:firstLine="567"/>
      </w:pPr>
      <w:r w:rsidRPr="00E72744">
        <w:t>Ziņojumam piesaistīto datņu šifrēšanu no</w:t>
      </w:r>
      <w:r w:rsidR="00510863" w:rsidRPr="00E72744">
        <w:t>saka</w:t>
      </w:r>
      <w:r w:rsidRPr="00E72744">
        <w:t xml:space="preserve"> bibliotēkas k</w:t>
      </w:r>
      <w:r w:rsidR="009949D5" w:rsidRPr="00E72744">
        <w:t>onfigurācija</w:t>
      </w:r>
      <w:r w:rsidRPr="00E72744">
        <w:t xml:space="preserve">, vai arī </w:t>
      </w:r>
      <w:r w:rsidR="00510863" w:rsidRPr="00E72744">
        <w:t>individuālā</w:t>
      </w:r>
      <w:r w:rsidRPr="00E72744">
        <w:t xml:space="preserve"> ziņojuma sūtīšanas </w:t>
      </w:r>
      <w:r w:rsidR="00510863" w:rsidRPr="00E72744">
        <w:t>īpašība g</w:t>
      </w:r>
      <w:r w:rsidRPr="00E72744">
        <w:t xml:space="preserve">adījumā, ja </w:t>
      </w:r>
      <w:r w:rsidR="00510863" w:rsidRPr="00E72744">
        <w:t>šifrēšana</w:t>
      </w:r>
      <w:r w:rsidRPr="00E72744">
        <w:t xml:space="preserve"> ir </w:t>
      </w:r>
      <w:proofErr w:type="spellStart"/>
      <w:r w:rsidRPr="00E72744">
        <w:t>iespējota</w:t>
      </w:r>
      <w:proofErr w:type="spellEnd"/>
      <w:r w:rsidRPr="00E72744">
        <w:t xml:space="preserve">, </w:t>
      </w:r>
      <w:r w:rsidR="009949D5" w:rsidRPr="00E72744">
        <w:t>bibliotēka automātiski vērsī</w:t>
      </w:r>
      <w:r w:rsidR="00F56D35" w:rsidRPr="00E72744">
        <w:t>si</w:t>
      </w:r>
      <w:r w:rsidR="009949D5" w:rsidRPr="00E72744">
        <w:t>es</w:t>
      </w:r>
      <w:r w:rsidR="00F56D35" w:rsidRPr="00E72744">
        <w:t xml:space="preserve"> pie</w:t>
      </w:r>
      <w:r w:rsidR="009949D5" w:rsidRPr="00E72744">
        <w:t xml:space="preserve"> Adresātu kataloga </w:t>
      </w:r>
      <w:r w:rsidR="00F56D35" w:rsidRPr="00E72744">
        <w:t xml:space="preserve">funkcionalitātes </w:t>
      </w:r>
      <w:r w:rsidR="009949D5" w:rsidRPr="00E72744">
        <w:t>publiskās adresāta atslēgas izgūšanai</w:t>
      </w:r>
      <w:r w:rsidRPr="00E72744">
        <w:t xml:space="preserve"> un veiks satura šifrēšanu.</w:t>
      </w:r>
      <w:r w:rsidR="009949D5" w:rsidRPr="00E72744">
        <w:t xml:space="preserve"> </w:t>
      </w:r>
    </w:p>
    <w:p w14:paraId="02022041" w14:textId="77777777" w:rsidR="00777F93" w:rsidRDefault="009949D5" w:rsidP="00CF4073">
      <w:pPr>
        <w:pStyle w:val="RIXbody"/>
        <w:ind w:firstLine="567"/>
      </w:pPr>
      <w:r w:rsidRPr="00E72744">
        <w:t xml:space="preserve">Papildus ziņojuma sūtīšanas iestatījumi iekļaus pazīmi, vai </w:t>
      </w:r>
      <w:r w:rsidR="00510863" w:rsidRPr="00E72744">
        <w:t>sūtītājs</w:t>
      </w:r>
      <w:r w:rsidRPr="00E72744">
        <w:t xml:space="preserve"> vēlas saņemt paziņojumu par ziņojuma veiksmīgu pārsūtīšanu adresātam vai pārsūtīšanas kļūdu.</w:t>
      </w:r>
    </w:p>
    <w:p w14:paraId="269BFDD6" w14:textId="77777777" w:rsidR="00C64062" w:rsidRPr="00E72744" w:rsidRDefault="00C64062" w:rsidP="004C2D64">
      <w:pPr>
        <w:pStyle w:val="Virsraksts4"/>
      </w:pPr>
      <w:r>
        <w:t>.NET bibliotēkas koda piemērs</w:t>
      </w:r>
    </w:p>
    <w:p w14:paraId="4965B24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šifrēšanu</w:t>
      </w:r>
    </w:p>
    <w:p w14:paraId="5D74BC09"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message.EnableEncryption</w:t>
      </w:r>
      <w:proofErr w:type="spellEnd"/>
      <w:r>
        <w:rPr>
          <w:rFonts w:ascii="Consolas" w:hAnsi="Consolas" w:cs="Consolas"/>
          <w:sz w:val="19"/>
          <w:szCs w:val="19"/>
        </w:rPr>
        <w:t xml:space="preserve"> = </w:t>
      </w:r>
      <w:proofErr w:type="spellStart"/>
      <w:r>
        <w:rPr>
          <w:rFonts w:ascii="Consolas" w:hAnsi="Consolas" w:cs="Consolas"/>
          <w:color w:val="0000FF"/>
          <w:sz w:val="19"/>
          <w:szCs w:val="19"/>
        </w:rPr>
        <w:t>true</w:t>
      </w:r>
      <w:proofErr w:type="spellEnd"/>
      <w:r>
        <w:rPr>
          <w:rFonts w:ascii="Consolas" w:hAnsi="Consolas" w:cs="Consolas"/>
          <w:sz w:val="19"/>
          <w:szCs w:val="19"/>
        </w:rPr>
        <w:t>;</w:t>
      </w:r>
    </w:p>
    <w:p w14:paraId="625E7D3C"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5DF74A13"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paziņojumu saņemšanu</w:t>
      </w:r>
    </w:p>
    <w:p w14:paraId="72E1AE97"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message.EnableNotifications</w:t>
      </w:r>
      <w:proofErr w:type="spellEnd"/>
      <w:r>
        <w:rPr>
          <w:rFonts w:ascii="Consolas" w:hAnsi="Consolas" w:cs="Consolas"/>
          <w:sz w:val="19"/>
          <w:szCs w:val="19"/>
        </w:rPr>
        <w:t xml:space="preserve"> = </w:t>
      </w:r>
      <w:proofErr w:type="spellStart"/>
      <w:r>
        <w:rPr>
          <w:rFonts w:ascii="Consolas" w:hAnsi="Consolas" w:cs="Consolas"/>
          <w:color w:val="0000FF"/>
          <w:sz w:val="19"/>
          <w:szCs w:val="19"/>
        </w:rPr>
        <w:t>true</w:t>
      </w:r>
      <w:proofErr w:type="spellEnd"/>
      <w:r>
        <w:rPr>
          <w:rFonts w:ascii="Consolas" w:hAnsi="Consolas" w:cs="Consolas"/>
          <w:sz w:val="19"/>
          <w:szCs w:val="19"/>
        </w:rPr>
        <w:t>;</w:t>
      </w:r>
    </w:p>
    <w:p w14:paraId="56F3C21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0695068"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klienta identifikatoru</w:t>
      </w:r>
    </w:p>
    <w:p w14:paraId="433E8923"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message.ClientId</w:t>
      </w:r>
      <w:proofErr w:type="spellEnd"/>
      <w:r>
        <w:rPr>
          <w:rFonts w:ascii="Consolas" w:hAnsi="Consolas" w:cs="Consolas"/>
          <w:sz w:val="19"/>
          <w:szCs w:val="19"/>
        </w:rPr>
        <w:t xml:space="preserve"> = </w:t>
      </w:r>
      <w:r>
        <w:rPr>
          <w:rFonts w:ascii="Consolas" w:hAnsi="Consolas" w:cs="Consolas"/>
          <w:color w:val="A31515"/>
          <w:sz w:val="19"/>
          <w:szCs w:val="19"/>
        </w:rPr>
        <w:t>"AB123C"</w:t>
      </w:r>
      <w:r>
        <w:rPr>
          <w:rFonts w:ascii="Consolas" w:hAnsi="Consolas" w:cs="Consolas"/>
          <w:sz w:val="19"/>
          <w:szCs w:val="19"/>
        </w:rPr>
        <w:t>;</w:t>
      </w:r>
    </w:p>
    <w:p w14:paraId="511FD802"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DAEABD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ziņojuma piegādes ierobežojumu</w:t>
      </w:r>
    </w:p>
    <w:p w14:paraId="4102BB75"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0DE505F" w14:textId="77777777" w:rsidR="00510863" w:rsidRP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message.DeliveryBy</w:t>
      </w:r>
      <w:proofErr w:type="spellEnd"/>
      <w:r>
        <w:rPr>
          <w:rFonts w:ascii="Consolas" w:hAnsi="Consolas" w:cs="Consolas"/>
          <w:sz w:val="19"/>
          <w:szCs w:val="19"/>
        </w:rPr>
        <w:t xml:space="preserve"> = </w:t>
      </w:r>
      <w:proofErr w:type="spellStart"/>
      <w:r>
        <w:rPr>
          <w:rFonts w:ascii="Consolas" w:hAnsi="Consolas" w:cs="Consolas"/>
          <w:color w:val="2B91AF"/>
          <w:sz w:val="19"/>
          <w:szCs w:val="19"/>
        </w:rPr>
        <w:t>DateTime</w:t>
      </w:r>
      <w:r>
        <w:rPr>
          <w:rFonts w:ascii="Consolas" w:hAnsi="Consolas" w:cs="Consolas"/>
          <w:sz w:val="19"/>
          <w:szCs w:val="19"/>
        </w:rPr>
        <w:t>.Now.AddDays</w:t>
      </w:r>
      <w:proofErr w:type="spellEnd"/>
      <w:r>
        <w:rPr>
          <w:rFonts w:ascii="Consolas" w:hAnsi="Consolas" w:cs="Consolas"/>
          <w:sz w:val="19"/>
          <w:szCs w:val="19"/>
        </w:rPr>
        <w:t>(1);</w:t>
      </w:r>
    </w:p>
    <w:p w14:paraId="0BBE1053" w14:textId="77777777" w:rsidR="00C64062" w:rsidRDefault="00C64062" w:rsidP="004C2D64">
      <w:pPr>
        <w:pStyle w:val="Virsraksts4"/>
      </w:pPr>
      <w:bookmarkStart w:id="45" w:name="_Ref297034490"/>
      <w:bookmarkStart w:id="46" w:name="_Ref297034499"/>
      <w:bookmarkStart w:id="47" w:name="_Ref297043043"/>
      <w:bookmarkStart w:id="48" w:name="_Ref297043046"/>
      <w:r>
        <w:t>Java bibliotēkas koda piemērs</w:t>
      </w:r>
    </w:p>
    <w:p w14:paraId="15850264"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šifrēšanu</w:t>
      </w:r>
    </w:p>
    <w:p w14:paraId="2AB97FAF"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message.setEnableEncryption</w:t>
      </w:r>
      <w:proofErr w:type="spellEnd"/>
      <w:r>
        <w:rPr>
          <w:rFonts w:ascii="Consolas" w:hAnsi="Consolas" w:cs="Consolas"/>
          <w:color w:val="000000"/>
          <w:sz w:val="20"/>
        </w:rPr>
        <w:t>(</w:t>
      </w:r>
      <w:proofErr w:type="spellStart"/>
      <w:r>
        <w:rPr>
          <w:rFonts w:ascii="Consolas" w:hAnsi="Consolas" w:cs="Consolas"/>
          <w:b/>
          <w:bCs/>
          <w:color w:val="7F0055"/>
          <w:sz w:val="20"/>
        </w:rPr>
        <w:t>true</w:t>
      </w:r>
      <w:proofErr w:type="spellEnd"/>
      <w:r>
        <w:rPr>
          <w:rFonts w:ascii="Consolas" w:hAnsi="Consolas" w:cs="Consolas"/>
          <w:color w:val="000000"/>
          <w:sz w:val="20"/>
        </w:rPr>
        <w:t>);</w:t>
      </w:r>
    </w:p>
    <w:p w14:paraId="29642FBF"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3887DB2"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paziņojumu</w:t>
      </w:r>
      <w:r>
        <w:rPr>
          <w:rFonts w:ascii="Consolas" w:hAnsi="Consolas" w:cs="Consolas"/>
          <w:color w:val="3F7F5F"/>
          <w:sz w:val="20"/>
        </w:rPr>
        <w:t xml:space="preserve"> </w:t>
      </w:r>
      <w:r>
        <w:rPr>
          <w:rFonts w:ascii="Consolas" w:hAnsi="Consolas" w:cs="Consolas"/>
          <w:color w:val="3F7F5F"/>
          <w:sz w:val="20"/>
          <w:u w:val="single"/>
        </w:rPr>
        <w:t>saņemšanu</w:t>
      </w:r>
    </w:p>
    <w:p w14:paraId="264AB7D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message.setEnableNotifications</w:t>
      </w:r>
      <w:proofErr w:type="spellEnd"/>
      <w:r>
        <w:rPr>
          <w:rFonts w:ascii="Consolas" w:hAnsi="Consolas" w:cs="Consolas"/>
          <w:color w:val="000000"/>
          <w:sz w:val="20"/>
        </w:rPr>
        <w:t>(</w:t>
      </w:r>
      <w:proofErr w:type="spellStart"/>
      <w:r>
        <w:rPr>
          <w:rFonts w:ascii="Consolas" w:hAnsi="Consolas" w:cs="Consolas"/>
          <w:b/>
          <w:bCs/>
          <w:color w:val="7F0055"/>
          <w:sz w:val="20"/>
        </w:rPr>
        <w:t>true</w:t>
      </w:r>
      <w:proofErr w:type="spellEnd"/>
      <w:r>
        <w:rPr>
          <w:rFonts w:ascii="Consolas" w:hAnsi="Consolas" w:cs="Consolas"/>
          <w:color w:val="000000"/>
          <w:sz w:val="20"/>
        </w:rPr>
        <w:t>);</w:t>
      </w:r>
    </w:p>
    <w:p w14:paraId="1B7B39A0"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15E816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klienta</w:t>
      </w:r>
      <w:r>
        <w:rPr>
          <w:rFonts w:ascii="Consolas" w:hAnsi="Consolas" w:cs="Consolas"/>
          <w:color w:val="3F7F5F"/>
          <w:sz w:val="20"/>
        </w:rPr>
        <w:t xml:space="preserve"> </w:t>
      </w:r>
      <w:r>
        <w:rPr>
          <w:rFonts w:ascii="Consolas" w:hAnsi="Consolas" w:cs="Consolas"/>
          <w:color w:val="3F7F5F"/>
          <w:sz w:val="20"/>
          <w:u w:val="single"/>
        </w:rPr>
        <w:t>identifikatoru</w:t>
      </w:r>
    </w:p>
    <w:p w14:paraId="0196EA78"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message.setClientId</w:t>
      </w:r>
      <w:proofErr w:type="spellEnd"/>
      <w:r>
        <w:rPr>
          <w:rFonts w:ascii="Consolas" w:hAnsi="Consolas" w:cs="Consolas"/>
          <w:color w:val="000000"/>
          <w:sz w:val="20"/>
        </w:rPr>
        <w:t>(</w:t>
      </w:r>
      <w:r>
        <w:rPr>
          <w:rFonts w:ascii="Consolas" w:hAnsi="Consolas" w:cs="Consolas"/>
          <w:color w:val="2A00FF"/>
          <w:sz w:val="20"/>
        </w:rPr>
        <w:t>"ABC123"</w:t>
      </w:r>
      <w:r>
        <w:rPr>
          <w:rFonts w:ascii="Consolas" w:hAnsi="Consolas" w:cs="Consolas"/>
          <w:color w:val="000000"/>
          <w:sz w:val="20"/>
        </w:rPr>
        <w:t>);</w:t>
      </w:r>
    </w:p>
    <w:p w14:paraId="15ADAADA"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42803BF2"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piegādes</w:t>
      </w:r>
      <w:r>
        <w:rPr>
          <w:rFonts w:ascii="Consolas" w:hAnsi="Consolas" w:cs="Consolas"/>
          <w:color w:val="3F7F5F"/>
          <w:sz w:val="20"/>
        </w:rPr>
        <w:t xml:space="preserve"> </w:t>
      </w:r>
      <w:r>
        <w:rPr>
          <w:rFonts w:ascii="Consolas" w:hAnsi="Consolas" w:cs="Consolas"/>
          <w:color w:val="3F7F5F"/>
          <w:sz w:val="20"/>
          <w:u w:val="single"/>
        </w:rPr>
        <w:t>ierobežojumu</w:t>
      </w:r>
    </w:p>
    <w:p w14:paraId="4C88949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Calendar</w:t>
      </w:r>
      <w:proofErr w:type="spellEnd"/>
      <w:r>
        <w:rPr>
          <w:rFonts w:ascii="Consolas" w:hAnsi="Consolas" w:cs="Consolas"/>
          <w:color w:val="000000"/>
          <w:sz w:val="20"/>
        </w:rPr>
        <w:t xml:space="preserve"> c1 = </w:t>
      </w:r>
      <w:proofErr w:type="spellStart"/>
      <w:r>
        <w:rPr>
          <w:rFonts w:ascii="Consolas" w:hAnsi="Consolas" w:cs="Consolas"/>
          <w:color w:val="000000"/>
          <w:sz w:val="20"/>
        </w:rPr>
        <w:t>Calendar.</w:t>
      </w:r>
      <w:r>
        <w:rPr>
          <w:rFonts w:ascii="Consolas" w:hAnsi="Consolas" w:cs="Consolas"/>
          <w:i/>
          <w:iCs/>
          <w:color w:val="000000"/>
          <w:sz w:val="20"/>
        </w:rPr>
        <w:t>getInstance</w:t>
      </w:r>
      <w:proofErr w:type="spellEnd"/>
      <w:r>
        <w:rPr>
          <w:rFonts w:ascii="Consolas" w:hAnsi="Consolas" w:cs="Consolas"/>
          <w:color w:val="000000"/>
          <w:sz w:val="20"/>
        </w:rPr>
        <w:t>();</w:t>
      </w:r>
    </w:p>
    <w:p w14:paraId="2EB8FC3C"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c1.add(</w:t>
      </w:r>
      <w:proofErr w:type="spellStart"/>
      <w:r>
        <w:rPr>
          <w:rFonts w:ascii="Consolas" w:hAnsi="Consolas" w:cs="Consolas"/>
          <w:color w:val="000000"/>
          <w:sz w:val="20"/>
        </w:rPr>
        <w:t>Calendar.</w:t>
      </w:r>
      <w:r>
        <w:rPr>
          <w:rFonts w:ascii="Consolas" w:hAnsi="Consolas" w:cs="Consolas"/>
          <w:i/>
          <w:iCs/>
          <w:color w:val="0000C0"/>
          <w:sz w:val="20"/>
        </w:rPr>
        <w:t>DATE</w:t>
      </w:r>
      <w:proofErr w:type="spellEnd"/>
      <w:r>
        <w:rPr>
          <w:rFonts w:ascii="Consolas" w:hAnsi="Consolas" w:cs="Consolas"/>
          <w:color w:val="000000"/>
          <w:sz w:val="20"/>
        </w:rPr>
        <w:t>, 1);</w:t>
      </w:r>
    </w:p>
    <w:p w14:paraId="09B1570D" w14:textId="77777777" w:rsidR="00CA108A" w:rsidRPr="00CA108A" w:rsidRDefault="00CA108A" w:rsidP="00CA108A">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message.setDeliveryBy</w:t>
      </w:r>
      <w:proofErr w:type="spellEnd"/>
      <w:r>
        <w:rPr>
          <w:rFonts w:ascii="Consolas" w:hAnsi="Consolas" w:cs="Consolas"/>
          <w:color w:val="000000"/>
          <w:sz w:val="20"/>
        </w:rPr>
        <w:t>(c1.getTime());</w:t>
      </w:r>
    </w:p>
    <w:p w14:paraId="73654B9C" w14:textId="77777777" w:rsidR="00B2523B" w:rsidRPr="00D715D1" w:rsidRDefault="00B2523B" w:rsidP="004C2D64">
      <w:pPr>
        <w:pStyle w:val="Virsraksts3"/>
      </w:pPr>
      <w:bookmarkStart w:id="49" w:name="_Ref330913694"/>
      <w:bookmarkStart w:id="50" w:name="_Ref335384853"/>
      <w:bookmarkStart w:id="51" w:name="_Toc201923238"/>
      <w:r w:rsidRPr="00D715D1">
        <w:t xml:space="preserve">Ziņojumu </w:t>
      </w:r>
      <w:r w:rsidR="005B5B9C" w:rsidRPr="00D715D1">
        <w:t>speci</w:t>
      </w:r>
      <w:r w:rsidR="00DC68D9" w:rsidRPr="00D715D1">
        <w:t>fi</w:t>
      </w:r>
      <w:r w:rsidR="005B5B9C" w:rsidRPr="00D715D1">
        <w:t xml:space="preserve">sko </w:t>
      </w:r>
      <w:r w:rsidRPr="00D715D1">
        <w:t>metadatu uzstādīšana</w:t>
      </w:r>
      <w:bookmarkEnd w:id="45"/>
      <w:bookmarkEnd w:id="46"/>
      <w:bookmarkEnd w:id="47"/>
      <w:bookmarkEnd w:id="48"/>
      <w:bookmarkEnd w:id="49"/>
      <w:r w:rsidR="00B17F56">
        <w:t>, izmantojot</w:t>
      </w:r>
      <w:r w:rsidR="00F15234">
        <w:t xml:space="preserve"> XML</w:t>
      </w:r>
      <w:r w:rsidR="00B17F56">
        <w:t xml:space="preserve"> failu</w:t>
      </w:r>
      <w:bookmarkEnd w:id="50"/>
      <w:bookmarkEnd w:id="51"/>
    </w:p>
    <w:p w14:paraId="1012A13A" w14:textId="1B909D0A" w:rsidR="009949D5" w:rsidRDefault="003B11BC" w:rsidP="00CF4073">
      <w:pPr>
        <w:pStyle w:val="RIXbody"/>
        <w:ind w:firstLine="567"/>
        <w:rPr>
          <w:rStyle w:val="identifier"/>
        </w:rPr>
      </w:pPr>
      <w:r w:rsidRPr="00E72744">
        <w:t>Bibliotēka nodrošin</w:t>
      </w:r>
      <w:r w:rsidR="00A13E91" w:rsidRPr="00E72744">
        <w:t>a</w:t>
      </w:r>
      <w:r w:rsidRPr="00E72744">
        <w:t xml:space="preserve"> specifisko</w:t>
      </w:r>
      <w:r w:rsidR="009B33E1" w:rsidRPr="00E72744">
        <w:t xml:space="preserve"> ziņojuma</w:t>
      </w:r>
      <w:r w:rsidRPr="00E72744">
        <w:t xml:space="preserve"> metadatu uzstādīšanu. </w:t>
      </w:r>
      <w:r w:rsidR="00B87146" w:rsidRPr="00E72744">
        <w:t>Ziņojuma metadati un to struktūra ir aprakstīta Sākotnējo standartu dokumentā [</w:t>
      </w:r>
      <w:r w:rsidR="00B87146" w:rsidRPr="00E72744">
        <w:fldChar w:fldCharType="begin"/>
      </w:r>
      <w:r w:rsidR="00B87146" w:rsidRPr="00E72744">
        <w:instrText xml:space="preserve"> REF _Ref297817756 \r \h </w:instrText>
      </w:r>
      <w:r w:rsidR="00B87146" w:rsidRPr="00E72744">
        <w:fldChar w:fldCharType="separate"/>
      </w:r>
      <w:r w:rsidR="0092082D">
        <w:t>3</w:t>
      </w:r>
      <w:r w:rsidR="00B87146" w:rsidRPr="00E72744">
        <w:fldChar w:fldCharType="end"/>
      </w:r>
      <w:r w:rsidR="00B87146" w:rsidRPr="00E72744">
        <w:t>].</w:t>
      </w:r>
      <w:r w:rsidR="00A13E91" w:rsidRPr="00E72744">
        <w:t xml:space="preserve"> Ziņojuma specifiskie metadati tiek uzstādīti </w:t>
      </w:r>
      <w:proofErr w:type="spellStart"/>
      <w:r w:rsidR="00A13E91" w:rsidRPr="00E72744">
        <w:rPr>
          <w:rStyle w:val="identifier"/>
        </w:rPr>
        <w:t>DocumentExtendedMetadata</w:t>
      </w:r>
      <w:proofErr w:type="spellEnd"/>
      <w:r w:rsidR="00A13E91" w:rsidRPr="00E72744">
        <w:rPr>
          <w:rStyle w:val="identifier"/>
        </w:rPr>
        <w:t xml:space="preserve"> klasē.</w:t>
      </w:r>
    </w:p>
    <w:p w14:paraId="35BFE3CB" w14:textId="77777777" w:rsidR="00ED16B4" w:rsidRDefault="00ED16B4" w:rsidP="00CF4073">
      <w:pPr>
        <w:pStyle w:val="RIXbody"/>
        <w:ind w:firstLine="567"/>
        <w:rPr>
          <w:rStyle w:val="identifier"/>
        </w:rPr>
      </w:pPr>
      <w:r>
        <w:rPr>
          <w:rStyle w:val="identifier"/>
        </w:rPr>
        <w:t>Katram sistēmā definētajam dokumentu veidam, atbilstoši definētajam standartam ir piesaistīta shēma – uzstādītajiem metadatiem jāatbilst definētajai shēmai.</w:t>
      </w:r>
    </w:p>
    <w:p w14:paraId="1D92C5A7" w14:textId="77777777" w:rsidR="00ED16B4" w:rsidRDefault="00ED16B4" w:rsidP="004C2D64">
      <w:pPr>
        <w:pStyle w:val="Virsraksts4"/>
        <w:rPr>
          <w:rStyle w:val="identifier"/>
        </w:rPr>
      </w:pPr>
      <w:r>
        <w:t>.NET bibliotēkas koda piemērs</w:t>
      </w:r>
    </w:p>
    <w:p w14:paraId="22B5688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SendMinExtended</w:t>
      </w:r>
      <w:proofErr w:type="spellEnd"/>
      <w:r>
        <w:rPr>
          <w:rFonts w:ascii="Consolas" w:hAnsi="Consolas" w:cs="Consolas"/>
          <w:sz w:val="19"/>
          <w:szCs w:val="19"/>
        </w:rPr>
        <w:t>()</w:t>
      </w:r>
    </w:p>
    <w:p w14:paraId="2477696B"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4140311"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
    <w:p w14:paraId="5EC66AC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CFC538C"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ziņojuma nosūtītāju</w:t>
      </w:r>
    </w:p>
    <w:p w14:paraId="771E2595" w14:textId="477A1855"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message.From</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5A94AB8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//uzstāda adresātus </w:t>
      </w:r>
    </w:p>
    <w:p w14:paraId="14864C1E" w14:textId="361066C0"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message.To</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 xml:space="preserve">; </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7F22D317"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obligātos metadatus</w:t>
      </w:r>
    </w:p>
    <w:p w14:paraId="7609226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message.Document.Authors.AddInstitution</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My</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institution</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name</w:t>
      </w:r>
      <w:proofErr w:type="spellEnd"/>
      <w:r>
        <w:rPr>
          <w:rFonts w:ascii="Consolas" w:hAnsi="Consolas" w:cs="Consolas"/>
          <w:color w:val="A31515"/>
          <w:sz w:val="19"/>
          <w:szCs w:val="19"/>
        </w:rPr>
        <w:t>"</w:t>
      </w:r>
      <w:r>
        <w:rPr>
          <w:rFonts w:ascii="Consolas" w:hAnsi="Consolas" w:cs="Consolas"/>
          <w:sz w:val="19"/>
          <w:szCs w:val="19"/>
        </w:rPr>
        <w:t xml:space="preserve">);        </w:t>
      </w:r>
    </w:p>
    <w:p w14:paraId="5779856F"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message.Document.Title</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Document</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simple</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title</w:t>
      </w:r>
      <w:proofErr w:type="spellEnd"/>
      <w:r>
        <w:rPr>
          <w:rFonts w:ascii="Consolas" w:hAnsi="Consolas" w:cs="Consolas"/>
          <w:color w:val="A31515"/>
          <w:sz w:val="19"/>
          <w:szCs w:val="19"/>
        </w:rPr>
        <w:t>"</w:t>
      </w:r>
      <w:r>
        <w:rPr>
          <w:rFonts w:ascii="Consolas" w:hAnsi="Consolas" w:cs="Consolas"/>
          <w:sz w:val="19"/>
          <w:szCs w:val="19"/>
        </w:rPr>
        <w:t>;</w:t>
      </w:r>
    </w:p>
    <w:p w14:paraId="6C00E031"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dokumenta veidu, kam piesaistīti paplašinātie meta dati.</w:t>
      </w:r>
    </w:p>
    <w:p w14:paraId="78A5B514" w14:textId="0750005A"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message.Document.Kind.Code</w:t>
      </w:r>
      <w:proofErr w:type="spellEnd"/>
      <w:r>
        <w:rPr>
          <w:rFonts w:ascii="Consolas" w:hAnsi="Consolas" w:cs="Consolas"/>
          <w:sz w:val="19"/>
          <w:szCs w:val="19"/>
        </w:rPr>
        <w:t xml:space="preserve"> = </w:t>
      </w:r>
      <w:r>
        <w:rPr>
          <w:rFonts w:ascii="Consolas" w:hAnsi="Consolas" w:cs="Consolas"/>
          <w:color w:val="A31515"/>
          <w:sz w:val="19"/>
          <w:szCs w:val="19"/>
        </w:rPr>
        <w:t>"DOC_</w:t>
      </w:r>
      <w:r w:rsidR="00D83B14">
        <w:rPr>
          <w:rFonts w:ascii="Consolas" w:hAnsi="Consolas" w:cs="Consolas"/>
          <w:color w:val="A31515"/>
          <w:sz w:val="19"/>
          <w:szCs w:val="19"/>
        </w:rPr>
        <w:t>EMPTY</w:t>
      </w:r>
      <w:r>
        <w:rPr>
          <w:rFonts w:ascii="Consolas" w:hAnsi="Consolas" w:cs="Consolas"/>
          <w:color w:val="A31515"/>
          <w:sz w:val="19"/>
          <w:szCs w:val="19"/>
        </w:rPr>
        <w:t>"</w:t>
      </w:r>
      <w:r>
        <w:rPr>
          <w:rFonts w:ascii="Consolas" w:hAnsi="Consolas" w:cs="Consolas"/>
          <w:sz w:val="19"/>
          <w:szCs w:val="19"/>
        </w:rPr>
        <w:t>;</w:t>
      </w:r>
    </w:p>
    <w:p w14:paraId="0820B51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Uzstāda dokumenta veida versiju. Ja lauks netiek aizpildīts, </w:t>
      </w:r>
    </w:p>
    <w:p w14:paraId="69CFA0FF"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//pēc noklusējuma tiek uzstādīta versija 1.0.</w:t>
      </w:r>
    </w:p>
    <w:p w14:paraId="5D60439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message.Document.Kind.Version</w:t>
      </w:r>
      <w:proofErr w:type="spellEnd"/>
      <w:r>
        <w:rPr>
          <w:rFonts w:ascii="Consolas" w:hAnsi="Consolas" w:cs="Consolas"/>
          <w:sz w:val="19"/>
          <w:szCs w:val="19"/>
        </w:rPr>
        <w:t xml:space="preserve"> = </w:t>
      </w:r>
      <w:r>
        <w:rPr>
          <w:rFonts w:ascii="Consolas" w:hAnsi="Consolas" w:cs="Consolas"/>
          <w:color w:val="A31515"/>
          <w:sz w:val="19"/>
          <w:szCs w:val="19"/>
        </w:rPr>
        <w:t>"1.0"</w:t>
      </w:r>
      <w:r>
        <w:rPr>
          <w:rFonts w:ascii="Consolas" w:hAnsi="Consolas" w:cs="Consolas"/>
          <w:sz w:val="19"/>
          <w:szCs w:val="19"/>
        </w:rPr>
        <w:t>;</w:t>
      </w:r>
    </w:p>
    <w:p w14:paraId="510D8903"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ielasīts XML fails, kurā ir aizpildīti dati,</w:t>
      </w:r>
    </w:p>
    <w:p w14:paraId="0F4E28C9"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atbilstoši dokumenta veida shēmai.</w:t>
      </w:r>
    </w:p>
    <w:p w14:paraId="447F61B0"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docAppl = </w:t>
      </w:r>
    </w:p>
    <w:p w14:paraId="65D37F64"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System.IO.</w:t>
      </w:r>
      <w:r>
        <w:rPr>
          <w:rFonts w:ascii="Consolas" w:hAnsi="Consolas" w:cs="Consolas"/>
          <w:color w:val="2B91AF"/>
          <w:sz w:val="19"/>
          <w:szCs w:val="19"/>
        </w:rPr>
        <w:t>File</w:t>
      </w:r>
      <w:r>
        <w:rPr>
          <w:rFonts w:ascii="Consolas" w:hAnsi="Consolas" w:cs="Consolas"/>
          <w:sz w:val="19"/>
          <w:szCs w:val="19"/>
        </w:rPr>
        <w:t>.ReadAllText</w:t>
      </w:r>
      <w:proofErr w:type="spellEnd"/>
      <w:r>
        <w:rPr>
          <w:rFonts w:ascii="Consolas" w:hAnsi="Consolas" w:cs="Consolas"/>
          <w:sz w:val="19"/>
          <w:szCs w:val="19"/>
        </w:rPr>
        <w:t>(</w:t>
      </w:r>
      <w:r>
        <w:rPr>
          <w:rFonts w:ascii="Consolas" w:hAnsi="Consolas" w:cs="Consolas"/>
          <w:color w:val="A31515"/>
          <w:sz w:val="19"/>
          <w:szCs w:val="19"/>
        </w:rPr>
        <w:t>"extended.xml"</w:t>
      </w:r>
      <w:r>
        <w:rPr>
          <w:rFonts w:ascii="Consolas" w:hAnsi="Consolas" w:cs="Consolas"/>
          <w:sz w:val="19"/>
          <w:szCs w:val="19"/>
        </w:rPr>
        <w:t>);</w:t>
      </w:r>
    </w:p>
    <w:p w14:paraId="7DCB1317"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No faila ielasītie metadati tiek sagatavoti sūtīšanai.       </w:t>
      </w:r>
    </w:p>
    <w:p w14:paraId="72A84B8B"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message.Document.ExtendedMetadata.Xml</w:t>
      </w:r>
      <w:proofErr w:type="spellEnd"/>
      <w:r>
        <w:rPr>
          <w:rFonts w:ascii="Consolas" w:hAnsi="Consolas" w:cs="Consolas"/>
          <w:sz w:val="19"/>
          <w:szCs w:val="19"/>
        </w:rPr>
        <w:t xml:space="preserve"> = </w:t>
      </w:r>
      <w:proofErr w:type="spellStart"/>
      <w:r>
        <w:rPr>
          <w:rFonts w:ascii="Consolas" w:hAnsi="Consolas" w:cs="Consolas"/>
          <w:sz w:val="19"/>
          <w:szCs w:val="19"/>
        </w:rPr>
        <w:t>docAppl</w:t>
      </w:r>
      <w:proofErr w:type="spellEnd"/>
      <w:r>
        <w:rPr>
          <w:rFonts w:ascii="Consolas" w:hAnsi="Consolas" w:cs="Consolas"/>
          <w:sz w:val="19"/>
          <w:szCs w:val="19"/>
        </w:rPr>
        <w:t>;</w:t>
      </w:r>
    </w:p>
    <w:p w14:paraId="3D670CC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356317AC"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358FFD59"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FF70D54"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id = </w:t>
      </w:r>
      <w:proofErr w:type="spellStart"/>
      <w:r>
        <w:rPr>
          <w:rFonts w:ascii="Consolas" w:hAnsi="Consolas" w:cs="Consolas"/>
          <w:sz w:val="19"/>
          <w:szCs w:val="19"/>
        </w:rPr>
        <w:t>client.SendMessage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73C75316"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0CB71B2"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7D5997F" w14:textId="77777777" w:rsidR="00BB5A7A" w:rsidRDefault="00BB5A7A" w:rsidP="004C2D64">
      <w:pPr>
        <w:pStyle w:val="Virsraksts4"/>
      </w:pPr>
      <w:r>
        <w:t>Java bibliotēkas koda piemērs</w:t>
      </w:r>
    </w:p>
    <w:p w14:paraId="386E8331"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SendMinExtended</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KeyStoreException</w:t>
      </w:r>
      <w:proofErr w:type="spellEnd"/>
      <w:r>
        <w:rPr>
          <w:rFonts w:ascii="Consolas" w:hAnsi="Consolas" w:cs="Consolas"/>
          <w:color w:val="000000"/>
          <w:sz w:val="20"/>
        </w:rPr>
        <w:t xml:space="preserve">, </w:t>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roofErr w:type="spellStart"/>
      <w:r>
        <w:rPr>
          <w:rFonts w:ascii="Consolas" w:hAnsi="Consolas" w:cs="Consolas"/>
          <w:color w:val="000000"/>
          <w:sz w:val="20"/>
        </w:rPr>
        <w:t>IOException</w:t>
      </w:r>
      <w:proofErr w:type="spellEnd"/>
      <w:r>
        <w:rPr>
          <w:rFonts w:ascii="Consolas" w:hAnsi="Consolas" w:cs="Consolas"/>
          <w:color w:val="000000"/>
          <w:sz w:val="20"/>
        </w:rPr>
        <w:t xml:space="preserve"> {</w:t>
      </w:r>
    </w:p>
    <w:p w14:paraId="02ABB16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0FC1F558"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EEDEF8A"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nosūtītāju</w:t>
      </w:r>
    </w:p>
    <w:p w14:paraId="290B3EF3" w14:textId="4E6952C5"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message.setFrom</w:t>
      </w:r>
      <w:proofErr w:type="spellEnd"/>
      <w:r>
        <w:rPr>
          <w:rFonts w:ascii="Consolas" w:hAnsi="Consolas" w:cs="Consolas"/>
          <w:color w:val="000000"/>
          <w:sz w:val="20"/>
        </w:rPr>
        <w:t>(</w:t>
      </w:r>
      <w:r>
        <w:rPr>
          <w:rFonts w:ascii="Consolas" w:hAnsi="Consolas" w:cs="Consolas"/>
          <w:color w:val="2A00FF"/>
          <w:sz w:val="20"/>
        </w:rPr>
        <w:t>"</w:t>
      </w:r>
      <w:r w:rsidR="000A1370" w:rsidRPr="000A1370">
        <w:rPr>
          <w:rFonts w:ascii="Consolas" w:hAnsi="Consolas" w:cs="Consolas"/>
          <w:color w:val="2A00FF"/>
          <w:sz w:val="20"/>
        </w:rPr>
        <w:t>_DEFAULT@90000000000</w:t>
      </w:r>
      <w:r>
        <w:rPr>
          <w:rFonts w:ascii="Consolas" w:hAnsi="Consolas" w:cs="Consolas"/>
          <w:color w:val="2A00FF"/>
          <w:sz w:val="20"/>
        </w:rPr>
        <w:t>"</w:t>
      </w:r>
      <w:r>
        <w:rPr>
          <w:rFonts w:ascii="Consolas" w:hAnsi="Consolas" w:cs="Consolas"/>
          <w:color w:val="000000"/>
          <w:sz w:val="20"/>
        </w:rPr>
        <w:t>);</w:t>
      </w:r>
    </w:p>
    <w:p w14:paraId="2F7AC480"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adresātus</w:t>
      </w:r>
    </w:p>
    <w:p w14:paraId="13D11C46" w14:textId="7EC6AE6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message.setTo</w:t>
      </w:r>
      <w:proofErr w:type="spellEnd"/>
      <w:r>
        <w:rPr>
          <w:rFonts w:ascii="Consolas" w:hAnsi="Consolas" w:cs="Consolas"/>
          <w:color w:val="000000"/>
          <w:sz w:val="20"/>
        </w:rPr>
        <w:t>(</w:t>
      </w:r>
      <w:r>
        <w:rPr>
          <w:rFonts w:ascii="Consolas" w:hAnsi="Consolas" w:cs="Consolas"/>
          <w:color w:val="2A00FF"/>
          <w:sz w:val="20"/>
        </w:rPr>
        <w:t>"</w:t>
      </w:r>
      <w:r w:rsidR="000A1370" w:rsidRPr="000A1370">
        <w:rPr>
          <w:rFonts w:ascii="Consolas" w:hAnsi="Consolas" w:cs="Consolas"/>
          <w:color w:val="2A00FF"/>
          <w:sz w:val="20"/>
        </w:rPr>
        <w:t>_DEFAULT@90000000000</w:t>
      </w:r>
      <w:r w:rsidR="00593E52">
        <w:rPr>
          <w:rFonts w:ascii="Consolas" w:hAnsi="Consolas" w:cs="Consolas"/>
          <w:color w:val="2A00FF"/>
          <w:sz w:val="20"/>
        </w:rPr>
        <w:t>;</w:t>
      </w:r>
      <w:r w:rsidR="00593E52" w:rsidRPr="00593E52">
        <w:rPr>
          <w:rFonts w:ascii="Consolas" w:hAnsi="Consolas" w:cs="Consolas"/>
          <w:color w:val="2A00FF"/>
          <w:sz w:val="20"/>
        </w:rPr>
        <w:t xml:space="preserve"> </w:t>
      </w:r>
      <w:r w:rsidR="000A1370" w:rsidRPr="000A1370">
        <w:rPr>
          <w:rFonts w:ascii="Consolas" w:hAnsi="Consolas" w:cs="Consolas"/>
          <w:color w:val="2A00FF"/>
          <w:sz w:val="20"/>
        </w:rPr>
        <w:t>_PRIVATE@10000000000</w:t>
      </w:r>
      <w:r>
        <w:rPr>
          <w:rFonts w:ascii="Consolas" w:hAnsi="Consolas" w:cs="Consolas"/>
          <w:color w:val="2A00FF"/>
          <w:sz w:val="20"/>
        </w:rPr>
        <w:t>"</w:t>
      </w:r>
      <w:r w:rsidRPr="000A1370">
        <w:rPr>
          <w:rFonts w:ascii="Consolas" w:hAnsi="Consolas" w:cs="Consolas"/>
          <w:color w:val="2A00FF"/>
          <w:sz w:val="20"/>
        </w:rPr>
        <w:t>);</w:t>
      </w:r>
    </w:p>
    <w:p w14:paraId="58365EA1"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obligātos</w:t>
      </w:r>
      <w:r>
        <w:rPr>
          <w:rFonts w:ascii="Consolas" w:hAnsi="Consolas" w:cs="Consolas"/>
          <w:color w:val="3F7F5F"/>
          <w:sz w:val="20"/>
        </w:rPr>
        <w:t xml:space="preserve"> </w:t>
      </w:r>
      <w:r>
        <w:rPr>
          <w:rFonts w:ascii="Consolas" w:hAnsi="Consolas" w:cs="Consolas"/>
          <w:color w:val="3F7F5F"/>
          <w:sz w:val="20"/>
          <w:u w:val="single"/>
        </w:rPr>
        <w:t>metadatus</w:t>
      </w:r>
    </w:p>
    <w:p w14:paraId="38D91EF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getAuthors</w:t>
      </w:r>
      <w:proofErr w:type="spellEnd"/>
      <w:r>
        <w:rPr>
          <w:rFonts w:ascii="Consolas" w:hAnsi="Consolas" w:cs="Consolas"/>
          <w:color w:val="000000"/>
          <w:sz w:val="20"/>
        </w:rPr>
        <w:t>().</w:t>
      </w:r>
      <w:proofErr w:type="spellStart"/>
      <w:r>
        <w:rPr>
          <w:rFonts w:ascii="Consolas" w:hAnsi="Consolas" w:cs="Consolas"/>
          <w:color w:val="000000"/>
          <w:sz w:val="20"/>
        </w:rPr>
        <w:t>addInstitution</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Institution</w:t>
      </w:r>
      <w:proofErr w:type="spellEnd"/>
      <w:r>
        <w:rPr>
          <w:rFonts w:ascii="Consolas" w:hAnsi="Consolas" w:cs="Consolas"/>
          <w:color w:val="2A00FF"/>
          <w:sz w:val="20"/>
        </w:rPr>
        <w:t>"</w:t>
      </w:r>
      <w:r>
        <w:rPr>
          <w:rFonts w:ascii="Consolas" w:hAnsi="Consolas" w:cs="Consolas"/>
          <w:color w:val="000000"/>
          <w:sz w:val="20"/>
        </w:rPr>
        <w:t>);</w:t>
      </w:r>
    </w:p>
    <w:p w14:paraId="7C864A83"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Document</w:t>
      </w:r>
      <w:proofErr w:type="spellEnd"/>
      <w:r>
        <w:rPr>
          <w:rFonts w:ascii="Consolas" w:hAnsi="Consolas" w:cs="Consolas"/>
          <w:color w:val="2A00FF"/>
          <w:sz w:val="20"/>
        </w:rPr>
        <w:t xml:space="preserve"> </w:t>
      </w:r>
      <w:proofErr w:type="spellStart"/>
      <w:r>
        <w:rPr>
          <w:rFonts w:ascii="Consolas" w:hAnsi="Consolas" w:cs="Consolas"/>
          <w:color w:val="2A00FF"/>
          <w:sz w:val="20"/>
        </w:rPr>
        <w:t>simple</w:t>
      </w:r>
      <w:proofErr w:type="spellEnd"/>
      <w:r>
        <w:rPr>
          <w:rFonts w:ascii="Consolas" w:hAnsi="Consolas" w:cs="Consolas"/>
          <w:color w:val="2A00FF"/>
          <w:sz w:val="20"/>
        </w:rPr>
        <w:t xml:space="preserve"> </w:t>
      </w:r>
      <w:proofErr w:type="spellStart"/>
      <w:r>
        <w:rPr>
          <w:rFonts w:ascii="Consolas" w:hAnsi="Consolas" w:cs="Consolas"/>
          <w:color w:val="2A00FF"/>
          <w:sz w:val="20"/>
        </w:rPr>
        <w:t>titl</w:t>
      </w:r>
      <w:proofErr w:type="spellEnd"/>
      <w:r>
        <w:rPr>
          <w:rFonts w:ascii="Consolas" w:hAnsi="Consolas" w:cs="Consolas"/>
          <w:color w:val="2A00FF"/>
          <w:sz w:val="20"/>
        </w:rPr>
        <w:t>"</w:t>
      </w:r>
      <w:r>
        <w:rPr>
          <w:rFonts w:ascii="Consolas" w:hAnsi="Consolas" w:cs="Consolas"/>
          <w:color w:val="000000"/>
          <w:sz w:val="20"/>
        </w:rPr>
        <w:t>);</w:t>
      </w:r>
    </w:p>
    <w:p w14:paraId="46E580CC"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dokumenta</w:t>
      </w:r>
      <w:r>
        <w:rPr>
          <w:rFonts w:ascii="Consolas" w:hAnsi="Consolas" w:cs="Consolas"/>
          <w:color w:val="3F7F5F"/>
          <w:sz w:val="20"/>
        </w:rPr>
        <w:t xml:space="preserve"> </w:t>
      </w:r>
      <w:r>
        <w:rPr>
          <w:rFonts w:ascii="Consolas" w:hAnsi="Consolas" w:cs="Consolas"/>
          <w:color w:val="3F7F5F"/>
          <w:sz w:val="20"/>
          <w:u w:val="single"/>
        </w:rPr>
        <w:t>veidu</w:t>
      </w:r>
      <w:r>
        <w:rPr>
          <w:rFonts w:ascii="Consolas" w:hAnsi="Consolas" w:cs="Consolas"/>
          <w:color w:val="3F7F5F"/>
          <w:sz w:val="20"/>
        </w:rPr>
        <w:t xml:space="preserve">, </w:t>
      </w:r>
      <w:r>
        <w:rPr>
          <w:rFonts w:ascii="Consolas" w:hAnsi="Consolas" w:cs="Consolas"/>
          <w:color w:val="3F7F5F"/>
          <w:sz w:val="20"/>
          <w:u w:val="single"/>
        </w:rPr>
        <w:t>kam</w:t>
      </w:r>
      <w:r>
        <w:rPr>
          <w:rFonts w:ascii="Consolas" w:hAnsi="Consolas" w:cs="Consolas"/>
          <w:color w:val="3F7F5F"/>
          <w:sz w:val="20"/>
        </w:rPr>
        <w:t xml:space="preserve"> </w:t>
      </w:r>
      <w:r>
        <w:rPr>
          <w:rFonts w:ascii="Consolas" w:hAnsi="Consolas" w:cs="Consolas"/>
          <w:color w:val="3F7F5F"/>
          <w:sz w:val="20"/>
          <w:u w:val="single"/>
        </w:rPr>
        <w:t>piesaistīti</w:t>
      </w:r>
      <w:r>
        <w:rPr>
          <w:rFonts w:ascii="Consolas" w:hAnsi="Consolas" w:cs="Consolas"/>
          <w:color w:val="3F7F5F"/>
          <w:sz w:val="20"/>
        </w:rPr>
        <w:t xml:space="preserve"> </w:t>
      </w:r>
      <w:r>
        <w:rPr>
          <w:rFonts w:ascii="Consolas" w:hAnsi="Consolas" w:cs="Consolas"/>
          <w:color w:val="3F7F5F"/>
          <w:sz w:val="20"/>
          <w:u w:val="single"/>
        </w:rPr>
        <w:t>paplašinātie</w:t>
      </w:r>
      <w:r>
        <w:rPr>
          <w:rFonts w:ascii="Consolas" w:hAnsi="Consolas" w:cs="Consolas"/>
          <w:color w:val="3F7F5F"/>
          <w:sz w:val="20"/>
        </w:rPr>
        <w:t xml:space="preserve"> meta </w:t>
      </w:r>
      <w:r>
        <w:rPr>
          <w:rFonts w:ascii="Consolas" w:hAnsi="Consolas" w:cs="Consolas"/>
          <w:color w:val="3F7F5F"/>
          <w:sz w:val="20"/>
          <w:u w:val="single"/>
        </w:rPr>
        <w:t>dati</w:t>
      </w:r>
      <w:r>
        <w:rPr>
          <w:rFonts w:ascii="Consolas" w:hAnsi="Consolas" w:cs="Consolas"/>
          <w:color w:val="3F7F5F"/>
          <w:sz w:val="20"/>
        </w:rPr>
        <w:t>.</w:t>
      </w:r>
    </w:p>
    <w:p w14:paraId="6D8AD9AA" w14:textId="66FB518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"DOC_</w:t>
      </w:r>
      <w:r w:rsidR="00D83B14">
        <w:rPr>
          <w:rFonts w:ascii="Consolas" w:hAnsi="Consolas" w:cs="Consolas"/>
          <w:color w:val="2A00FF"/>
          <w:sz w:val="20"/>
        </w:rPr>
        <w:t>EMPTY</w:t>
      </w:r>
      <w:r>
        <w:rPr>
          <w:rFonts w:ascii="Consolas" w:hAnsi="Consolas" w:cs="Consolas"/>
          <w:color w:val="2A00FF"/>
          <w:sz w:val="20"/>
        </w:rPr>
        <w:t>"</w:t>
      </w:r>
      <w:r>
        <w:rPr>
          <w:rFonts w:ascii="Consolas" w:hAnsi="Consolas" w:cs="Consolas"/>
          <w:color w:val="000000"/>
          <w:sz w:val="20"/>
        </w:rPr>
        <w:t>);</w:t>
      </w:r>
    </w:p>
    <w:p w14:paraId="02CD3A82"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dokumenta</w:t>
      </w:r>
      <w:r>
        <w:rPr>
          <w:rFonts w:ascii="Consolas" w:hAnsi="Consolas" w:cs="Consolas"/>
          <w:color w:val="3F7F5F"/>
          <w:sz w:val="20"/>
        </w:rPr>
        <w:t xml:space="preserve"> </w:t>
      </w:r>
      <w:r>
        <w:rPr>
          <w:rFonts w:ascii="Consolas" w:hAnsi="Consolas" w:cs="Consolas"/>
          <w:color w:val="3F7F5F"/>
          <w:sz w:val="20"/>
          <w:u w:val="single"/>
        </w:rPr>
        <w:t>veida</w:t>
      </w:r>
      <w:r>
        <w:rPr>
          <w:rFonts w:ascii="Consolas" w:hAnsi="Consolas" w:cs="Consolas"/>
          <w:color w:val="3F7F5F"/>
          <w:sz w:val="20"/>
        </w:rPr>
        <w:t xml:space="preserve"> </w:t>
      </w:r>
      <w:r>
        <w:rPr>
          <w:rFonts w:ascii="Consolas" w:hAnsi="Consolas" w:cs="Consolas"/>
          <w:color w:val="3F7F5F"/>
          <w:sz w:val="20"/>
          <w:u w:val="single"/>
        </w:rPr>
        <w:t>versiju</w:t>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lauks</w:t>
      </w:r>
      <w:r>
        <w:rPr>
          <w:rFonts w:ascii="Consolas" w:hAnsi="Consolas" w:cs="Consolas"/>
          <w:color w:val="3F7F5F"/>
          <w:sz w:val="20"/>
        </w:rPr>
        <w:t xml:space="preserve"> </w:t>
      </w:r>
      <w:r>
        <w:rPr>
          <w:rFonts w:ascii="Consolas" w:hAnsi="Consolas" w:cs="Consolas"/>
          <w:color w:val="3F7F5F"/>
          <w:sz w:val="20"/>
          <w:u w:val="single"/>
        </w:rPr>
        <w:t>netiek</w:t>
      </w:r>
      <w:r>
        <w:rPr>
          <w:rFonts w:ascii="Consolas" w:hAnsi="Consolas" w:cs="Consolas"/>
          <w:color w:val="3F7F5F"/>
          <w:sz w:val="20"/>
        </w:rPr>
        <w:t xml:space="preserve"> </w:t>
      </w:r>
      <w:r>
        <w:rPr>
          <w:rFonts w:ascii="Consolas" w:hAnsi="Consolas" w:cs="Consolas"/>
          <w:color w:val="3F7F5F"/>
          <w:sz w:val="20"/>
          <w:u w:val="single"/>
        </w:rPr>
        <w:t>aizpildīts</w:t>
      </w:r>
      <w:r>
        <w:rPr>
          <w:rFonts w:ascii="Consolas" w:hAnsi="Consolas" w:cs="Consolas"/>
          <w:color w:val="3F7F5F"/>
          <w:sz w:val="20"/>
        </w:rPr>
        <w:t>,</w:t>
      </w:r>
    </w:p>
    <w:p w14:paraId="164A487F"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//pēc noklusējuma tiek uzstādīta versija 1.0.</w:t>
      </w:r>
    </w:p>
    <w:p w14:paraId="3ACBFD9E"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setVersion</w:t>
      </w:r>
      <w:proofErr w:type="spellEnd"/>
      <w:r>
        <w:rPr>
          <w:rFonts w:ascii="Consolas" w:hAnsi="Consolas" w:cs="Consolas"/>
          <w:color w:val="000000"/>
          <w:sz w:val="20"/>
        </w:rPr>
        <w:t>(</w:t>
      </w:r>
      <w:r>
        <w:rPr>
          <w:rFonts w:ascii="Consolas" w:hAnsi="Consolas" w:cs="Consolas"/>
          <w:color w:val="2A00FF"/>
          <w:sz w:val="20"/>
        </w:rPr>
        <w:t>"1.0"</w:t>
      </w:r>
      <w:r>
        <w:rPr>
          <w:rFonts w:ascii="Consolas" w:hAnsi="Consolas" w:cs="Consolas"/>
          <w:color w:val="000000"/>
          <w:sz w:val="20"/>
        </w:rPr>
        <w:t>);</w:t>
      </w:r>
    </w:p>
    <w:p w14:paraId="3ECD59D6"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ielasīts XML fails, kurā ir aizpildīti dati,</w:t>
      </w:r>
    </w:p>
    <w:p w14:paraId="66FC2C80"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atbilstoši dokumenta veida shēmai.</w:t>
      </w:r>
    </w:p>
    <w:p w14:paraId="73440875"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StreamToString</w:t>
      </w:r>
      <w:proofErr w:type="spellEnd"/>
      <w:r>
        <w:rPr>
          <w:rFonts w:ascii="Consolas" w:hAnsi="Consolas" w:cs="Consolas"/>
          <w:color w:val="000000"/>
          <w:sz w:val="20"/>
        </w:rPr>
        <w:t xml:space="preserve"> </w:t>
      </w:r>
      <w:proofErr w:type="spellStart"/>
      <w:r>
        <w:rPr>
          <w:rFonts w:ascii="Consolas" w:hAnsi="Consolas" w:cs="Consolas"/>
          <w:color w:val="000000"/>
          <w:sz w:val="20"/>
        </w:rPr>
        <w:t>sToS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StreamToString</w:t>
      </w:r>
      <w:proofErr w:type="spellEnd"/>
      <w:r>
        <w:rPr>
          <w:rFonts w:ascii="Consolas" w:hAnsi="Consolas" w:cs="Consolas"/>
          <w:color w:val="000000"/>
          <w:sz w:val="20"/>
        </w:rPr>
        <w:t>();</w:t>
      </w:r>
    </w:p>
    <w:p w14:paraId="1405682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InputStream</w:t>
      </w:r>
      <w:proofErr w:type="spellEnd"/>
      <w:r>
        <w:rPr>
          <w:rFonts w:ascii="Consolas" w:hAnsi="Consolas" w:cs="Consolas"/>
          <w:color w:val="000000"/>
          <w:sz w:val="20"/>
        </w:rPr>
        <w:t xml:space="preserve"> </w:t>
      </w:r>
      <w:proofErr w:type="spellStart"/>
      <w:r>
        <w:rPr>
          <w:rFonts w:ascii="Consolas" w:hAnsi="Consolas" w:cs="Consolas"/>
          <w:color w:val="000000"/>
          <w:sz w:val="20"/>
        </w:rPr>
        <w:t>in</w:t>
      </w:r>
      <w:proofErr w:type="spellEnd"/>
      <w:r>
        <w:rPr>
          <w:rFonts w:ascii="Consolas" w:hAnsi="Consolas" w:cs="Consolas"/>
          <w:color w:val="000000"/>
          <w:sz w:val="20"/>
        </w:rPr>
        <w:t xml:space="preserve"> = </w:t>
      </w:r>
      <w:proofErr w:type="spellStart"/>
      <w:r>
        <w:rPr>
          <w:rFonts w:ascii="Consolas" w:hAnsi="Consolas" w:cs="Consolas"/>
          <w:color w:val="000000"/>
          <w:sz w:val="20"/>
        </w:rPr>
        <w:t>getClass</w:t>
      </w:r>
      <w:proofErr w:type="spellEnd"/>
      <w:r>
        <w:rPr>
          <w:rFonts w:ascii="Consolas" w:hAnsi="Consolas" w:cs="Consolas"/>
          <w:color w:val="000000"/>
          <w:sz w:val="20"/>
        </w:rPr>
        <w:t>().</w:t>
      </w:r>
      <w:proofErr w:type="spellStart"/>
      <w:r>
        <w:rPr>
          <w:rFonts w:ascii="Consolas" w:hAnsi="Consolas" w:cs="Consolas"/>
          <w:color w:val="000000"/>
          <w:sz w:val="20"/>
        </w:rPr>
        <w:t>getResourceAsStream</w:t>
      </w:r>
      <w:proofErr w:type="spellEnd"/>
      <w:r>
        <w:rPr>
          <w:rFonts w:ascii="Consolas" w:hAnsi="Consolas" w:cs="Consolas"/>
          <w:color w:val="000000"/>
          <w:sz w:val="20"/>
        </w:rPr>
        <w:t>(</w:t>
      </w:r>
    </w:p>
    <w:p w14:paraId="2E79F03F"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2A00FF"/>
          <w:sz w:val="20"/>
        </w:rPr>
        <w:t>"</w:t>
      </w:r>
      <w:proofErr w:type="spellStart"/>
      <w:r>
        <w:rPr>
          <w:rFonts w:ascii="Consolas" w:hAnsi="Consolas" w:cs="Consolas"/>
          <w:color w:val="2A00FF"/>
          <w:sz w:val="20"/>
        </w:rPr>
        <w:t>recources</w:t>
      </w:r>
      <w:proofErr w:type="spellEnd"/>
      <w:r>
        <w:rPr>
          <w:rFonts w:ascii="Consolas" w:hAnsi="Consolas" w:cs="Consolas"/>
          <w:color w:val="2A00FF"/>
          <w:sz w:val="20"/>
        </w:rPr>
        <w:t>/extended.xml"</w:t>
      </w:r>
      <w:r>
        <w:rPr>
          <w:rFonts w:ascii="Consolas" w:hAnsi="Consolas" w:cs="Consolas"/>
          <w:color w:val="000000"/>
          <w:sz w:val="20"/>
        </w:rPr>
        <w:t>);</w:t>
      </w:r>
    </w:p>
    <w:p w14:paraId="17026453"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xml</w:t>
      </w:r>
      <w:proofErr w:type="spellEnd"/>
      <w:r>
        <w:rPr>
          <w:rFonts w:ascii="Consolas" w:hAnsi="Consolas" w:cs="Consolas"/>
          <w:color w:val="000000"/>
          <w:sz w:val="20"/>
        </w:rPr>
        <w:t xml:space="preserve"> = </w:t>
      </w:r>
      <w:proofErr w:type="spellStart"/>
      <w:r>
        <w:rPr>
          <w:rFonts w:ascii="Consolas" w:hAnsi="Consolas" w:cs="Consolas"/>
          <w:color w:val="000000"/>
          <w:sz w:val="20"/>
        </w:rPr>
        <w:t>sToS.convertStreamToString</w:t>
      </w:r>
      <w:proofErr w:type="spellEnd"/>
      <w:r>
        <w:rPr>
          <w:rFonts w:ascii="Consolas" w:hAnsi="Consolas" w:cs="Consolas"/>
          <w:color w:val="000000"/>
          <w:sz w:val="20"/>
        </w:rPr>
        <w:t>(</w:t>
      </w:r>
      <w:proofErr w:type="spellStart"/>
      <w:r>
        <w:rPr>
          <w:rFonts w:ascii="Consolas" w:hAnsi="Consolas" w:cs="Consolas"/>
          <w:color w:val="000000"/>
          <w:sz w:val="20"/>
        </w:rPr>
        <w:t>in</w:t>
      </w:r>
      <w:proofErr w:type="spellEnd"/>
      <w:r>
        <w:rPr>
          <w:rFonts w:ascii="Consolas" w:hAnsi="Consolas" w:cs="Consolas"/>
          <w:color w:val="000000"/>
          <w:sz w:val="20"/>
        </w:rPr>
        <w:t>);</w:t>
      </w:r>
    </w:p>
    <w:p w14:paraId="51CF89E9"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No faila ielasītie metadati tiek sagatavoti sūtīšanai.       </w:t>
      </w:r>
    </w:p>
    <w:p w14:paraId="21EA8D9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getExtendedMetadata</w:t>
      </w:r>
      <w:proofErr w:type="spellEnd"/>
      <w:r>
        <w:rPr>
          <w:rFonts w:ascii="Consolas" w:hAnsi="Consolas" w:cs="Consolas"/>
          <w:color w:val="000000"/>
          <w:sz w:val="20"/>
        </w:rPr>
        <w:t>().</w:t>
      </w:r>
      <w:proofErr w:type="spellStart"/>
      <w:r>
        <w:rPr>
          <w:rFonts w:ascii="Consolas" w:hAnsi="Consolas" w:cs="Consolas"/>
          <w:color w:val="000000"/>
          <w:sz w:val="20"/>
        </w:rPr>
        <w:t>setXml</w:t>
      </w:r>
      <w:proofErr w:type="spellEnd"/>
      <w:r>
        <w:rPr>
          <w:rFonts w:ascii="Consolas" w:hAnsi="Consolas" w:cs="Consolas"/>
          <w:color w:val="000000"/>
          <w:sz w:val="20"/>
        </w:rPr>
        <w:t>(</w:t>
      </w:r>
      <w:proofErr w:type="spellStart"/>
      <w:r>
        <w:rPr>
          <w:rFonts w:ascii="Consolas" w:hAnsi="Consolas" w:cs="Consolas"/>
          <w:color w:val="000000"/>
          <w:sz w:val="20"/>
        </w:rPr>
        <w:t>xml</w:t>
      </w:r>
      <w:proofErr w:type="spellEnd"/>
      <w:r>
        <w:rPr>
          <w:rFonts w:ascii="Consolas" w:hAnsi="Consolas" w:cs="Consolas"/>
          <w:color w:val="000000"/>
          <w:sz w:val="20"/>
        </w:rPr>
        <w:t>);</w:t>
      </w:r>
    </w:p>
    <w:p w14:paraId="3E47449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
    <w:p w14:paraId="4F1FCB38"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1C4062D"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282DB63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serverId</w:t>
      </w:r>
      <w:proofErr w:type="spellEnd"/>
      <w:r>
        <w:rPr>
          <w:rFonts w:ascii="Consolas" w:hAnsi="Consolas" w:cs="Consolas"/>
          <w:color w:val="000000"/>
          <w:sz w:val="20"/>
        </w:rPr>
        <w:t xml:space="preserve"> = </w:t>
      </w:r>
      <w:proofErr w:type="spellStart"/>
      <w:r>
        <w:rPr>
          <w:rFonts w:ascii="Consolas" w:hAnsi="Consolas" w:cs="Consolas"/>
          <w:color w:val="000000"/>
          <w:sz w:val="20"/>
        </w:rPr>
        <w:t>client.sendMessage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7CB4ACA7" w14:textId="77777777" w:rsidR="00F15234" w:rsidRPr="00F15234" w:rsidRDefault="00F15234" w:rsidP="00F15234">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3A507DDA" w14:textId="77777777" w:rsidR="00ED16B4" w:rsidRDefault="007E346B" w:rsidP="004C2D64">
      <w:pPr>
        <w:pStyle w:val="Virsraksts4"/>
      </w:pPr>
      <w:r>
        <w:t>Iesnieguma p</w:t>
      </w:r>
      <w:r w:rsidR="00BB5A7A">
        <w:t>aplašināto metadatu XML</w:t>
      </w:r>
      <w:r w:rsidR="00ED16B4">
        <w:t xml:space="preserve"> datne</w:t>
      </w:r>
      <w:r>
        <w:t>s piemērs</w:t>
      </w:r>
    </w:p>
    <w:p w14:paraId="3CF8DF5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FF"/>
          <w:szCs w:val="24"/>
          <w:highlight w:val="white"/>
        </w:rPr>
        <w:t>&lt;</w:t>
      </w:r>
      <w:r>
        <w:rPr>
          <w:color w:val="800000"/>
          <w:szCs w:val="24"/>
          <w:highlight w:val="white"/>
        </w:rPr>
        <w:t>q1:Application</w:t>
      </w:r>
      <w:r>
        <w:rPr>
          <w:color w:val="FF0000"/>
          <w:szCs w:val="24"/>
          <w:highlight w:val="white"/>
        </w:rPr>
        <w:t xml:space="preserve"> </w:t>
      </w:r>
      <w:proofErr w:type="spellStart"/>
      <w:r>
        <w:rPr>
          <w:color w:val="FF0000"/>
          <w:szCs w:val="24"/>
          <w:highlight w:val="white"/>
        </w:rPr>
        <w:t>DocumentKind</w:t>
      </w:r>
      <w:proofErr w:type="spellEnd"/>
      <w:r>
        <w:rPr>
          <w:color w:val="0000FF"/>
          <w:szCs w:val="24"/>
          <w:highlight w:val="white"/>
        </w:rPr>
        <w:t>="</w:t>
      </w:r>
      <w:r>
        <w:rPr>
          <w:color w:val="000000"/>
          <w:szCs w:val="24"/>
          <w:highlight w:val="white"/>
        </w:rPr>
        <w:t>IESNIEGUMS</w:t>
      </w:r>
      <w:r>
        <w:rPr>
          <w:color w:val="0000FF"/>
          <w:szCs w:val="24"/>
          <w:highlight w:val="white"/>
        </w:rPr>
        <w:t>"</w:t>
      </w:r>
      <w:r>
        <w:rPr>
          <w:color w:val="FF0000"/>
          <w:szCs w:val="24"/>
          <w:highlight w:val="white"/>
        </w:rPr>
        <w:t xml:space="preserve"> p2:schemaLocation</w:t>
      </w:r>
      <w:r>
        <w:rPr>
          <w:color w:val="0000FF"/>
          <w:szCs w:val="24"/>
          <w:highlight w:val="white"/>
        </w:rPr>
        <w:t>="</w:t>
      </w:r>
      <w:r>
        <w:rPr>
          <w:color w:val="000000"/>
          <w:szCs w:val="24"/>
          <w:highlight w:val="white"/>
        </w:rPr>
        <w:t>http://ivis.eps.gov.lv/XMLSchemas/100001/DIV/Application/v1-0/ExtendedMetadata-Application.xsd</w:t>
      </w:r>
      <w:r>
        <w:rPr>
          <w:color w:val="0000FF"/>
          <w:szCs w:val="24"/>
          <w:highlight w:val="white"/>
        </w:rPr>
        <w:t>"</w:t>
      </w:r>
      <w:r>
        <w:rPr>
          <w:color w:val="FF0000"/>
          <w:szCs w:val="24"/>
          <w:highlight w:val="white"/>
        </w:rPr>
        <w:t xml:space="preserve"> xmlns:q1</w:t>
      </w:r>
      <w:r>
        <w:rPr>
          <w:color w:val="0000FF"/>
          <w:szCs w:val="24"/>
          <w:highlight w:val="white"/>
        </w:rPr>
        <w:t>="</w:t>
      </w:r>
      <w:r>
        <w:rPr>
          <w:color w:val="000000"/>
          <w:szCs w:val="24"/>
          <w:highlight w:val="white"/>
        </w:rPr>
        <w:t>http://ivis.eps.gov.lv/XMLSchemas/100001/DIV/Application/v1-0</w:t>
      </w:r>
      <w:r>
        <w:rPr>
          <w:color w:val="0000FF"/>
          <w:szCs w:val="24"/>
          <w:highlight w:val="white"/>
        </w:rPr>
        <w:t>"</w:t>
      </w:r>
      <w:r>
        <w:rPr>
          <w:color w:val="FF0000"/>
          <w:szCs w:val="24"/>
          <w:highlight w:val="white"/>
        </w:rPr>
        <w:t xml:space="preserve"> xmlns:p2</w:t>
      </w:r>
      <w:r>
        <w:rPr>
          <w:color w:val="0000FF"/>
          <w:szCs w:val="24"/>
          <w:highlight w:val="white"/>
        </w:rPr>
        <w:t>="</w:t>
      </w:r>
      <w:r>
        <w:rPr>
          <w:color w:val="000000"/>
          <w:szCs w:val="24"/>
          <w:highlight w:val="white"/>
        </w:rPr>
        <w:t>http://www.w3.org/2001/XMLSchema-instance</w:t>
      </w:r>
      <w:r>
        <w:rPr>
          <w:color w:val="0000FF"/>
          <w:szCs w:val="24"/>
          <w:highlight w:val="white"/>
        </w:rPr>
        <w:t>"</w:t>
      </w:r>
      <w:r>
        <w:rPr>
          <w:color w:val="FF0000"/>
          <w:szCs w:val="24"/>
          <w:highlight w:val="white"/>
        </w:rPr>
        <w:t xml:space="preserve"> </w:t>
      </w:r>
      <w:proofErr w:type="spellStart"/>
      <w:r>
        <w:rPr>
          <w:color w:val="FF0000"/>
          <w:szCs w:val="24"/>
          <w:highlight w:val="white"/>
        </w:rPr>
        <w:t>xmlns</w:t>
      </w:r>
      <w:proofErr w:type="spellEnd"/>
      <w:r>
        <w:rPr>
          <w:color w:val="0000FF"/>
          <w:szCs w:val="24"/>
          <w:highlight w:val="white"/>
        </w:rPr>
        <w:t>="</w:t>
      </w:r>
      <w:r>
        <w:rPr>
          <w:color w:val="000000"/>
          <w:szCs w:val="24"/>
          <w:highlight w:val="white"/>
        </w:rPr>
        <w:t>http://ivis.eps.gov.lv/XMLSchemas/100001/DIV/v1-0</w:t>
      </w:r>
      <w:r>
        <w:rPr>
          <w:color w:val="0000FF"/>
          <w:szCs w:val="24"/>
          <w:highlight w:val="white"/>
        </w:rPr>
        <w:t>"&gt;</w:t>
      </w:r>
    </w:p>
    <w:p w14:paraId="329D3A4A"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q1:AdditionalContactInfo</w:t>
      </w:r>
      <w:r>
        <w:rPr>
          <w:color w:val="0000FF"/>
          <w:szCs w:val="24"/>
          <w:highlight w:val="white"/>
        </w:rPr>
        <w:t>&gt;</w:t>
      </w:r>
      <w:r>
        <w:rPr>
          <w:color w:val="000000"/>
          <w:szCs w:val="24"/>
          <w:highlight w:val="white"/>
        </w:rPr>
        <w:t>Papildus kontaktinformācija</w:t>
      </w:r>
      <w:r>
        <w:rPr>
          <w:color w:val="0000FF"/>
          <w:szCs w:val="24"/>
          <w:highlight w:val="white"/>
        </w:rPr>
        <w:t>&lt;/</w:t>
      </w:r>
      <w:r>
        <w:rPr>
          <w:color w:val="800000"/>
          <w:szCs w:val="24"/>
          <w:highlight w:val="white"/>
        </w:rPr>
        <w:t>q1:AdditionalContactInfo</w:t>
      </w:r>
      <w:r>
        <w:rPr>
          <w:color w:val="0000FF"/>
          <w:szCs w:val="24"/>
          <w:highlight w:val="white"/>
        </w:rPr>
        <w:t>&gt;</w:t>
      </w:r>
    </w:p>
    <w:p w14:paraId="54D2045F"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q1:ApplicationKind</w:t>
      </w:r>
      <w:r>
        <w:rPr>
          <w:color w:val="0000FF"/>
          <w:szCs w:val="24"/>
          <w:highlight w:val="white"/>
        </w:rPr>
        <w:t>&gt;</w:t>
      </w:r>
    </w:p>
    <w:p w14:paraId="17FE820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proofErr w:type="spellStart"/>
      <w:r>
        <w:rPr>
          <w:color w:val="800000"/>
          <w:szCs w:val="24"/>
          <w:highlight w:val="white"/>
        </w:rPr>
        <w:t>DocumentKindCode</w:t>
      </w:r>
      <w:proofErr w:type="spellEnd"/>
      <w:r>
        <w:rPr>
          <w:color w:val="0000FF"/>
          <w:szCs w:val="24"/>
          <w:highlight w:val="white"/>
        </w:rPr>
        <w:t>&gt;</w:t>
      </w:r>
      <w:r>
        <w:rPr>
          <w:color w:val="000000"/>
          <w:szCs w:val="24"/>
          <w:highlight w:val="white"/>
        </w:rPr>
        <w:t>CITS</w:t>
      </w:r>
      <w:r>
        <w:rPr>
          <w:color w:val="0000FF"/>
          <w:szCs w:val="24"/>
          <w:highlight w:val="white"/>
        </w:rPr>
        <w:t>&lt;/</w:t>
      </w:r>
      <w:proofErr w:type="spellStart"/>
      <w:r>
        <w:rPr>
          <w:color w:val="800000"/>
          <w:szCs w:val="24"/>
          <w:highlight w:val="white"/>
        </w:rPr>
        <w:t>DocumentKindCode</w:t>
      </w:r>
      <w:proofErr w:type="spellEnd"/>
      <w:r>
        <w:rPr>
          <w:color w:val="0000FF"/>
          <w:szCs w:val="24"/>
          <w:highlight w:val="white"/>
        </w:rPr>
        <w:t>&gt;</w:t>
      </w:r>
    </w:p>
    <w:p w14:paraId="19CF5EBA"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proofErr w:type="spellStart"/>
      <w:r>
        <w:rPr>
          <w:color w:val="800000"/>
          <w:szCs w:val="24"/>
          <w:highlight w:val="white"/>
        </w:rPr>
        <w:t>DocumentKindVersion</w:t>
      </w:r>
      <w:proofErr w:type="spellEnd"/>
      <w:r>
        <w:rPr>
          <w:color w:val="0000FF"/>
          <w:szCs w:val="24"/>
          <w:highlight w:val="white"/>
        </w:rPr>
        <w:t>&gt;</w:t>
      </w:r>
      <w:r>
        <w:rPr>
          <w:color w:val="000000"/>
          <w:szCs w:val="24"/>
          <w:highlight w:val="white"/>
        </w:rPr>
        <w:t>001</w:t>
      </w:r>
      <w:r>
        <w:rPr>
          <w:color w:val="0000FF"/>
          <w:szCs w:val="24"/>
          <w:highlight w:val="white"/>
        </w:rPr>
        <w:t>&lt;/</w:t>
      </w:r>
      <w:proofErr w:type="spellStart"/>
      <w:r>
        <w:rPr>
          <w:color w:val="800000"/>
          <w:szCs w:val="24"/>
          <w:highlight w:val="white"/>
        </w:rPr>
        <w:t>DocumentKindVersion</w:t>
      </w:r>
      <w:proofErr w:type="spellEnd"/>
      <w:r>
        <w:rPr>
          <w:color w:val="0000FF"/>
          <w:szCs w:val="24"/>
          <w:highlight w:val="white"/>
        </w:rPr>
        <w:t>&gt;</w:t>
      </w:r>
    </w:p>
    <w:p w14:paraId="4371B5AD"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proofErr w:type="spellStart"/>
      <w:r>
        <w:rPr>
          <w:color w:val="800000"/>
          <w:szCs w:val="24"/>
          <w:highlight w:val="white"/>
        </w:rPr>
        <w:t>DocumentKindName</w:t>
      </w:r>
      <w:proofErr w:type="spellEnd"/>
      <w:r>
        <w:rPr>
          <w:color w:val="0000FF"/>
          <w:szCs w:val="24"/>
          <w:highlight w:val="white"/>
        </w:rPr>
        <w:t>&gt;</w:t>
      </w:r>
      <w:r>
        <w:rPr>
          <w:color w:val="000000"/>
          <w:szCs w:val="24"/>
          <w:highlight w:val="white"/>
        </w:rPr>
        <w:t>Iesniegums</w:t>
      </w:r>
      <w:r>
        <w:rPr>
          <w:color w:val="0000FF"/>
          <w:szCs w:val="24"/>
          <w:highlight w:val="white"/>
        </w:rPr>
        <w:t>&lt;/</w:t>
      </w:r>
      <w:proofErr w:type="spellStart"/>
      <w:r>
        <w:rPr>
          <w:color w:val="800000"/>
          <w:szCs w:val="24"/>
          <w:highlight w:val="white"/>
        </w:rPr>
        <w:t>DocumentKindName</w:t>
      </w:r>
      <w:proofErr w:type="spellEnd"/>
      <w:r>
        <w:rPr>
          <w:color w:val="0000FF"/>
          <w:szCs w:val="24"/>
          <w:highlight w:val="white"/>
        </w:rPr>
        <w:t>&gt;</w:t>
      </w:r>
    </w:p>
    <w:p w14:paraId="7C5378D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q1:ApplicationKind</w:t>
      </w:r>
      <w:r>
        <w:rPr>
          <w:color w:val="0000FF"/>
          <w:szCs w:val="24"/>
          <w:highlight w:val="white"/>
        </w:rPr>
        <w:t>&gt;</w:t>
      </w:r>
    </w:p>
    <w:p w14:paraId="29501638"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q1:HasElectronicSignature</w:t>
      </w:r>
      <w:r>
        <w:rPr>
          <w:color w:val="0000FF"/>
          <w:szCs w:val="24"/>
          <w:highlight w:val="white"/>
        </w:rPr>
        <w:t>&gt;</w:t>
      </w:r>
      <w:proofErr w:type="spellStart"/>
      <w:r>
        <w:rPr>
          <w:color w:val="000000"/>
          <w:szCs w:val="24"/>
          <w:highlight w:val="white"/>
        </w:rPr>
        <w:t>false</w:t>
      </w:r>
      <w:proofErr w:type="spellEnd"/>
      <w:r>
        <w:rPr>
          <w:color w:val="0000FF"/>
          <w:szCs w:val="24"/>
          <w:highlight w:val="white"/>
        </w:rPr>
        <w:t>&lt;/</w:t>
      </w:r>
      <w:r>
        <w:rPr>
          <w:color w:val="800000"/>
          <w:szCs w:val="24"/>
          <w:highlight w:val="white"/>
        </w:rPr>
        <w:t>q1:HasElectronicSignature</w:t>
      </w:r>
      <w:r>
        <w:rPr>
          <w:color w:val="0000FF"/>
          <w:szCs w:val="24"/>
          <w:highlight w:val="white"/>
        </w:rPr>
        <w:t>&gt;</w:t>
      </w:r>
    </w:p>
    <w:p w14:paraId="00711FB7"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q1:AnswerOptional</w:t>
      </w:r>
      <w:r>
        <w:rPr>
          <w:color w:val="0000FF"/>
          <w:szCs w:val="24"/>
          <w:highlight w:val="white"/>
        </w:rPr>
        <w:t>&gt;</w:t>
      </w:r>
      <w:proofErr w:type="spellStart"/>
      <w:r>
        <w:rPr>
          <w:color w:val="000000"/>
          <w:szCs w:val="24"/>
          <w:highlight w:val="white"/>
        </w:rPr>
        <w:t>false</w:t>
      </w:r>
      <w:proofErr w:type="spellEnd"/>
      <w:r>
        <w:rPr>
          <w:color w:val="0000FF"/>
          <w:szCs w:val="24"/>
          <w:highlight w:val="white"/>
        </w:rPr>
        <w:t>&lt;/</w:t>
      </w:r>
      <w:r>
        <w:rPr>
          <w:color w:val="800000"/>
          <w:szCs w:val="24"/>
          <w:highlight w:val="white"/>
        </w:rPr>
        <w:t>q1:AnswerOptional</w:t>
      </w:r>
      <w:r>
        <w:rPr>
          <w:color w:val="0000FF"/>
          <w:szCs w:val="24"/>
          <w:highlight w:val="white"/>
        </w:rPr>
        <w:t>&gt;</w:t>
      </w:r>
    </w:p>
    <w:p w14:paraId="0EDA59E5" w14:textId="77777777" w:rsidR="00ED16B4" w:rsidRPr="00E72744" w:rsidRDefault="00F15234" w:rsidP="00F15234">
      <w:pPr>
        <w:pStyle w:val="RIXbody"/>
        <w:pBdr>
          <w:top w:val="dotted" w:sz="4" w:space="1" w:color="auto"/>
          <w:left w:val="dotted" w:sz="4" w:space="4" w:color="auto"/>
          <w:bottom w:val="dotted" w:sz="4" w:space="1" w:color="auto"/>
          <w:right w:val="dotted" w:sz="4" w:space="4" w:color="auto"/>
        </w:pBdr>
        <w:ind w:firstLine="567"/>
      </w:pPr>
      <w:r>
        <w:rPr>
          <w:color w:val="0000FF"/>
          <w:highlight w:val="white"/>
        </w:rPr>
        <w:t>&lt;/</w:t>
      </w:r>
      <w:r>
        <w:rPr>
          <w:color w:val="800000"/>
          <w:highlight w:val="white"/>
        </w:rPr>
        <w:t>q1:Application</w:t>
      </w:r>
      <w:r>
        <w:rPr>
          <w:color w:val="0000FF"/>
          <w:highlight w:val="white"/>
        </w:rPr>
        <w:t>&gt;</w:t>
      </w:r>
    </w:p>
    <w:p w14:paraId="69B75253" w14:textId="77777777" w:rsidR="00B17F56" w:rsidRDefault="00B17F56" w:rsidP="004C2D64">
      <w:pPr>
        <w:pStyle w:val="Virsraksts3"/>
      </w:pPr>
      <w:bookmarkStart w:id="52" w:name="_Ref335809989"/>
      <w:bookmarkStart w:id="53" w:name="_Toc201923239"/>
      <w:bookmarkStart w:id="54" w:name="_Ref297036825"/>
      <w:r w:rsidRPr="00D715D1">
        <w:t>Ziņojumu specifisko metadatu uzstādīšana</w:t>
      </w:r>
      <w:r>
        <w:t>, izmantojot datu klases</w:t>
      </w:r>
      <w:bookmarkEnd w:id="52"/>
      <w:bookmarkEnd w:id="53"/>
    </w:p>
    <w:p w14:paraId="38DE1EF8" w14:textId="1AAC5CE4" w:rsidR="005D2DCF" w:rsidRDefault="005D2DCF" w:rsidP="005D2DCF">
      <w:pPr>
        <w:pStyle w:val="RIXbody"/>
        <w:ind w:firstLine="567"/>
        <w:rPr>
          <w:rStyle w:val="identifier"/>
        </w:rPr>
      </w:pPr>
      <w:r>
        <w:t>Ziņojuma specifiskos meta datus ir iespējams uzstādīt</w:t>
      </w:r>
      <w:r w:rsidR="007F5E2C">
        <w:t>,</w:t>
      </w:r>
      <w:r>
        <w:t xml:space="preserve"> izmantojot XML datnes, kā tas aprakstīts nodaļā [</w:t>
      </w:r>
      <w:r>
        <w:fldChar w:fldCharType="begin"/>
      </w:r>
      <w:r>
        <w:instrText xml:space="preserve"> REF _Ref335384853 \r \h </w:instrText>
      </w:r>
      <w:r>
        <w:fldChar w:fldCharType="separate"/>
      </w:r>
      <w:r w:rsidR="0092082D">
        <w:t>4.3.5</w:t>
      </w:r>
      <w:r>
        <w:fldChar w:fldCharType="end"/>
      </w:r>
      <w:r>
        <w:t>]. Lai atvieglotu sistēmu integrāciju, tiek piedāvāta ziņojuma specifisko meta datu pievienošana, izmantojot datu klases.</w:t>
      </w:r>
    </w:p>
    <w:p w14:paraId="3C56E5F6" w14:textId="77777777" w:rsidR="00FB7973" w:rsidRDefault="00FB7973" w:rsidP="004C2D64">
      <w:pPr>
        <w:pStyle w:val="Virsraksts4"/>
        <w:rPr>
          <w:rStyle w:val="identifier"/>
        </w:rPr>
      </w:pPr>
      <w:bookmarkStart w:id="55" w:name="_Ref335391842"/>
      <w:r>
        <w:lastRenderedPageBreak/>
        <w:t>.NET bibliotēkas koda piemērs</w:t>
      </w:r>
      <w:bookmarkEnd w:id="55"/>
    </w:p>
    <w:p w14:paraId="6CC0EE5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SendMinExtendedObject</w:t>
      </w:r>
      <w:proofErr w:type="spellEnd"/>
      <w:r>
        <w:rPr>
          <w:rFonts w:ascii="Consolas" w:hAnsi="Consolas" w:cs="Consolas"/>
          <w:sz w:val="19"/>
          <w:szCs w:val="19"/>
        </w:rPr>
        <w:t>()</w:t>
      </w:r>
    </w:p>
    <w:p w14:paraId="4084C05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3FD2EA8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
    <w:p w14:paraId="197BDD44"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ziņojuma nosūtītāju</w:t>
      </w:r>
    </w:p>
    <w:p w14:paraId="3FE4313A" w14:textId="1CC327BA"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message.From</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30414867"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//uzstāda adresātus </w:t>
      </w:r>
    </w:p>
    <w:p w14:paraId="53835216" w14:textId="0EB2B38F"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message.To</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 xml:space="preserve">; </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6FF0F87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obligātos metadatus</w:t>
      </w:r>
    </w:p>
    <w:p w14:paraId="0A7821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message.Document.Authors.AddInstitution</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My</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institution</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name</w:t>
      </w:r>
      <w:proofErr w:type="spellEnd"/>
      <w:r>
        <w:rPr>
          <w:rFonts w:ascii="Consolas" w:hAnsi="Consolas" w:cs="Consolas"/>
          <w:color w:val="A31515"/>
          <w:sz w:val="19"/>
          <w:szCs w:val="19"/>
        </w:rPr>
        <w:t>"</w:t>
      </w:r>
      <w:r>
        <w:rPr>
          <w:rFonts w:ascii="Consolas" w:hAnsi="Consolas" w:cs="Consolas"/>
          <w:sz w:val="19"/>
          <w:szCs w:val="19"/>
        </w:rPr>
        <w:t>);</w:t>
      </w:r>
    </w:p>
    <w:p w14:paraId="3D9DAD9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message.Document.Title</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Document</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simple</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title</w:t>
      </w:r>
      <w:proofErr w:type="spellEnd"/>
      <w:r>
        <w:rPr>
          <w:rFonts w:ascii="Consolas" w:hAnsi="Consolas" w:cs="Consolas"/>
          <w:color w:val="A31515"/>
          <w:sz w:val="19"/>
          <w:szCs w:val="19"/>
        </w:rPr>
        <w:t>"</w:t>
      </w:r>
      <w:r>
        <w:rPr>
          <w:rFonts w:ascii="Consolas" w:hAnsi="Consolas" w:cs="Consolas"/>
          <w:sz w:val="19"/>
          <w:szCs w:val="19"/>
        </w:rPr>
        <w:t>;</w:t>
      </w:r>
    </w:p>
    <w:p w14:paraId="651A39F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dokumenta veidu, kam piesaistīti paplašinātie meta dati.</w:t>
      </w:r>
    </w:p>
    <w:p w14:paraId="3A2DF7EB" w14:textId="74AEEA3D"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message.Document.Kind.Code</w:t>
      </w:r>
      <w:proofErr w:type="spellEnd"/>
      <w:r>
        <w:rPr>
          <w:rFonts w:ascii="Consolas" w:hAnsi="Consolas" w:cs="Consolas"/>
          <w:sz w:val="19"/>
          <w:szCs w:val="19"/>
        </w:rPr>
        <w:t xml:space="preserve"> = </w:t>
      </w:r>
      <w:r>
        <w:rPr>
          <w:rFonts w:ascii="Consolas" w:hAnsi="Consolas" w:cs="Consolas"/>
          <w:color w:val="A31515"/>
          <w:sz w:val="19"/>
          <w:szCs w:val="19"/>
        </w:rPr>
        <w:t>"DOC_</w:t>
      </w:r>
      <w:r w:rsidR="00D83B14">
        <w:rPr>
          <w:rFonts w:ascii="Consolas" w:hAnsi="Consolas" w:cs="Consolas"/>
          <w:color w:val="A31515"/>
          <w:sz w:val="19"/>
          <w:szCs w:val="19"/>
        </w:rPr>
        <w:t>EMPTY</w:t>
      </w:r>
      <w:r>
        <w:rPr>
          <w:rFonts w:ascii="Consolas" w:hAnsi="Consolas" w:cs="Consolas"/>
          <w:color w:val="A31515"/>
          <w:sz w:val="19"/>
          <w:szCs w:val="19"/>
        </w:rPr>
        <w:t>"</w:t>
      </w:r>
      <w:r>
        <w:rPr>
          <w:rFonts w:ascii="Consolas" w:hAnsi="Consolas" w:cs="Consolas"/>
          <w:sz w:val="19"/>
          <w:szCs w:val="19"/>
        </w:rPr>
        <w:t>;</w:t>
      </w:r>
    </w:p>
    <w:p w14:paraId="108CC7A5"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Uzstāda dokumenta veida versiju. Ja lauks netiek aizpildīts, </w:t>
      </w:r>
    </w:p>
    <w:p w14:paraId="03D3AD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//pēc noklusējuma tiek uzstādīta versija 1.0.</w:t>
      </w:r>
    </w:p>
    <w:p w14:paraId="6AA785F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message.Document.Kind.Version</w:t>
      </w:r>
      <w:proofErr w:type="spellEnd"/>
      <w:r>
        <w:rPr>
          <w:rFonts w:ascii="Consolas" w:hAnsi="Consolas" w:cs="Consolas"/>
          <w:sz w:val="19"/>
          <w:szCs w:val="19"/>
        </w:rPr>
        <w:t xml:space="preserve"> = </w:t>
      </w:r>
      <w:r>
        <w:rPr>
          <w:rFonts w:ascii="Consolas" w:hAnsi="Consolas" w:cs="Consolas"/>
          <w:color w:val="A31515"/>
          <w:sz w:val="19"/>
          <w:szCs w:val="19"/>
        </w:rPr>
        <w:t>"1.0"</w:t>
      </w:r>
      <w:r>
        <w:rPr>
          <w:rFonts w:ascii="Consolas" w:hAnsi="Consolas" w:cs="Consolas"/>
          <w:sz w:val="19"/>
          <w:szCs w:val="19"/>
        </w:rPr>
        <w:t>;</w:t>
      </w:r>
    </w:p>
    <w:p w14:paraId="37CA4C4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Datu klases tiek aizpildītas ar datiem</w:t>
      </w:r>
    </w:p>
    <w:p w14:paraId="66DD6F4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r>
        <w:rPr>
          <w:rFonts w:ascii="Consolas" w:hAnsi="Consolas" w:cs="Consolas"/>
          <w:sz w:val="19"/>
          <w:szCs w:val="19"/>
        </w:rPr>
        <w:t xml:space="preserve"> ap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r>
        <w:rPr>
          <w:rFonts w:ascii="Consolas" w:hAnsi="Consolas" w:cs="Consolas"/>
          <w:sz w:val="19"/>
          <w:szCs w:val="19"/>
        </w:rPr>
        <w:t>()</w:t>
      </w:r>
    </w:p>
    <w:p w14:paraId="5802B9B4"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B9B101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AdditionalContactInfo</w:t>
      </w:r>
      <w:proofErr w:type="spellEnd"/>
      <w:r>
        <w:rPr>
          <w:rFonts w:ascii="Consolas" w:hAnsi="Consolas" w:cs="Consolas"/>
          <w:sz w:val="19"/>
          <w:szCs w:val="19"/>
        </w:rPr>
        <w:t xml:space="preserve"> = </w:t>
      </w:r>
      <w:r>
        <w:rPr>
          <w:rFonts w:ascii="Consolas" w:hAnsi="Consolas" w:cs="Consolas"/>
          <w:color w:val="A31515"/>
          <w:sz w:val="19"/>
          <w:szCs w:val="19"/>
        </w:rPr>
        <w:t>"Papildus kontaktinformācija"</w:t>
      </w:r>
      <w:r>
        <w:rPr>
          <w:rFonts w:ascii="Consolas" w:hAnsi="Consolas" w:cs="Consolas"/>
          <w:sz w:val="19"/>
          <w:szCs w:val="19"/>
        </w:rPr>
        <w:t>,</w:t>
      </w:r>
    </w:p>
    <w:p w14:paraId="06C5638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AnswerOptional</w:t>
      </w:r>
      <w:proofErr w:type="spellEnd"/>
      <w:r>
        <w:rPr>
          <w:rFonts w:ascii="Consolas" w:hAnsi="Consolas" w:cs="Consolas"/>
          <w:sz w:val="19"/>
          <w:szCs w:val="19"/>
        </w:rPr>
        <w:t xml:space="preserve"> = </w:t>
      </w:r>
      <w:proofErr w:type="spellStart"/>
      <w:r>
        <w:rPr>
          <w:rFonts w:ascii="Consolas" w:hAnsi="Consolas" w:cs="Consolas"/>
          <w:color w:val="0000FF"/>
          <w:sz w:val="19"/>
          <w:szCs w:val="19"/>
        </w:rPr>
        <w:t>false</w:t>
      </w:r>
      <w:proofErr w:type="spellEnd"/>
      <w:r>
        <w:rPr>
          <w:rFonts w:ascii="Consolas" w:hAnsi="Consolas" w:cs="Consolas"/>
          <w:sz w:val="19"/>
          <w:szCs w:val="19"/>
        </w:rPr>
        <w:t>,</w:t>
      </w:r>
    </w:p>
    <w:p w14:paraId="5D8800C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HasElectronicSignature</w:t>
      </w:r>
      <w:proofErr w:type="spellEnd"/>
      <w:r>
        <w:rPr>
          <w:rFonts w:ascii="Consolas" w:hAnsi="Consolas" w:cs="Consolas"/>
          <w:sz w:val="19"/>
          <w:szCs w:val="19"/>
        </w:rPr>
        <w:t xml:space="preserve"> = </w:t>
      </w:r>
      <w:proofErr w:type="spellStart"/>
      <w:r>
        <w:rPr>
          <w:rFonts w:ascii="Consolas" w:hAnsi="Consolas" w:cs="Consolas"/>
          <w:color w:val="0000FF"/>
          <w:sz w:val="19"/>
          <w:szCs w:val="19"/>
        </w:rPr>
        <w:t>false</w:t>
      </w:r>
      <w:proofErr w:type="spellEnd"/>
      <w:r>
        <w:rPr>
          <w:rFonts w:ascii="Consolas" w:hAnsi="Consolas" w:cs="Consolas"/>
          <w:sz w:val="19"/>
          <w:szCs w:val="19"/>
        </w:rPr>
        <w:t>,</w:t>
      </w:r>
    </w:p>
    <w:p w14:paraId="459341EA"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ApplicationKind</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ExtendedApplicationKind</w:t>
      </w:r>
      <w:proofErr w:type="spellEnd"/>
      <w:r>
        <w:rPr>
          <w:rFonts w:ascii="Consolas" w:hAnsi="Consolas" w:cs="Consolas"/>
          <w:sz w:val="19"/>
          <w:szCs w:val="19"/>
        </w:rPr>
        <w:t>()</w:t>
      </w:r>
    </w:p>
    <w:p w14:paraId="3D5483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E45A90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DocumentKindCode</w:t>
      </w:r>
      <w:proofErr w:type="spellEnd"/>
      <w:r>
        <w:rPr>
          <w:rFonts w:ascii="Consolas" w:hAnsi="Consolas" w:cs="Consolas"/>
          <w:sz w:val="19"/>
          <w:szCs w:val="19"/>
        </w:rPr>
        <w:t xml:space="preserve"> = </w:t>
      </w:r>
      <w:r>
        <w:rPr>
          <w:rFonts w:ascii="Consolas" w:hAnsi="Consolas" w:cs="Consolas"/>
          <w:color w:val="A31515"/>
          <w:sz w:val="19"/>
          <w:szCs w:val="19"/>
        </w:rPr>
        <w:t>"CITS"</w:t>
      </w:r>
      <w:r>
        <w:rPr>
          <w:rFonts w:ascii="Consolas" w:hAnsi="Consolas" w:cs="Consolas"/>
          <w:sz w:val="19"/>
          <w:szCs w:val="19"/>
        </w:rPr>
        <w:t>,</w:t>
      </w:r>
    </w:p>
    <w:p w14:paraId="01716D9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DocumentKindName</w:t>
      </w:r>
      <w:proofErr w:type="spellEnd"/>
      <w:r>
        <w:rPr>
          <w:rFonts w:ascii="Consolas" w:hAnsi="Consolas" w:cs="Consolas"/>
          <w:sz w:val="19"/>
          <w:szCs w:val="19"/>
        </w:rPr>
        <w:t xml:space="preserve"> = </w:t>
      </w:r>
      <w:r>
        <w:rPr>
          <w:rFonts w:ascii="Consolas" w:hAnsi="Consolas" w:cs="Consolas"/>
          <w:color w:val="A31515"/>
          <w:sz w:val="19"/>
          <w:szCs w:val="19"/>
        </w:rPr>
        <w:t>"Iesniegums"</w:t>
      </w:r>
      <w:r>
        <w:rPr>
          <w:rFonts w:ascii="Consolas" w:hAnsi="Consolas" w:cs="Consolas"/>
          <w:sz w:val="19"/>
          <w:szCs w:val="19"/>
        </w:rPr>
        <w:t>,</w:t>
      </w:r>
    </w:p>
    <w:p w14:paraId="77863F2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DocumentKindVersion</w:t>
      </w:r>
      <w:proofErr w:type="spellEnd"/>
      <w:r>
        <w:rPr>
          <w:rFonts w:ascii="Consolas" w:hAnsi="Consolas" w:cs="Consolas"/>
          <w:sz w:val="19"/>
          <w:szCs w:val="19"/>
        </w:rPr>
        <w:t xml:space="preserve"> = </w:t>
      </w:r>
      <w:r>
        <w:rPr>
          <w:rFonts w:ascii="Consolas" w:hAnsi="Consolas" w:cs="Consolas"/>
          <w:color w:val="A31515"/>
          <w:sz w:val="19"/>
          <w:szCs w:val="19"/>
        </w:rPr>
        <w:t>"001"</w:t>
      </w:r>
    </w:p>
    <w:p w14:paraId="74319A5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DFA61C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9850FD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message.Document.ExtendedMetadata.SetObject&lt;</w:t>
      </w:r>
      <w:r>
        <w:rPr>
          <w:rFonts w:ascii="Consolas" w:hAnsi="Consolas" w:cs="Consolas"/>
          <w:color w:val="2B91AF"/>
          <w:sz w:val="19"/>
          <w:szCs w:val="19"/>
        </w:rPr>
        <w:t>ExtendedApplication</w:t>
      </w:r>
      <w:r>
        <w:rPr>
          <w:rFonts w:ascii="Consolas" w:hAnsi="Consolas" w:cs="Consolas"/>
          <w:sz w:val="19"/>
          <w:szCs w:val="19"/>
        </w:rPr>
        <w:t>&gt;(ap);</w:t>
      </w:r>
    </w:p>
    <w:p w14:paraId="00BD861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01CD27C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7C8CFC"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id</w:t>
      </w:r>
      <w:proofErr w:type="spellEnd"/>
      <w:r>
        <w:rPr>
          <w:rFonts w:ascii="Consolas" w:hAnsi="Consolas" w:cs="Consolas"/>
          <w:sz w:val="19"/>
          <w:szCs w:val="19"/>
        </w:rPr>
        <w:t xml:space="preserve"> = </w:t>
      </w:r>
      <w:proofErr w:type="spellStart"/>
      <w:r>
        <w:rPr>
          <w:rFonts w:ascii="Consolas" w:hAnsi="Consolas" w:cs="Consolas"/>
          <w:sz w:val="19"/>
          <w:szCs w:val="19"/>
        </w:rPr>
        <w:t>client.SendMessage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633976A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E899A65" w14:textId="77777777" w:rsidR="005D2DCF" w:rsidRP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FF4D13B" w14:textId="77777777" w:rsidR="00FB7973" w:rsidRDefault="00FB7973" w:rsidP="004C2D64">
      <w:pPr>
        <w:pStyle w:val="Virsraksts4"/>
      </w:pPr>
      <w:r>
        <w:t>.NET datu klases piemērs</w:t>
      </w:r>
    </w:p>
    <w:p w14:paraId="1E0BBBA6" w14:textId="4924B809" w:rsidR="003F4456" w:rsidRPr="003F4456" w:rsidRDefault="003F4456" w:rsidP="003F4456">
      <w:pPr>
        <w:pStyle w:val="RIXbody"/>
        <w:rPr>
          <w:lang w:eastAsia="lv-LV"/>
        </w:rPr>
      </w:pPr>
      <w:r>
        <w:rPr>
          <w:lang w:eastAsia="lv-LV"/>
        </w:rPr>
        <w:t>Piemērā tiek demonstrēta manuāli veidota .NET datu klases, kas atbilst nodaļā [</w:t>
      </w:r>
      <w:r>
        <w:rPr>
          <w:lang w:eastAsia="lv-LV"/>
        </w:rPr>
        <w:fldChar w:fldCharType="begin"/>
      </w:r>
      <w:r>
        <w:rPr>
          <w:lang w:eastAsia="lv-LV"/>
        </w:rPr>
        <w:instrText xml:space="preserve"> REF _Ref335391842 \r \h </w:instrText>
      </w:r>
      <w:r>
        <w:rPr>
          <w:lang w:eastAsia="lv-LV"/>
        </w:rPr>
      </w:r>
      <w:r>
        <w:rPr>
          <w:lang w:eastAsia="lv-LV"/>
        </w:rPr>
        <w:fldChar w:fldCharType="separate"/>
      </w:r>
      <w:r w:rsidR="0092082D">
        <w:rPr>
          <w:lang w:eastAsia="lv-LV"/>
        </w:rPr>
        <w:t>4.3.6.1</w:t>
      </w:r>
      <w:r>
        <w:rPr>
          <w:lang w:eastAsia="lv-LV"/>
        </w:rPr>
        <w:fldChar w:fldCharType="end"/>
      </w:r>
      <w:r>
        <w:rPr>
          <w:lang w:eastAsia="lv-LV"/>
        </w:rPr>
        <w:t>] aprakstītā piemēra datu klasei. Automātiskai datu klašu veidošanai no XSD datnes priekš .NET, ieteicams izmantot XSD rīku (XML Shēmu definēšanas rīku).</w:t>
      </w:r>
    </w:p>
    <w:p w14:paraId="432A827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Serializable</w:t>
      </w:r>
      <w:proofErr w:type="spellEnd"/>
      <w:r>
        <w:rPr>
          <w:rFonts w:ascii="Consolas" w:hAnsi="Consolas" w:cs="Consolas"/>
          <w:sz w:val="19"/>
          <w:szCs w:val="19"/>
        </w:rPr>
        <w:t>]</w:t>
      </w:r>
    </w:p>
    <w:p w14:paraId="50DC84D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XmlRootAttribute</w:t>
      </w:r>
      <w:proofErr w:type="spellEnd"/>
      <w:r>
        <w:rPr>
          <w:rFonts w:ascii="Consolas" w:hAnsi="Consolas" w:cs="Consolas"/>
          <w:sz w:val="19"/>
          <w:szCs w:val="19"/>
        </w:rPr>
        <w:t>(</w:t>
      </w:r>
      <w:proofErr w:type="spellStart"/>
      <w:r>
        <w:rPr>
          <w:rFonts w:ascii="Consolas" w:hAnsi="Consolas" w:cs="Consolas"/>
          <w:sz w:val="19"/>
          <w:szCs w:val="19"/>
        </w:rPr>
        <w:t>Namespace</w:t>
      </w:r>
      <w:proofErr w:type="spellEnd"/>
      <w:r>
        <w:rPr>
          <w:rFonts w:ascii="Consolas" w:hAnsi="Consolas" w:cs="Consolas"/>
          <w:sz w:val="19"/>
          <w:szCs w:val="19"/>
        </w:rPr>
        <w:t xml:space="preserve"> = </w:t>
      </w:r>
      <w:r>
        <w:rPr>
          <w:rFonts w:ascii="Consolas" w:hAnsi="Consolas" w:cs="Consolas"/>
          <w:color w:val="A31515"/>
          <w:sz w:val="19"/>
          <w:szCs w:val="19"/>
        </w:rPr>
        <w:t>"http://ivis.eps.gov.lv/XMLSchemas/100001/DIV/v1-0"</w:t>
      </w:r>
      <w:r>
        <w:rPr>
          <w:rFonts w:ascii="Consolas" w:hAnsi="Consolas" w:cs="Consolas"/>
          <w:sz w:val="19"/>
          <w:szCs w:val="19"/>
        </w:rPr>
        <w:t>)]</w:t>
      </w:r>
    </w:p>
    <w:p w14:paraId="36E13C5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class</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ExtendedApplicationKind</w:t>
      </w:r>
      <w:proofErr w:type="spellEnd"/>
    </w:p>
    <w:p w14:paraId="79D4C8B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73242E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DocumentKindCode</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4E18DC9C"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DocumentKindVersion</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2AD42D1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DocumentKindName</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28D335E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49C6E71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Serializable</w:t>
      </w:r>
      <w:proofErr w:type="spellEnd"/>
      <w:r>
        <w:rPr>
          <w:rFonts w:ascii="Consolas" w:hAnsi="Consolas" w:cs="Consolas"/>
          <w:sz w:val="19"/>
          <w:szCs w:val="19"/>
        </w:rPr>
        <w:t>]</w:t>
      </w:r>
    </w:p>
    <w:p w14:paraId="6E9CE60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XmlRootAttribute</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Application</w:t>
      </w:r>
      <w:proofErr w:type="spellEnd"/>
      <w:r>
        <w:rPr>
          <w:rFonts w:ascii="Consolas" w:hAnsi="Consolas" w:cs="Consolas"/>
          <w:color w:val="A31515"/>
          <w:sz w:val="19"/>
          <w:szCs w:val="19"/>
        </w:rPr>
        <w:t>"</w:t>
      </w:r>
      <w:r>
        <w:rPr>
          <w:rFonts w:ascii="Consolas" w:hAnsi="Consolas" w:cs="Consolas"/>
          <w:sz w:val="19"/>
          <w:szCs w:val="19"/>
        </w:rPr>
        <w:t xml:space="preserve">, </w:t>
      </w:r>
    </w:p>
    <w:p w14:paraId="14307D1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Namespace</w:t>
      </w:r>
      <w:proofErr w:type="spellEnd"/>
      <w:r>
        <w:rPr>
          <w:rFonts w:ascii="Consolas" w:hAnsi="Consolas" w:cs="Consolas"/>
          <w:sz w:val="19"/>
          <w:szCs w:val="19"/>
        </w:rPr>
        <w:t xml:space="preserve"> = </w:t>
      </w:r>
      <w:r>
        <w:rPr>
          <w:rFonts w:ascii="Consolas" w:hAnsi="Consolas" w:cs="Consolas"/>
          <w:color w:val="A31515"/>
          <w:sz w:val="19"/>
          <w:szCs w:val="19"/>
        </w:rPr>
        <w:t>"http://ivis.eps.gov.lv/XMLSchemas/100001/DIV/Application/v1-0"</w:t>
      </w:r>
      <w:r>
        <w:rPr>
          <w:rFonts w:ascii="Consolas" w:hAnsi="Consolas" w:cs="Consolas"/>
          <w:sz w:val="19"/>
          <w:szCs w:val="19"/>
        </w:rPr>
        <w:t xml:space="preserve">, </w:t>
      </w:r>
    </w:p>
    <w:p w14:paraId="233CD02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IsNullable</w:t>
      </w:r>
      <w:proofErr w:type="spellEnd"/>
      <w:r>
        <w:rPr>
          <w:rFonts w:ascii="Consolas" w:hAnsi="Consolas" w:cs="Consolas"/>
          <w:sz w:val="19"/>
          <w:szCs w:val="19"/>
        </w:rPr>
        <w:t xml:space="preserve"> = </w:t>
      </w:r>
      <w:proofErr w:type="spellStart"/>
      <w:r>
        <w:rPr>
          <w:rFonts w:ascii="Consolas" w:hAnsi="Consolas" w:cs="Consolas"/>
          <w:color w:val="0000FF"/>
          <w:sz w:val="19"/>
          <w:szCs w:val="19"/>
        </w:rPr>
        <w:t>false</w:t>
      </w:r>
      <w:proofErr w:type="spellEnd"/>
      <w:r>
        <w:rPr>
          <w:rFonts w:ascii="Consolas" w:hAnsi="Consolas" w:cs="Consolas"/>
          <w:sz w:val="19"/>
          <w:szCs w:val="19"/>
        </w:rPr>
        <w:t>)]</w:t>
      </w:r>
    </w:p>
    <w:p w14:paraId="6F0928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class</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p>
    <w:p w14:paraId="4D639E4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01BBD34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XmlAttribute</w:t>
      </w:r>
      <w:proofErr w:type="spellEnd"/>
      <w:r>
        <w:rPr>
          <w:rFonts w:ascii="Consolas" w:hAnsi="Consolas" w:cs="Consolas"/>
          <w:sz w:val="19"/>
          <w:szCs w:val="19"/>
        </w:rPr>
        <w:t>]</w:t>
      </w:r>
    </w:p>
    <w:p w14:paraId="1DA5EBB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w:t>
      </w:r>
      <w:proofErr w:type="spellEnd"/>
      <w:r>
        <w:rPr>
          <w:rFonts w:ascii="Consolas" w:hAnsi="Consolas" w:cs="Consolas"/>
          <w:sz w:val="19"/>
          <w:szCs w:val="19"/>
        </w:rPr>
        <w:t xml:space="preserve"> = </w:t>
      </w:r>
      <w:r>
        <w:rPr>
          <w:rFonts w:ascii="Consolas" w:hAnsi="Consolas" w:cs="Consolas"/>
          <w:color w:val="A31515"/>
          <w:sz w:val="19"/>
          <w:szCs w:val="19"/>
        </w:rPr>
        <w:t>"IESNIEGUMS"</w:t>
      </w:r>
      <w:r>
        <w:rPr>
          <w:rFonts w:ascii="Consolas" w:hAnsi="Consolas" w:cs="Consolas"/>
          <w:sz w:val="19"/>
          <w:szCs w:val="19"/>
        </w:rPr>
        <w:t>;</w:t>
      </w:r>
    </w:p>
    <w:p w14:paraId="0150B4E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039089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XmlAttributeAttribute</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schemaLocation</w:t>
      </w:r>
      <w:proofErr w:type="spellEnd"/>
      <w:r>
        <w:rPr>
          <w:rFonts w:ascii="Consolas" w:hAnsi="Consolas" w:cs="Consolas"/>
          <w:color w:val="A31515"/>
          <w:sz w:val="19"/>
          <w:szCs w:val="19"/>
        </w:rPr>
        <w:t>"</w:t>
      </w:r>
      <w:r>
        <w:rPr>
          <w:rFonts w:ascii="Consolas" w:hAnsi="Consolas" w:cs="Consolas"/>
          <w:sz w:val="19"/>
          <w:szCs w:val="19"/>
        </w:rPr>
        <w:t xml:space="preserve">, </w:t>
      </w:r>
    </w:p>
    <w:p w14:paraId="770A65C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proofErr w:type="spellStart"/>
      <w:r>
        <w:rPr>
          <w:rFonts w:ascii="Consolas" w:hAnsi="Consolas" w:cs="Consolas"/>
          <w:sz w:val="19"/>
          <w:szCs w:val="19"/>
        </w:rPr>
        <w:t>Namespace</w:t>
      </w:r>
      <w:proofErr w:type="spellEnd"/>
      <w:r>
        <w:rPr>
          <w:rFonts w:ascii="Consolas" w:hAnsi="Consolas" w:cs="Consolas"/>
          <w:sz w:val="19"/>
          <w:szCs w:val="19"/>
        </w:rPr>
        <w:t xml:space="preserve"> = </w:t>
      </w:r>
      <w:r>
        <w:rPr>
          <w:rFonts w:ascii="Consolas" w:hAnsi="Consolas" w:cs="Consolas"/>
          <w:color w:val="A31515"/>
          <w:sz w:val="19"/>
          <w:szCs w:val="19"/>
        </w:rPr>
        <w:t>"http://www.w3.org/2001/XMLSchema-instance"</w:t>
      </w:r>
      <w:r>
        <w:rPr>
          <w:rFonts w:ascii="Consolas" w:hAnsi="Consolas" w:cs="Consolas"/>
          <w:sz w:val="19"/>
          <w:szCs w:val="19"/>
        </w:rPr>
        <w:t>)]</w:t>
      </w:r>
    </w:p>
    <w:p w14:paraId="64F0B84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schemaLocation</w:t>
      </w:r>
      <w:proofErr w:type="spellEnd"/>
      <w:r>
        <w:rPr>
          <w:rFonts w:ascii="Consolas" w:hAnsi="Consolas" w:cs="Consolas"/>
          <w:sz w:val="19"/>
          <w:szCs w:val="19"/>
        </w:rPr>
        <w:t xml:space="preserve"> = </w:t>
      </w:r>
    </w:p>
    <w:p w14:paraId="01DBABE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A31515"/>
          <w:sz w:val="19"/>
          <w:szCs w:val="19"/>
        </w:rPr>
        <w:t>"http://ivis.eps.gov.lv/XMLSchemas/100001/DIV/Application/v1-0/ExtendedMetadata-Application.xsd"</w:t>
      </w:r>
      <w:r>
        <w:rPr>
          <w:rFonts w:ascii="Consolas" w:hAnsi="Consolas" w:cs="Consolas"/>
          <w:sz w:val="19"/>
          <w:szCs w:val="19"/>
        </w:rPr>
        <w:t>;</w:t>
      </w:r>
    </w:p>
    <w:p w14:paraId="635EAAC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1C9DF9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AdditionalContactInfo</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7894AD0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ExtendedApplicationKind</w:t>
      </w:r>
      <w:proofErr w:type="spellEnd"/>
      <w:r>
        <w:rPr>
          <w:rFonts w:ascii="Consolas" w:hAnsi="Consolas" w:cs="Consolas"/>
          <w:sz w:val="19"/>
          <w:szCs w:val="19"/>
        </w:rPr>
        <w:t xml:space="preserve"> </w:t>
      </w:r>
      <w:proofErr w:type="spellStart"/>
      <w:r>
        <w:rPr>
          <w:rFonts w:ascii="Consolas" w:hAnsi="Consolas" w:cs="Consolas"/>
          <w:sz w:val="19"/>
          <w:szCs w:val="19"/>
        </w:rPr>
        <w:t>ApplicationKind</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7ABDDBD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0A70D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bool</w:t>
      </w:r>
      <w:proofErr w:type="spellEnd"/>
      <w:r>
        <w:rPr>
          <w:rFonts w:ascii="Consolas" w:hAnsi="Consolas" w:cs="Consolas"/>
          <w:sz w:val="19"/>
          <w:szCs w:val="19"/>
        </w:rPr>
        <w:t xml:space="preserve">? </w:t>
      </w:r>
      <w:proofErr w:type="spellStart"/>
      <w:r>
        <w:rPr>
          <w:rFonts w:ascii="Consolas" w:hAnsi="Consolas" w:cs="Consolas"/>
          <w:sz w:val="19"/>
          <w:szCs w:val="19"/>
        </w:rPr>
        <w:t>HasElectronicSignature</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03B1B4B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Datu klases konstrukcijas, kas jālieto, ja kāds lauks nav obligāts.*/</w:t>
      </w:r>
    </w:p>
    <w:p w14:paraId="536DC45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bool</w:t>
      </w:r>
      <w:proofErr w:type="spellEnd"/>
      <w:r>
        <w:rPr>
          <w:rFonts w:ascii="Consolas" w:hAnsi="Consolas" w:cs="Consolas"/>
          <w:sz w:val="19"/>
          <w:szCs w:val="19"/>
        </w:rPr>
        <w:t xml:space="preserve"> </w:t>
      </w:r>
      <w:proofErr w:type="spellStart"/>
      <w:r>
        <w:rPr>
          <w:rFonts w:ascii="Consolas" w:hAnsi="Consolas" w:cs="Consolas"/>
          <w:sz w:val="19"/>
          <w:szCs w:val="19"/>
        </w:rPr>
        <w:t>ShouldSerializeHasElectronicSignature</w:t>
      </w:r>
      <w:proofErr w:type="spellEnd"/>
      <w:r>
        <w:rPr>
          <w:rFonts w:ascii="Consolas" w:hAnsi="Consolas" w:cs="Consolas"/>
          <w:sz w:val="19"/>
          <w:szCs w:val="19"/>
        </w:rPr>
        <w:t>()</w:t>
      </w:r>
    </w:p>
    <w:p w14:paraId="35130A5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815ED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return</w:t>
      </w:r>
      <w:proofErr w:type="spellEnd"/>
      <w:r>
        <w:rPr>
          <w:rFonts w:ascii="Consolas" w:hAnsi="Consolas" w:cs="Consolas"/>
          <w:sz w:val="19"/>
          <w:szCs w:val="19"/>
        </w:rPr>
        <w:t xml:space="preserve"> </w:t>
      </w:r>
      <w:proofErr w:type="spellStart"/>
      <w:r>
        <w:rPr>
          <w:rFonts w:ascii="Consolas" w:hAnsi="Consolas" w:cs="Consolas"/>
          <w:sz w:val="19"/>
          <w:szCs w:val="19"/>
        </w:rPr>
        <w:t>HasElectronicSignature.HasValue</w:t>
      </w:r>
      <w:proofErr w:type="spellEnd"/>
      <w:r>
        <w:rPr>
          <w:rFonts w:ascii="Consolas" w:hAnsi="Consolas" w:cs="Consolas"/>
          <w:sz w:val="19"/>
          <w:szCs w:val="19"/>
        </w:rPr>
        <w:t>;</w:t>
      </w:r>
    </w:p>
    <w:p w14:paraId="1C1F20EA"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13E723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bool</w:t>
      </w:r>
      <w:proofErr w:type="spellEnd"/>
      <w:r>
        <w:rPr>
          <w:rFonts w:ascii="Consolas" w:hAnsi="Consolas" w:cs="Consolas"/>
          <w:sz w:val="19"/>
          <w:szCs w:val="19"/>
        </w:rPr>
        <w:t xml:space="preserve"> </w:t>
      </w:r>
      <w:proofErr w:type="spellStart"/>
      <w:r>
        <w:rPr>
          <w:rFonts w:ascii="Consolas" w:hAnsi="Consolas" w:cs="Consolas"/>
          <w:sz w:val="19"/>
          <w:szCs w:val="19"/>
        </w:rPr>
        <w:t>AnswerOptional</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03AFC30E"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08DAB04E" w14:textId="77777777" w:rsidR="00FB7973" w:rsidRDefault="00FB7973" w:rsidP="004C2D64">
      <w:pPr>
        <w:pStyle w:val="Virsraksts4"/>
      </w:pPr>
      <w:bookmarkStart w:id="56" w:name="_Ref335385220"/>
      <w:r>
        <w:t>Java bibliotēkas koda piemērs</w:t>
      </w:r>
      <w:bookmarkEnd w:id="56"/>
    </w:p>
    <w:p w14:paraId="48AA4700"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AF7057">
        <w:rPr>
          <w:rFonts w:ascii="Consolas" w:hAnsi="Consolas" w:cs="Consolas"/>
          <w:b/>
          <w:bCs/>
          <w:color w:val="7F0055"/>
          <w:sz w:val="18"/>
          <w:szCs w:val="18"/>
        </w:rPr>
        <w:t>public</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b/>
          <w:bCs/>
          <w:color w:val="7F0055"/>
          <w:sz w:val="18"/>
          <w:szCs w:val="18"/>
        </w:rPr>
        <w:t>void</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SendMinExtendedObject</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b/>
          <w:bCs/>
          <w:color w:val="7F0055"/>
          <w:sz w:val="18"/>
          <w:szCs w:val="18"/>
        </w:rPr>
        <w:t>throws</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FileNotFoundException</w:t>
      </w:r>
      <w:proofErr w:type="spellEnd"/>
      <w:r w:rsidRPr="00AF7057">
        <w:rPr>
          <w:rFonts w:ascii="Consolas" w:hAnsi="Consolas" w:cs="Consolas"/>
          <w:color w:val="000000"/>
          <w:sz w:val="18"/>
          <w:szCs w:val="18"/>
        </w:rPr>
        <w:t>,</w:t>
      </w:r>
    </w:p>
    <w:p w14:paraId="47729A5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KeyStoreException</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InterruptedException</w:t>
      </w:r>
      <w:proofErr w:type="spellEnd"/>
      <w:r w:rsidRPr="00AF7057">
        <w:rPr>
          <w:rFonts w:ascii="Consolas" w:hAnsi="Consolas" w:cs="Consolas"/>
          <w:color w:val="000000"/>
          <w:sz w:val="18"/>
          <w:szCs w:val="18"/>
        </w:rPr>
        <w:t xml:space="preserve"> {</w:t>
      </w:r>
    </w:p>
    <w:p w14:paraId="12982FE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IntegrationMessage</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message</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IntegrationMessage</w:t>
      </w:r>
      <w:proofErr w:type="spellEnd"/>
      <w:r w:rsidRPr="00AF7057">
        <w:rPr>
          <w:rFonts w:ascii="Consolas" w:hAnsi="Consolas" w:cs="Consolas"/>
          <w:color w:val="000000"/>
          <w:sz w:val="18"/>
          <w:szCs w:val="18"/>
        </w:rPr>
        <w:t>();</w:t>
      </w:r>
    </w:p>
    <w:p w14:paraId="7371CBFD"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
    <w:p w14:paraId="6FAB8F6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ziņojuma nosūtītāju</w:t>
      </w:r>
    </w:p>
    <w:p w14:paraId="23A99B9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message.setFrom</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"sets@</w:t>
      </w:r>
      <w:r w:rsidR="00593E52">
        <w:rPr>
          <w:rFonts w:ascii="Consolas" w:hAnsi="Consolas" w:cs="Consolas"/>
          <w:color w:val="2A00FF"/>
          <w:sz w:val="18"/>
          <w:szCs w:val="18"/>
        </w:rPr>
        <w:t>domain1</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3CC1DD3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adresātus</w:t>
      </w:r>
    </w:p>
    <w:p w14:paraId="74509B7C"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message.setTo</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"sets@</w:t>
      </w:r>
      <w:r w:rsidR="00593E52">
        <w:rPr>
          <w:rFonts w:ascii="Consolas" w:hAnsi="Consolas" w:cs="Consolas"/>
          <w:color w:val="2A00FF"/>
          <w:sz w:val="18"/>
          <w:szCs w:val="18"/>
        </w:rPr>
        <w:t>domain2</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5369E4B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obligātos metadatus</w:t>
      </w:r>
    </w:p>
    <w:p w14:paraId="20777C3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getAuthors</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addInstitution</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w:t>
      </w:r>
      <w:proofErr w:type="spellStart"/>
      <w:r w:rsidRPr="00AF7057">
        <w:rPr>
          <w:rFonts w:ascii="Consolas" w:hAnsi="Consolas" w:cs="Consolas"/>
          <w:color w:val="2A00FF"/>
          <w:sz w:val="18"/>
          <w:szCs w:val="18"/>
        </w:rPr>
        <w:t>My</w:t>
      </w:r>
      <w:proofErr w:type="spellEnd"/>
      <w:r w:rsidRPr="00AF7057">
        <w:rPr>
          <w:rFonts w:ascii="Consolas" w:hAnsi="Consolas" w:cs="Consolas"/>
          <w:color w:val="2A00FF"/>
          <w:sz w:val="18"/>
          <w:szCs w:val="18"/>
        </w:rPr>
        <w:t xml:space="preserve"> </w:t>
      </w:r>
      <w:proofErr w:type="spellStart"/>
      <w:r w:rsidRPr="00AF7057">
        <w:rPr>
          <w:rFonts w:ascii="Consolas" w:hAnsi="Consolas" w:cs="Consolas"/>
          <w:color w:val="2A00FF"/>
          <w:sz w:val="18"/>
          <w:szCs w:val="18"/>
        </w:rPr>
        <w:t>Institution</w:t>
      </w:r>
      <w:proofErr w:type="spellEnd"/>
      <w:r w:rsidRPr="00AF7057">
        <w:rPr>
          <w:rFonts w:ascii="Consolas" w:hAnsi="Consolas" w:cs="Consolas"/>
          <w:color w:val="2A00FF"/>
          <w:sz w:val="18"/>
          <w:szCs w:val="18"/>
        </w:rPr>
        <w:t>"</w:t>
      </w:r>
      <w:r w:rsidRPr="00AF7057">
        <w:rPr>
          <w:rFonts w:ascii="Consolas" w:hAnsi="Consolas" w:cs="Consolas"/>
          <w:color w:val="000000"/>
          <w:sz w:val="18"/>
          <w:szCs w:val="18"/>
        </w:rPr>
        <w:t>);</w:t>
      </w:r>
    </w:p>
    <w:p w14:paraId="22E55E5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setTitle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w:t>
      </w:r>
      <w:proofErr w:type="spellStart"/>
      <w:r w:rsidRPr="00AF7057">
        <w:rPr>
          <w:rFonts w:ascii="Consolas" w:hAnsi="Consolas" w:cs="Consolas"/>
          <w:color w:val="2A00FF"/>
          <w:sz w:val="18"/>
          <w:szCs w:val="18"/>
        </w:rPr>
        <w:t>Document</w:t>
      </w:r>
      <w:proofErr w:type="spellEnd"/>
      <w:r w:rsidRPr="00AF7057">
        <w:rPr>
          <w:rFonts w:ascii="Consolas" w:hAnsi="Consolas" w:cs="Consolas"/>
          <w:color w:val="2A00FF"/>
          <w:sz w:val="18"/>
          <w:szCs w:val="18"/>
        </w:rPr>
        <w:t xml:space="preserve"> </w:t>
      </w:r>
      <w:proofErr w:type="spellStart"/>
      <w:r w:rsidRPr="00AF7057">
        <w:rPr>
          <w:rFonts w:ascii="Consolas" w:hAnsi="Consolas" w:cs="Consolas"/>
          <w:color w:val="2A00FF"/>
          <w:sz w:val="18"/>
          <w:szCs w:val="18"/>
        </w:rPr>
        <w:t>simple</w:t>
      </w:r>
      <w:proofErr w:type="spellEnd"/>
      <w:r w:rsidRPr="00AF7057">
        <w:rPr>
          <w:rFonts w:ascii="Consolas" w:hAnsi="Consolas" w:cs="Consolas"/>
          <w:color w:val="2A00FF"/>
          <w:sz w:val="18"/>
          <w:szCs w:val="18"/>
        </w:rPr>
        <w:t xml:space="preserve"> </w:t>
      </w:r>
      <w:proofErr w:type="spellStart"/>
      <w:r w:rsidRPr="00AF7057">
        <w:rPr>
          <w:rFonts w:ascii="Consolas" w:hAnsi="Consolas" w:cs="Consolas"/>
          <w:color w:val="2A00FF"/>
          <w:sz w:val="18"/>
          <w:szCs w:val="18"/>
        </w:rPr>
        <w:t>titl</w:t>
      </w:r>
      <w:proofErr w:type="spellEnd"/>
      <w:r w:rsidRPr="00AF7057">
        <w:rPr>
          <w:rFonts w:ascii="Consolas" w:hAnsi="Consolas" w:cs="Consolas"/>
          <w:color w:val="2A00FF"/>
          <w:sz w:val="18"/>
          <w:szCs w:val="18"/>
        </w:rPr>
        <w:t>"</w:t>
      </w:r>
      <w:r w:rsidRPr="00AF7057">
        <w:rPr>
          <w:rFonts w:ascii="Consolas" w:hAnsi="Consolas" w:cs="Consolas"/>
          <w:color w:val="000000"/>
          <w:sz w:val="18"/>
          <w:szCs w:val="18"/>
        </w:rPr>
        <w:t>);</w:t>
      </w:r>
    </w:p>
    <w:p w14:paraId="5460FBF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dokumenta veidu, kam piesaistīti paplašinātie meta dati.</w:t>
      </w:r>
    </w:p>
    <w:p w14:paraId="27AEC35E" w14:textId="5575B33E"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getKind</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setCode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"DOC_</w:t>
      </w:r>
      <w:r w:rsidR="00D83B14">
        <w:rPr>
          <w:rFonts w:ascii="Consolas" w:hAnsi="Consolas" w:cs="Consolas"/>
          <w:color w:val="2A00FF"/>
          <w:sz w:val="18"/>
          <w:szCs w:val="18"/>
        </w:rPr>
        <w:t>EMPTY</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7689AD0F"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dokumenta veida versiju. Ja lauks netiek aizpildīts,</w:t>
      </w:r>
    </w:p>
    <w:p w14:paraId="1AC1165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pēc noklusējuma tiek uzstādīta versija 1.0.</w:t>
      </w:r>
    </w:p>
    <w:p w14:paraId="7C827458"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getKind</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setVersion</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"1.0"</w:t>
      </w:r>
      <w:r w:rsidRPr="00AF7057">
        <w:rPr>
          <w:rFonts w:ascii="Consolas" w:hAnsi="Consolas" w:cs="Consolas"/>
          <w:color w:val="000000"/>
          <w:sz w:val="18"/>
          <w:szCs w:val="18"/>
        </w:rPr>
        <w:t>);</w:t>
      </w:r>
    </w:p>
    <w:p w14:paraId="33B6606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Datu klases tiek aizpildītas ar datiem</w:t>
      </w:r>
    </w:p>
    <w:p w14:paraId="769C78B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DocumentKindStructure</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ApplicationKind</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DocumentKindStructure</w:t>
      </w:r>
      <w:proofErr w:type="spellEnd"/>
      <w:r w:rsidRPr="00AF7057">
        <w:rPr>
          <w:rFonts w:ascii="Consolas" w:hAnsi="Consolas" w:cs="Consolas"/>
          <w:color w:val="000000"/>
          <w:sz w:val="18"/>
          <w:szCs w:val="18"/>
        </w:rPr>
        <w:t>();</w:t>
      </w:r>
    </w:p>
    <w:p w14:paraId="6BD04B5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ApplicationKind.setDocumentKindCode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"CITS"</w:t>
      </w:r>
      <w:r w:rsidRPr="00AF7057">
        <w:rPr>
          <w:rFonts w:ascii="Consolas" w:hAnsi="Consolas" w:cs="Consolas"/>
          <w:color w:val="000000"/>
          <w:sz w:val="18"/>
          <w:szCs w:val="18"/>
        </w:rPr>
        <w:t>);</w:t>
      </w:r>
    </w:p>
    <w:p w14:paraId="30E7257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ApplicationKind.setDocumentKindName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"Iesniegums"</w:t>
      </w:r>
      <w:r w:rsidRPr="00AF7057">
        <w:rPr>
          <w:rFonts w:ascii="Consolas" w:hAnsi="Consolas" w:cs="Consolas"/>
          <w:color w:val="000000"/>
          <w:sz w:val="18"/>
          <w:szCs w:val="18"/>
        </w:rPr>
        <w:t>);</w:t>
      </w:r>
    </w:p>
    <w:p w14:paraId="2E943BFD"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ApplicationKind.setDocumentKindVersion</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"001"</w:t>
      </w:r>
      <w:r w:rsidRPr="00AF7057">
        <w:rPr>
          <w:rFonts w:ascii="Consolas" w:hAnsi="Consolas" w:cs="Consolas"/>
          <w:color w:val="000000"/>
          <w:sz w:val="18"/>
          <w:szCs w:val="18"/>
        </w:rPr>
        <w:t>);</w:t>
      </w:r>
    </w:p>
    <w:p w14:paraId="07CE2DE2"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
    <w:p w14:paraId="0BC2E9D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ExtendedApplication</w:t>
      </w:r>
      <w:proofErr w:type="spellEnd"/>
      <w:r w:rsidRPr="00AF7057">
        <w:rPr>
          <w:rFonts w:ascii="Consolas" w:hAnsi="Consolas" w:cs="Consolas"/>
          <w:color w:val="000000"/>
          <w:sz w:val="18"/>
          <w:szCs w:val="18"/>
        </w:rPr>
        <w:t xml:space="preserve"> ap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ExtendedApplication</w:t>
      </w:r>
      <w:proofErr w:type="spellEnd"/>
      <w:r w:rsidRPr="00AF7057">
        <w:rPr>
          <w:rFonts w:ascii="Consolas" w:hAnsi="Consolas" w:cs="Consolas"/>
          <w:color w:val="000000"/>
          <w:sz w:val="18"/>
          <w:szCs w:val="18"/>
        </w:rPr>
        <w:t>();</w:t>
      </w:r>
    </w:p>
    <w:p w14:paraId="4F9142BB"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ap.setAdditionalContactInfo</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"Papildus kontaktinformācija"</w:t>
      </w:r>
      <w:r w:rsidRPr="00AF7057">
        <w:rPr>
          <w:rFonts w:ascii="Consolas" w:hAnsi="Consolas" w:cs="Consolas"/>
          <w:color w:val="000000"/>
          <w:sz w:val="18"/>
          <w:szCs w:val="18"/>
        </w:rPr>
        <w:t>);</w:t>
      </w:r>
    </w:p>
    <w:p w14:paraId="12B9DC2C"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ap.setApplicationKind</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ApplicationKind</w:t>
      </w:r>
      <w:proofErr w:type="spellEnd"/>
      <w:r w:rsidRPr="00AF7057">
        <w:rPr>
          <w:rFonts w:ascii="Consolas" w:hAnsi="Consolas" w:cs="Consolas"/>
          <w:color w:val="000000"/>
          <w:sz w:val="18"/>
          <w:szCs w:val="18"/>
        </w:rPr>
        <w:t>);</w:t>
      </w:r>
    </w:p>
    <w:p w14:paraId="7F404E7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ap.setAnswerOptional</w:t>
      </w:r>
      <w:proofErr w:type="spellEnd"/>
      <w:r w:rsidRPr="00AF7057">
        <w:rPr>
          <w:rFonts w:ascii="Consolas" w:hAnsi="Consolas" w:cs="Consolas"/>
          <w:color w:val="000000"/>
          <w:sz w:val="18"/>
          <w:szCs w:val="18"/>
        </w:rPr>
        <w:t>(</w:t>
      </w:r>
      <w:proofErr w:type="spellStart"/>
      <w:r w:rsidRPr="00AF7057">
        <w:rPr>
          <w:rFonts w:ascii="Consolas" w:hAnsi="Consolas" w:cs="Consolas"/>
          <w:b/>
          <w:bCs/>
          <w:color w:val="7F0055"/>
          <w:sz w:val="18"/>
          <w:szCs w:val="18"/>
        </w:rPr>
        <w:t>false</w:t>
      </w:r>
      <w:proofErr w:type="spellEnd"/>
      <w:r w:rsidRPr="00AF7057">
        <w:rPr>
          <w:rFonts w:ascii="Consolas" w:hAnsi="Consolas" w:cs="Consolas"/>
          <w:color w:val="000000"/>
          <w:sz w:val="18"/>
          <w:szCs w:val="18"/>
        </w:rPr>
        <w:t>);</w:t>
      </w:r>
    </w:p>
    <w:p w14:paraId="610EF3D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ap.setHasElectronicSignature</w:t>
      </w:r>
      <w:proofErr w:type="spellEnd"/>
      <w:r w:rsidRPr="00AF7057">
        <w:rPr>
          <w:rFonts w:ascii="Consolas" w:hAnsi="Consolas" w:cs="Consolas"/>
          <w:color w:val="000000"/>
          <w:sz w:val="18"/>
          <w:szCs w:val="18"/>
        </w:rPr>
        <w:t>(</w:t>
      </w:r>
      <w:proofErr w:type="spellStart"/>
      <w:r w:rsidRPr="00AF7057">
        <w:rPr>
          <w:rFonts w:ascii="Consolas" w:hAnsi="Consolas" w:cs="Consolas"/>
          <w:b/>
          <w:bCs/>
          <w:color w:val="7F0055"/>
          <w:sz w:val="18"/>
          <w:szCs w:val="18"/>
        </w:rPr>
        <w:t>false</w:t>
      </w:r>
      <w:proofErr w:type="spellEnd"/>
      <w:r w:rsidRPr="00AF7057">
        <w:rPr>
          <w:rFonts w:ascii="Consolas" w:hAnsi="Consolas" w:cs="Consolas"/>
          <w:color w:val="000000"/>
          <w:sz w:val="18"/>
          <w:szCs w:val="18"/>
        </w:rPr>
        <w:t>);</w:t>
      </w:r>
    </w:p>
    <w:p w14:paraId="15AD330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Datu klases tiek pievienota ziņojumam kā paplašinātie meta dati</w:t>
      </w:r>
    </w:p>
    <w:p w14:paraId="308B8F0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getExtendedMetadata</w:t>
      </w:r>
      <w:proofErr w:type="spellEnd"/>
      <w:r w:rsidRPr="00AF7057">
        <w:rPr>
          <w:rFonts w:ascii="Consolas" w:hAnsi="Consolas" w:cs="Consolas"/>
          <w:color w:val="000000"/>
          <w:sz w:val="18"/>
          <w:szCs w:val="18"/>
        </w:rPr>
        <w:t>()</w:t>
      </w:r>
    </w:p>
    <w:p w14:paraId="74FAC034"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setObject</w:t>
      </w:r>
      <w:proofErr w:type="spellEnd"/>
      <w:r w:rsidRPr="00AF7057">
        <w:rPr>
          <w:rFonts w:ascii="Consolas" w:hAnsi="Consolas" w:cs="Consolas"/>
          <w:color w:val="000000"/>
          <w:sz w:val="18"/>
          <w:szCs w:val="18"/>
        </w:rPr>
        <w:t>(</w:t>
      </w:r>
    </w:p>
    <w:p w14:paraId="52AC81BA"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2A00FF"/>
          <w:sz w:val="18"/>
          <w:szCs w:val="18"/>
        </w:rPr>
        <w:t>"</w:t>
      </w:r>
      <w:proofErr w:type="spellStart"/>
      <w:r w:rsidRPr="00AF7057">
        <w:rPr>
          <w:rFonts w:ascii="Consolas" w:hAnsi="Consolas" w:cs="Consolas"/>
          <w:color w:val="2A00FF"/>
          <w:sz w:val="18"/>
          <w:szCs w:val="18"/>
        </w:rPr>
        <w:t>Application</w:t>
      </w:r>
      <w:proofErr w:type="spellEnd"/>
      <w:r w:rsidRPr="00AF7057">
        <w:rPr>
          <w:rFonts w:ascii="Consolas" w:hAnsi="Consolas" w:cs="Consolas"/>
          <w:color w:val="2A00FF"/>
          <w:sz w:val="18"/>
          <w:szCs w:val="18"/>
        </w:rPr>
        <w:t>"</w:t>
      </w:r>
      <w:r w:rsidRPr="00AF7057">
        <w:rPr>
          <w:rFonts w:ascii="Consolas" w:hAnsi="Consolas" w:cs="Consolas"/>
          <w:color w:val="000000"/>
          <w:sz w:val="18"/>
          <w:szCs w:val="18"/>
        </w:rPr>
        <w:t xml:space="preserve">, </w:t>
      </w:r>
      <w:r w:rsidRPr="00AF7057">
        <w:rPr>
          <w:rFonts w:ascii="Consolas" w:hAnsi="Consolas" w:cs="Consolas"/>
          <w:color w:val="3F7F5F"/>
          <w:sz w:val="18"/>
          <w:szCs w:val="18"/>
        </w:rPr>
        <w:t xml:space="preserve">// XML saknes elementa nosaukums </w:t>
      </w:r>
    </w:p>
    <w:p w14:paraId="3EF999B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XML vārdu telpa (</w:t>
      </w:r>
      <w:proofErr w:type="spellStart"/>
      <w:r w:rsidRPr="00AF7057">
        <w:rPr>
          <w:rFonts w:ascii="Consolas" w:hAnsi="Consolas" w:cs="Consolas"/>
          <w:color w:val="3F7F5F"/>
          <w:sz w:val="18"/>
          <w:szCs w:val="18"/>
        </w:rPr>
        <w:t>namespace</w:t>
      </w:r>
      <w:proofErr w:type="spellEnd"/>
      <w:r w:rsidRPr="00AF7057">
        <w:rPr>
          <w:rFonts w:ascii="Consolas" w:hAnsi="Consolas" w:cs="Consolas"/>
          <w:color w:val="3F7F5F"/>
          <w:sz w:val="18"/>
          <w:szCs w:val="18"/>
        </w:rPr>
        <w:t>) specifiskajiem metadatiem</w:t>
      </w:r>
    </w:p>
    <w:p w14:paraId="088A862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ab/>
      </w:r>
      <w:r w:rsidRPr="00AF7057">
        <w:rPr>
          <w:rFonts w:ascii="Consolas" w:hAnsi="Consolas" w:cs="Consolas"/>
          <w:color w:val="2A00FF"/>
          <w:sz w:val="18"/>
          <w:szCs w:val="18"/>
        </w:rPr>
        <w:t>"http://ivis.eps.gov.lv/XMLSchemas/100001/DIV/Application/v1-0"</w:t>
      </w:r>
      <w:r w:rsidRPr="00AF7057">
        <w:rPr>
          <w:rFonts w:ascii="Consolas" w:hAnsi="Consolas" w:cs="Consolas"/>
          <w:color w:val="000000"/>
          <w:sz w:val="18"/>
          <w:szCs w:val="18"/>
        </w:rPr>
        <w:t>,</w:t>
      </w:r>
    </w:p>
    <w:p w14:paraId="45485D8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Specifisko metadatu datu klase</w:t>
      </w:r>
    </w:p>
    <w:p w14:paraId="0437FC94"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proofErr w:type="spellStart"/>
      <w:r w:rsidRPr="00AF7057">
        <w:rPr>
          <w:rFonts w:ascii="Consolas" w:hAnsi="Consolas" w:cs="Consolas"/>
          <w:color w:val="000000"/>
          <w:sz w:val="18"/>
          <w:szCs w:val="18"/>
        </w:rPr>
        <w:t>ExtendedApplication.</w:t>
      </w:r>
      <w:r w:rsidRPr="00AF7057">
        <w:rPr>
          <w:rFonts w:ascii="Consolas" w:hAnsi="Consolas" w:cs="Consolas"/>
          <w:b/>
          <w:bCs/>
          <w:color w:val="7F0055"/>
          <w:sz w:val="18"/>
          <w:szCs w:val="18"/>
        </w:rPr>
        <w:t>class</w:t>
      </w:r>
      <w:proofErr w:type="spellEnd"/>
      <w:r w:rsidRPr="00AF7057">
        <w:rPr>
          <w:rFonts w:ascii="Consolas" w:hAnsi="Consolas" w:cs="Consolas"/>
          <w:color w:val="000000"/>
          <w:sz w:val="18"/>
          <w:szCs w:val="18"/>
        </w:rPr>
        <w:t xml:space="preserve">, </w:t>
      </w:r>
    </w:p>
    <w:p w14:paraId="72E15DA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Specifisko metadatu datu objekts</w:t>
      </w:r>
    </w:p>
    <w:p w14:paraId="4AD2D018"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ap);</w:t>
      </w:r>
    </w:p>
    <w:p w14:paraId="14860F7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Ziņojuma sūtīšana</w:t>
      </w:r>
    </w:p>
    <w:p w14:paraId="760B6360"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IntegrationClient</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client</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IntegrationClient</w:t>
      </w:r>
      <w:proofErr w:type="spellEnd"/>
      <w:r w:rsidRPr="00AF7057">
        <w:rPr>
          <w:rFonts w:ascii="Consolas" w:hAnsi="Consolas" w:cs="Consolas"/>
          <w:color w:val="000000"/>
          <w:sz w:val="18"/>
          <w:szCs w:val="18"/>
        </w:rPr>
        <w:t>();</w:t>
      </w:r>
    </w:p>
    <w:p w14:paraId="2DF0475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String</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u w:val="single"/>
        </w:rPr>
        <w:t>id</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color w:val="000000"/>
          <w:sz w:val="18"/>
          <w:szCs w:val="18"/>
        </w:rPr>
        <w:t>client.sendMessage</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message</w:t>
      </w:r>
      <w:proofErr w:type="spellEnd"/>
      <w:r w:rsidRPr="00AF7057">
        <w:rPr>
          <w:rFonts w:ascii="Consolas" w:hAnsi="Consolas" w:cs="Consolas"/>
          <w:color w:val="000000"/>
          <w:sz w:val="18"/>
          <w:szCs w:val="18"/>
        </w:rPr>
        <w:t>);</w:t>
      </w:r>
    </w:p>
    <w:p w14:paraId="75EDE357" w14:textId="77777777" w:rsidR="00FB7973" w:rsidRPr="00AF7057" w:rsidRDefault="00AF7057" w:rsidP="00AF7057">
      <w:pPr>
        <w:pStyle w:val="RIXbody"/>
        <w:pBdr>
          <w:top w:val="dotted" w:sz="4" w:space="1" w:color="auto"/>
          <w:left w:val="dotted" w:sz="4" w:space="4" w:color="auto"/>
          <w:bottom w:val="dotted" w:sz="4" w:space="1" w:color="auto"/>
          <w:right w:val="dotted" w:sz="4" w:space="4" w:color="auto"/>
        </w:pBdr>
        <w:rPr>
          <w:sz w:val="18"/>
          <w:szCs w:val="18"/>
          <w:lang w:eastAsia="lv-LV"/>
        </w:rPr>
      </w:pPr>
      <w:r w:rsidRPr="00AF7057">
        <w:rPr>
          <w:rFonts w:ascii="Consolas" w:hAnsi="Consolas" w:cs="Consolas"/>
          <w:color w:val="000000"/>
          <w:sz w:val="18"/>
          <w:szCs w:val="18"/>
        </w:rPr>
        <w:t>}</w:t>
      </w:r>
    </w:p>
    <w:p w14:paraId="423781C8" w14:textId="77777777" w:rsidR="00FB7973" w:rsidRDefault="00FB7973" w:rsidP="004C2D64">
      <w:pPr>
        <w:pStyle w:val="Virsraksts4"/>
      </w:pPr>
      <w:r>
        <w:lastRenderedPageBreak/>
        <w:t>Java datu klases piemērs</w:t>
      </w:r>
    </w:p>
    <w:p w14:paraId="667AB530" w14:textId="5F242410" w:rsidR="009D1827" w:rsidRPr="009D1827" w:rsidRDefault="009D1827" w:rsidP="009D1827">
      <w:pPr>
        <w:pStyle w:val="RIXbody"/>
        <w:rPr>
          <w:lang w:eastAsia="lv-LV"/>
        </w:rPr>
      </w:pPr>
      <w:r>
        <w:rPr>
          <w:lang w:eastAsia="lv-LV"/>
        </w:rPr>
        <w:t>Piemērā tiek demonstrēta manuāli veidota Java datu klases, kas atbilst nodaļā [</w:t>
      </w:r>
      <w:r>
        <w:rPr>
          <w:lang w:eastAsia="lv-LV"/>
        </w:rPr>
        <w:fldChar w:fldCharType="begin"/>
      </w:r>
      <w:r>
        <w:rPr>
          <w:lang w:eastAsia="lv-LV"/>
        </w:rPr>
        <w:instrText xml:space="preserve"> REF _Ref335385220 \r \h </w:instrText>
      </w:r>
      <w:r>
        <w:rPr>
          <w:lang w:eastAsia="lv-LV"/>
        </w:rPr>
      </w:r>
      <w:r>
        <w:rPr>
          <w:lang w:eastAsia="lv-LV"/>
        </w:rPr>
        <w:fldChar w:fldCharType="separate"/>
      </w:r>
      <w:r w:rsidR="0092082D">
        <w:rPr>
          <w:lang w:eastAsia="lv-LV"/>
        </w:rPr>
        <w:t>4.3.6.3</w:t>
      </w:r>
      <w:r>
        <w:rPr>
          <w:lang w:eastAsia="lv-LV"/>
        </w:rPr>
        <w:fldChar w:fldCharType="end"/>
      </w:r>
      <w:r>
        <w:rPr>
          <w:lang w:eastAsia="lv-LV"/>
        </w:rPr>
        <w:t>] aprakstītā piemēra datu klasei. Automātiskai datu klašu veidošanai no XSD</w:t>
      </w:r>
      <w:r w:rsidR="008712F4">
        <w:rPr>
          <w:lang w:eastAsia="lv-LV"/>
        </w:rPr>
        <w:t xml:space="preserve"> datnes</w:t>
      </w:r>
      <w:r>
        <w:rPr>
          <w:lang w:eastAsia="lv-LV"/>
        </w:rPr>
        <w:t xml:space="preserve"> priekš Java, ieteicams izmantot JAXB bibliotēku.</w:t>
      </w:r>
    </w:p>
    <w:p w14:paraId="0C85E2F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@XmlRootElement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07618A4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@XmlAccessorType</w:t>
      </w:r>
      <w:r w:rsidRPr="009D1827">
        <w:rPr>
          <w:rFonts w:ascii="Consolas" w:hAnsi="Consolas" w:cs="Consolas"/>
          <w:color w:val="000000"/>
          <w:sz w:val="18"/>
          <w:szCs w:val="18"/>
        </w:rPr>
        <w:t>(XmlAccessType.</w:t>
      </w:r>
      <w:r w:rsidRPr="009D1827">
        <w:rPr>
          <w:rFonts w:ascii="Consolas" w:hAnsi="Consolas" w:cs="Consolas"/>
          <w:i/>
          <w:iCs/>
          <w:color w:val="0000C0"/>
          <w:sz w:val="18"/>
          <w:szCs w:val="18"/>
        </w:rPr>
        <w:t>FIELD</w:t>
      </w:r>
      <w:r w:rsidRPr="009D1827">
        <w:rPr>
          <w:rFonts w:ascii="Consolas" w:hAnsi="Consolas" w:cs="Consolas"/>
          <w:color w:val="000000"/>
          <w:sz w:val="18"/>
          <w:szCs w:val="18"/>
        </w:rPr>
        <w:t>)</w:t>
      </w:r>
    </w:p>
    <w:p w14:paraId="4402B07E"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static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class</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
    <w:p w14:paraId="36399E6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(required = </w:t>
      </w:r>
      <w:proofErr w:type="spellStart"/>
      <w:r w:rsidRPr="009D1827">
        <w:rPr>
          <w:rFonts w:ascii="Consolas" w:hAnsi="Consolas" w:cs="Consolas"/>
          <w:b/>
          <w:bCs/>
          <w:color w:val="7F0055"/>
          <w:sz w:val="18"/>
          <w:szCs w:val="18"/>
        </w:rPr>
        <w:t>true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namespace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5B7F8E7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DocumentKindCode</w:t>
      </w:r>
      <w:proofErr w:type="spellEnd"/>
      <w:r w:rsidRPr="009D1827">
        <w:rPr>
          <w:rFonts w:ascii="Consolas" w:hAnsi="Consolas" w:cs="Consolas"/>
          <w:color w:val="000000"/>
          <w:sz w:val="18"/>
          <w:szCs w:val="18"/>
        </w:rPr>
        <w:t>;</w:t>
      </w:r>
    </w:p>
    <w:p w14:paraId="4789676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(required = </w:t>
      </w:r>
      <w:proofErr w:type="spellStart"/>
      <w:r w:rsidRPr="009D1827">
        <w:rPr>
          <w:rFonts w:ascii="Consolas" w:hAnsi="Consolas" w:cs="Consolas"/>
          <w:b/>
          <w:bCs/>
          <w:color w:val="7F0055"/>
          <w:sz w:val="18"/>
          <w:szCs w:val="18"/>
        </w:rPr>
        <w:t>true</w:t>
      </w:r>
      <w:r w:rsidRPr="009D1827">
        <w:rPr>
          <w:rFonts w:ascii="Consolas" w:hAnsi="Consolas" w:cs="Consolas"/>
          <w:color w:val="000000"/>
          <w:sz w:val="18"/>
          <w:szCs w:val="18"/>
        </w:rPr>
        <w:t>,namespace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7D5019F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DocumentKindVersion</w:t>
      </w:r>
      <w:proofErr w:type="spellEnd"/>
      <w:r w:rsidRPr="009D1827">
        <w:rPr>
          <w:rFonts w:ascii="Consolas" w:hAnsi="Consolas" w:cs="Consolas"/>
          <w:color w:val="000000"/>
          <w:sz w:val="18"/>
          <w:szCs w:val="18"/>
        </w:rPr>
        <w:t>;</w:t>
      </w:r>
    </w:p>
    <w:p w14:paraId="050183E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262F21E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DocumentKindName</w:t>
      </w:r>
      <w:proofErr w:type="spellEnd"/>
      <w:r w:rsidRPr="009D1827">
        <w:rPr>
          <w:rFonts w:ascii="Consolas" w:hAnsi="Consolas" w:cs="Consolas"/>
          <w:color w:val="000000"/>
          <w:sz w:val="18"/>
          <w:szCs w:val="18"/>
        </w:rPr>
        <w:t>;</w:t>
      </w:r>
    </w:p>
    <w:p w14:paraId="79341F4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getDocumentKindCode</w:t>
      </w:r>
      <w:proofErr w:type="spellEnd"/>
      <w:r w:rsidRPr="009D1827">
        <w:rPr>
          <w:rFonts w:ascii="Consolas" w:hAnsi="Consolas" w:cs="Consolas"/>
          <w:color w:val="000000"/>
          <w:sz w:val="18"/>
          <w:szCs w:val="18"/>
        </w:rPr>
        <w:t>() {</w:t>
      </w:r>
    </w:p>
    <w:p w14:paraId="5FA03BB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DocumentKindCode</w:t>
      </w:r>
      <w:proofErr w:type="spellEnd"/>
      <w:r w:rsidRPr="009D1827">
        <w:rPr>
          <w:rFonts w:ascii="Consolas" w:hAnsi="Consolas" w:cs="Consolas"/>
          <w:color w:val="000000"/>
          <w:sz w:val="18"/>
          <w:szCs w:val="18"/>
        </w:rPr>
        <w:t>;</w:t>
      </w:r>
    </w:p>
    <w:p w14:paraId="211F7E0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0327BE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setDocumentKindCode</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 {</w:t>
      </w:r>
    </w:p>
    <w:p w14:paraId="3BC830F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DocumentKindCode</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w:t>
      </w:r>
    </w:p>
    <w:p w14:paraId="0A0AA09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4BE765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getDocumentKindVersion</w:t>
      </w:r>
      <w:proofErr w:type="spellEnd"/>
      <w:r w:rsidRPr="009D1827">
        <w:rPr>
          <w:rFonts w:ascii="Consolas" w:hAnsi="Consolas" w:cs="Consolas"/>
          <w:color w:val="000000"/>
          <w:sz w:val="18"/>
          <w:szCs w:val="18"/>
        </w:rPr>
        <w:t>() {</w:t>
      </w:r>
    </w:p>
    <w:p w14:paraId="29CE28F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DocumentKindVersion</w:t>
      </w:r>
      <w:proofErr w:type="spellEnd"/>
      <w:r w:rsidRPr="009D1827">
        <w:rPr>
          <w:rFonts w:ascii="Consolas" w:hAnsi="Consolas" w:cs="Consolas"/>
          <w:color w:val="000000"/>
          <w:sz w:val="18"/>
          <w:szCs w:val="18"/>
        </w:rPr>
        <w:t>;</w:t>
      </w:r>
    </w:p>
    <w:p w14:paraId="65066B4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424DD9E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setDocumentKindVersion</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 {</w:t>
      </w:r>
    </w:p>
    <w:p w14:paraId="3FAC863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DocumentKindVersion</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w:t>
      </w:r>
    </w:p>
    <w:p w14:paraId="58A516D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06AE8F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getDocumentKindName</w:t>
      </w:r>
      <w:proofErr w:type="spellEnd"/>
      <w:r w:rsidRPr="009D1827">
        <w:rPr>
          <w:rFonts w:ascii="Consolas" w:hAnsi="Consolas" w:cs="Consolas"/>
          <w:color w:val="000000"/>
          <w:sz w:val="18"/>
          <w:szCs w:val="18"/>
        </w:rPr>
        <w:t>() {</w:t>
      </w:r>
    </w:p>
    <w:p w14:paraId="3077120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DocumentKindName</w:t>
      </w:r>
      <w:proofErr w:type="spellEnd"/>
      <w:r w:rsidRPr="009D1827">
        <w:rPr>
          <w:rFonts w:ascii="Consolas" w:hAnsi="Consolas" w:cs="Consolas"/>
          <w:color w:val="000000"/>
          <w:sz w:val="18"/>
          <w:szCs w:val="18"/>
        </w:rPr>
        <w:t>;</w:t>
      </w:r>
    </w:p>
    <w:p w14:paraId="62FC9F3E"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1075E68B"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setDocumentKindName</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 {</w:t>
      </w:r>
    </w:p>
    <w:p w14:paraId="161A0DE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DocumentKindName</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w:t>
      </w:r>
    </w:p>
    <w:p w14:paraId="0093511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2E9AF63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w:t>
      </w:r>
    </w:p>
    <w:p w14:paraId="09E35B9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@XmlRootElement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w:t>
      </w:r>
      <w:proofErr w:type="spellStart"/>
      <w:r w:rsidRPr="009D1827">
        <w:rPr>
          <w:rFonts w:ascii="Consolas" w:hAnsi="Consolas" w:cs="Consolas"/>
          <w:color w:val="2A00FF"/>
          <w:sz w:val="18"/>
          <w:szCs w:val="18"/>
        </w:rPr>
        <w:t>Application</w:t>
      </w:r>
      <w:proofErr w:type="spellEnd"/>
      <w:r w:rsidRPr="009D1827">
        <w:rPr>
          <w:rFonts w:ascii="Consolas" w:hAnsi="Consolas" w:cs="Consolas"/>
          <w:color w:val="2A00FF"/>
          <w:sz w:val="18"/>
          <w:szCs w:val="18"/>
        </w:rPr>
        <w:t>"</w:t>
      </w:r>
      <w:r w:rsidRPr="009D1827">
        <w:rPr>
          <w:rFonts w:ascii="Consolas" w:hAnsi="Consolas" w:cs="Consolas"/>
          <w:color w:val="000000"/>
          <w:sz w:val="18"/>
          <w:szCs w:val="18"/>
        </w:rPr>
        <w:t>)</w:t>
      </w:r>
    </w:p>
    <w:p w14:paraId="723C9DA1"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@XmlAccessorType</w:t>
      </w:r>
      <w:r w:rsidRPr="009D1827">
        <w:rPr>
          <w:rFonts w:ascii="Consolas" w:hAnsi="Consolas" w:cs="Consolas"/>
          <w:color w:val="000000"/>
          <w:sz w:val="18"/>
          <w:szCs w:val="18"/>
        </w:rPr>
        <w:t>(XmlAccessType.</w:t>
      </w:r>
      <w:r w:rsidRPr="009D1827">
        <w:rPr>
          <w:rFonts w:ascii="Consolas" w:hAnsi="Consolas" w:cs="Consolas"/>
          <w:i/>
          <w:iCs/>
          <w:color w:val="0000C0"/>
          <w:sz w:val="18"/>
          <w:szCs w:val="18"/>
        </w:rPr>
        <w:t>FIELD</w:t>
      </w:r>
      <w:r w:rsidRPr="009D1827">
        <w:rPr>
          <w:rFonts w:ascii="Consolas" w:hAnsi="Consolas" w:cs="Consolas"/>
          <w:color w:val="000000"/>
          <w:sz w:val="18"/>
          <w:szCs w:val="18"/>
        </w:rPr>
        <w:t>)</w:t>
      </w:r>
    </w:p>
    <w:p w14:paraId="1A782AC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static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class</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ExtendedApplication</w:t>
      </w:r>
      <w:proofErr w:type="spellEnd"/>
      <w:r w:rsidRPr="009D1827">
        <w:rPr>
          <w:rFonts w:ascii="Consolas" w:hAnsi="Consolas" w:cs="Consolas"/>
          <w:color w:val="000000"/>
          <w:sz w:val="18"/>
          <w:szCs w:val="18"/>
        </w:rPr>
        <w:t xml:space="preserve"> {</w:t>
      </w:r>
    </w:p>
    <w:p w14:paraId="0F0DEB2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@XmlAttribute</w:t>
      </w:r>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w:t>
      </w:r>
      <w:proofErr w:type="spellStart"/>
      <w:r w:rsidRPr="009D1827">
        <w:rPr>
          <w:rFonts w:ascii="Consolas" w:hAnsi="Consolas" w:cs="Consolas"/>
          <w:color w:val="2A00FF"/>
          <w:sz w:val="18"/>
          <w:szCs w:val="18"/>
        </w:rPr>
        <w:t>DocumentKind</w:t>
      </w:r>
      <w:proofErr w:type="spellEnd"/>
      <w:r w:rsidRPr="009D1827">
        <w:rPr>
          <w:rFonts w:ascii="Consolas" w:hAnsi="Consolas" w:cs="Consolas"/>
          <w:color w:val="2A00FF"/>
          <w:sz w:val="18"/>
          <w:szCs w:val="18"/>
        </w:rPr>
        <w:t>"</w:t>
      </w:r>
      <w:r w:rsidRPr="009D1827">
        <w:rPr>
          <w:rFonts w:ascii="Consolas" w:hAnsi="Consolas" w:cs="Consolas"/>
          <w:color w:val="000000"/>
          <w:sz w:val="18"/>
          <w:szCs w:val="18"/>
        </w:rPr>
        <w:t>)</w:t>
      </w:r>
    </w:p>
    <w:p w14:paraId="2402653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"IESNIEGUMS"</w:t>
      </w:r>
      <w:r w:rsidRPr="009D1827">
        <w:rPr>
          <w:rFonts w:ascii="Consolas" w:hAnsi="Consolas" w:cs="Consolas"/>
          <w:color w:val="000000"/>
          <w:sz w:val="18"/>
          <w:szCs w:val="18"/>
        </w:rPr>
        <w:t>;</w:t>
      </w:r>
    </w:p>
    <w:p w14:paraId="0AF113F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@XmlAttribute</w:t>
      </w:r>
      <w:r w:rsidRPr="009D1827">
        <w:rPr>
          <w:rFonts w:ascii="Consolas" w:hAnsi="Consolas" w:cs="Consolas"/>
          <w:color w:val="000000"/>
          <w:sz w:val="18"/>
          <w:szCs w:val="18"/>
        </w:rPr>
        <w:t xml:space="preserve">(name = </w:t>
      </w:r>
      <w:r w:rsidRPr="009D1827">
        <w:rPr>
          <w:rFonts w:ascii="Consolas" w:hAnsi="Consolas" w:cs="Consolas"/>
          <w:color w:val="2A00FF"/>
          <w:sz w:val="18"/>
          <w:szCs w:val="18"/>
        </w:rPr>
        <w:t>"</w:t>
      </w:r>
      <w:proofErr w:type="spellStart"/>
      <w:r w:rsidRPr="009D1827">
        <w:rPr>
          <w:rFonts w:ascii="Consolas" w:hAnsi="Consolas" w:cs="Consolas"/>
          <w:color w:val="2A00FF"/>
          <w:sz w:val="18"/>
          <w:szCs w:val="18"/>
        </w:rPr>
        <w:t>schemaLocation</w:t>
      </w:r>
      <w:proofErr w:type="spellEnd"/>
      <w:r w:rsidRPr="009D1827">
        <w:rPr>
          <w:rFonts w:ascii="Consolas" w:hAnsi="Consolas" w:cs="Consolas"/>
          <w:color w:val="2A00FF"/>
          <w:sz w:val="18"/>
          <w:szCs w:val="18"/>
        </w:rPr>
        <w:t>"</w:t>
      </w:r>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namespace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"http://www.w3.org/2001/XMLSchema-instance"</w:t>
      </w:r>
      <w:r w:rsidRPr="009D1827">
        <w:rPr>
          <w:rFonts w:ascii="Consolas" w:hAnsi="Consolas" w:cs="Consolas"/>
          <w:color w:val="000000"/>
          <w:sz w:val="18"/>
          <w:szCs w:val="18"/>
        </w:rPr>
        <w:t>)</w:t>
      </w:r>
    </w:p>
    <w:p w14:paraId="5D96EA2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schemaLocation</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"http://ivis.eps.gov.lv/XMLSchemas/100001/DIV/Application/v1-0/ExtendedMetadata-Application.xsd"</w:t>
      </w:r>
      <w:r w:rsidRPr="009D1827">
        <w:rPr>
          <w:rFonts w:ascii="Consolas" w:hAnsi="Consolas" w:cs="Consolas"/>
          <w:color w:val="000000"/>
          <w:sz w:val="18"/>
          <w:szCs w:val="18"/>
        </w:rPr>
        <w:t>;</w:t>
      </w:r>
    </w:p>
    <w:p w14:paraId="01A1BFB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3543EE39"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AdditionalContactInfo</w:t>
      </w:r>
      <w:proofErr w:type="spellEnd"/>
      <w:r w:rsidRPr="009D1827">
        <w:rPr>
          <w:rFonts w:ascii="Consolas" w:hAnsi="Consolas" w:cs="Consolas"/>
          <w:color w:val="000000"/>
          <w:sz w:val="18"/>
          <w:szCs w:val="18"/>
        </w:rPr>
        <w:t>;</w:t>
      </w:r>
    </w:p>
    <w:p w14:paraId="0A16E3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2B1E3AC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ApplicationKind</w:t>
      </w:r>
      <w:proofErr w:type="spellEnd"/>
      <w:r w:rsidRPr="009D1827">
        <w:rPr>
          <w:rFonts w:ascii="Consolas" w:hAnsi="Consolas" w:cs="Consolas"/>
          <w:color w:val="000000"/>
          <w:sz w:val="18"/>
          <w:szCs w:val="18"/>
        </w:rPr>
        <w:t>;</w:t>
      </w:r>
    </w:p>
    <w:p w14:paraId="41C18C0B"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3926567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HasElectronicSignature</w:t>
      </w:r>
      <w:proofErr w:type="spellEnd"/>
      <w:r w:rsidRPr="009D1827">
        <w:rPr>
          <w:rFonts w:ascii="Consolas" w:hAnsi="Consolas" w:cs="Consolas"/>
          <w:color w:val="000000"/>
          <w:sz w:val="18"/>
          <w:szCs w:val="18"/>
        </w:rPr>
        <w:t>;</w:t>
      </w:r>
    </w:p>
    <w:p w14:paraId="0ED06BA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6CBDA2C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AnswerOptional</w:t>
      </w:r>
      <w:proofErr w:type="spellEnd"/>
      <w:r w:rsidRPr="009D1827">
        <w:rPr>
          <w:rFonts w:ascii="Consolas" w:hAnsi="Consolas" w:cs="Consolas"/>
          <w:color w:val="000000"/>
          <w:sz w:val="18"/>
          <w:szCs w:val="18"/>
        </w:rPr>
        <w:t>;</w:t>
      </w:r>
    </w:p>
    <w:p w14:paraId="421A9B5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getAdditionalContactInfo</w:t>
      </w:r>
      <w:proofErr w:type="spellEnd"/>
      <w:r w:rsidRPr="009D1827">
        <w:rPr>
          <w:rFonts w:ascii="Consolas" w:hAnsi="Consolas" w:cs="Consolas"/>
          <w:color w:val="000000"/>
          <w:sz w:val="18"/>
          <w:szCs w:val="18"/>
        </w:rPr>
        <w:t>() {</w:t>
      </w:r>
    </w:p>
    <w:p w14:paraId="11C6139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AdditionalContactInfo</w:t>
      </w:r>
      <w:proofErr w:type="spellEnd"/>
      <w:r w:rsidRPr="009D1827">
        <w:rPr>
          <w:rFonts w:ascii="Consolas" w:hAnsi="Consolas" w:cs="Consolas"/>
          <w:color w:val="000000"/>
          <w:sz w:val="18"/>
          <w:szCs w:val="18"/>
        </w:rPr>
        <w:t>;</w:t>
      </w:r>
    </w:p>
    <w:p w14:paraId="76E9C65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016BE76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setAdditionalContactInfo</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additionalContactInfo</w:t>
      </w:r>
      <w:proofErr w:type="spellEnd"/>
      <w:r w:rsidRPr="009D1827">
        <w:rPr>
          <w:rFonts w:ascii="Consolas" w:hAnsi="Consolas" w:cs="Consolas"/>
          <w:color w:val="000000"/>
          <w:sz w:val="18"/>
          <w:szCs w:val="18"/>
        </w:rPr>
        <w:t>) {</w:t>
      </w:r>
    </w:p>
    <w:p w14:paraId="239A345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AdditionalContactInfo</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additionalContactInfo</w:t>
      </w:r>
      <w:proofErr w:type="spellEnd"/>
      <w:r w:rsidRPr="009D1827">
        <w:rPr>
          <w:rFonts w:ascii="Consolas" w:hAnsi="Consolas" w:cs="Consolas"/>
          <w:color w:val="000000"/>
          <w:sz w:val="18"/>
          <w:szCs w:val="18"/>
        </w:rPr>
        <w:t>;</w:t>
      </w:r>
    </w:p>
    <w:p w14:paraId="6DD79F9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0413287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lastRenderedPageBreak/>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getApplicationKind</w:t>
      </w:r>
      <w:proofErr w:type="spellEnd"/>
      <w:r w:rsidRPr="009D1827">
        <w:rPr>
          <w:rFonts w:ascii="Consolas" w:hAnsi="Consolas" w:cs="Consolas"/>
          <w:color w:val="000000"/>
          <w:sz w:val="18"/>
          <w:szCs w:val="18"/>
        </w:rPr>
        <w:t>() {</w:t>
      </w:r>
    </w:p>
    <w:p w14:paraId="6E04E23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ApplicationKind</w:t>
      </w:r>
      <w:proofErr w:type="spellEnd"/>
      <w:r w:rsidRPr="009D1827">
        <w:rPr>
          <w:rFonts w:ascii="Consolas" w:hAnsi="Consolas" w:cs="Consolas"/>
          <w:color w:val="000000"/>
          <w:sz w:val="18"/>
          <w:szCs w:val="18"/>
        </w:rPr>
        <w:t>;</w:t>
      </w:r>
    </w:p>
    <w:p w14:paraId="4C66D7D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2072D26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setApplicationKind</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applicationKind</w:t>
      </w:r>
      <w:proofErr w:type="spellEnd"/>
      <w:r w:rsidRPr="009D1827">
        <w:rPr>
          <w:rFonts w:ascii="Consolas" w:hAnsi="Consolas" w:cs="Consolas"/>
          <w:color w:val="000000"/>
          <w:sz w:val="18"/>
          <w:szCs w:val="18"/>
        </w:rPr>
        <w:t>) {</w:t>
      </w:r>
    </w:p>
    <w:p w14:paraId="6FFFADC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ApplicationKind</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applicationKind</w:t>
      </w:r>
      <w:proofErr w:type="spellEnd"/>
      <w:r w:rsidRPr="009D1827">
        <w:rPr>
          <w:rFonts w:ascii="Consolas" w:hAnsi="Consolas" w:cs="Consolas"/>
          <w:color w:val="000000"/>
          <w:sz w:val="18"/>
          <w:szCs w:val="18"/>
        </w:rPr>
        <w:t>;</w:t>
      </w:r>
    </w:p>
    <w:p w14:paraId="3EBBD4F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46E5B77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getHasElectronicSignature</w:t>
      </w:r>
      <w:proofErr w:type="spellEnd"/>
      <w:r w:rsidRPr="009D1827">
        <w:rPr>
          <w:rFonts w:ascii="Consolas" w:hAnsi="Consolas" w:cs="Consolas"/>
          <w:color w:val="000000"/>
          <w:sz w:val="18"/>
          <w:szCs w:val="18"/>
        </w:rPr>
        <w:t>() {</w:t>
      </w:r>
    </w:p>
    <w:p w14:paraId="75BBF8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HasElectronicSignature</w:t>
      </w:r>
      <w:proofErr w:type="spellEnd"/>
      <w:r w:rsidRPr="009D1827">
        <w:rPr>
          <w:rFonts w:ascii="Consolas" w:hAnsi="Consolas" w:cs="Consolas"/>
          <w:color w:val="000000"/>
          <w:sz w:val="18"/>
          <w:szCs w:val="18"/>
        </w:rPr>
        <w:t>;</w:t>
      </w:r>
    </w:p>
    <w:p w14:paraId="4734FBF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56B2A19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setHasElectronicSignature</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hasElectronicSignature</w:t>
      </w:r>
      <w:proofErr w:type="spellEnd"/>
      <w:r w:rsidRPr="009D1827">
        <w:rPr>
          <w:rFonts w:ascii="Consolas" w:hAnsi="Consolas" w:cs="Consolas"/>
          <w:color w:val="000000"/>
          <w:sz w:val="18"/>
          <w:szCs w:val="18"/>
        </w:rPr>
        <w:t>) {</w:t>
      </w:r>
    </w:p>
    <w:p w14:paraId="1DED47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HasElectronicSignature</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hasElectronicSignature</w:t>
      </w:r>
      <w:proofErr w:type="spellEnd"/>
      <w:r w:rsidRPr="009D1827">
        <w:rPr>
          <w:rFonts w:ascii="Consolas" w:hAnsi="Consolas" w:cs="Consolas"/>
          <w:color w:val="000000"/>
          <w:sz w:val="18"/>
          <w:szCs w:val="18"/>
        </w:rPr>
        <w:t>;</w:t>
      </w:r>
    </w:p>
    <w:p w14:paraId="32D889A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382528E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getAnswerOptional</w:t>
      </w:r>
      <w:proofErr w:type="spellEnd"/>
      <w:r w:rsidRPr="009D1827">
        <w:rPr>
          <w:rFonts w:ascii="Consolas" w:hAnsi="Consolas" w:cs="Consolas"/>
          <w:color w:val="000000"/>
          <w:sz w:val="18"/>
          <w:szCs w:val="18"/>
        </w:rPr>
        <w:t>() {</w:t>
      </w:r>
    </w:p>
    <w:p w14:paraId="049EF4F9"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AnswerOptional</w:t>
      </w:r>
      <w:proofErr w:type="spellEnd"/>
      <w:r w:rsidRPr="009D1827">
        <w:rPr>
          <w:rFonts w:ascii="Consolas" w:hAnsi="Consolas" w:cs="Consolas"/>
          <w:color w:val="000000"/>
          <w:sz w:val="18"/>
          <w:szCs w:val="18"/>
        </w:rPr>
        <w:t>;</w:t>
      </w:r>
    </w:p>
    <w:p w14:paraId="612899C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6DA005F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setAnswerOptional</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answerOptional</w:t>
      </w:r>
      <w:proofErr w:type="spellEnd"/>
      <w:r w:rsidRPr="009D1827">
        <w:rPr>
          <w:rFonts w:ascii="Consolas" w:hAnsi="Consolas" w:cs="Consolas"/>
          <w:color w:val="000000"/>
          <w:sz w:val="18"/>
          <w:szCs w:val="18"/>
        </w:rPr>
        <w:t>) {</w:t>
      </w:r>
    </w:p>
    <w:p w14:paraId="2F10AD31"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AnswerOptional</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answerOptional</w:t>
      </w:r>
      <w:proofErr w:type="spellEnd"/>
      <w:r w:rsidRPr="009D1827">
        <w:rPr>
          <w:rFonts w:ascii="Consolas" w:hAnsi="Consolas" w:cs="Consolas"/>
          <w:color w:val="000000"/>
          <w:sz w:val="18"/>
          <w:szCs w:val="18"/>
        </w:rPr>
        <w:t>;</w:t>
      </w:r>
    </w:p>
    <w:p w14:paraId="2DD104F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46B79114" w14:textId="77777777" w:rsidR="00FB7973" w:rsidRPr="009D1827" w:rsidRDefault="00FB7973" w:rsidP="009D1827">
      <w:pPr>
        <w:pStyle w:val="RIXbody"/>
        <w:pBdr>
          <w:top w:val="dotted" w:sz="4" w:space="1" w:color="auto"/>
          <w:left w:val="dotted" w:sz="4" w:space="1" w:color="auto"/>
          <w:bottom w:val="dotted" w:sz="4" w:space="1" w:color="auto"/>
          <w:right w:val="dotted" w:sz="4" w:space="1" w:color="auto"/>
        </w:pBdr>
        <w:rPr>
          <w:sz w:val="18"/>
          <w:szCs w:val="18"/>
          <w:lang w:eastAsia="lv-LV"/>
        </w:rPr>
      </w:pPr>
      <w:r w:rsidRPr="009D1827">
        <w:rPr>
          <w:rFonts w:ascii="Consolas" w:hAnsi="Consolas" w:cs="Consolas"/>
          <w:color w:val="000000"/>
          <w:sz w:val="18"/>
          <w:szCs w:val="18"/>
        </w:rPr>
        <w:tab/>
        <w:t>}</w:t>
      </w:r>
    </w:p>
    <w:p w14:paraId="0B458BF4" w14:textId="77777777" w:rsidR="009C7F40" w:rsidRDefault="009C7F40" w:rsidP="004C2D64">
      <w:pPr>
        <w:pStyle w:val="Virsraksts3"/>
      </w:pPr>
      <w:bookmarkStart w:id="57" w:name="_Toc201923240"/>
      <w:r>
        <w:t>Ziņojuma specifisko metadatu izgūšana</w:t>
      </w:r>
      <w:bookmarkEnd w:id="57"/>
    </w:p>
    <w:p w14:paraId="0616C166" w14:textId="736AE367" w:rsidR="009C7F40" w:rsidRDefault="009C7F40" w:rsidP="009C7F40">
      <w:pPr>
        <w:pStyle w:val="RIXbody"/>
        <w:ind w:firstLine="567"/>
        <w:rPr>
          <w:rStyle w:val="identifier"/>
        </w:rPr>
      </w:pPr>
      <w:r w:rsidRPr="00E72744">
        <w:t xml:space="preserve">Bibliotēka nodrošina specifisko ziņojuma metadatu </w:t>
      </w:r>
      <w:r>
        <w:t>izgūšanu</w:t>
      </w:r>
      <w:r w:rsidRPr="00E72744">
        <w:t>. Ziņojuma metadati un to struktūra ir aprakstīta Sākotnējo standartu dokumentā [</w:t>
      </w:r>
      <w:r w:rsidRPr="00E72744">
        <w:fldChar w:fldCharType="begin"/>
      </w:r>
      <w:r w:rsidRPr="00E72744">
        <w:instrText xml:space="preserve"> REF _Ref297817756 \r \h </w:instrText>
      </w:r>
      <w:r w:rsidRPr="00E72744">
        <w:fldChar w:fldCharType="separate"/>
      </w:r>
      <w:r w:rsidR="0092082D">
        <w:t>3</w:t>
      </w:r>
      <w:r w:rsidRPr="00E72744">
        <w:fldChar w:fldCharType="end"/>
      </w:r>
      <w:r w:rsidRPr="00E72744">
        <w:t xml:space="preserve">]. Ziņojuma specifiskie metadati tiek </w:t>
      </w:r>
      <w:r>
        <w:t>izgūti</w:t>
      </w:r>
      <w:r w:rsidRPr="00E72744">
        <w:t xml:space="preserve"> </w:t>
      </w:r>
      <w:proofErr w:type="spellStart"/>
      <w:r w:rsidRPr="00E72744">
        <w:rPr>
          <w:rStyle w:val="identifier"/>
        </w:rPr>
        <w:t>DocumentExtendedMetadata</w:t>
      </w:r>
      <w:proofErr w:type="spellEnd"/>
      <w:r w:rsidRPr="00E72744">
        <w:rPr>
          <w:rStyle w:val="identifier"/>
        </w:rPr>
        <w:t xml:space="preserve"> klasē.</w:t>
      </w:r>
    </w:p>
    <w:p w14:paraId="32060A8C" w14:textId="77777777" w:rsidR="009C7F40" w:rsidRPr="00E72744" w:rsidRDefault="009C7F40" w:rsidP="004C2D64">
      <w:pPr>
        <w:pStyle w:val="Virsraksts4"/>
      </w:pPr>
      <w:r>
        <w:t>.NET bibliotēkas koda piemērs</w:t>
      </w:r>
    </w:p>
    <w:p w14:paraId="2CCF61F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GetMinExtended</w:t>
      </w:r>
      <w:proofErr w:type="spellEnd"/>
      <w:r>
        <w:rPr>
          <w:rFonts w:ascii="Consolas" w:hAnsi="Consolas" w:cs="Consolas"/>
          <w:sz w:val="19"/>
          <w:szCs w:val="19"/>
        </w:rPr>
        <w:t>()</w:t>
      </w:r>
    </w:p>
    <w:p w14:paraId="2AED468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BB752B3"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inicializēta bibliotēka</w:t>
      </w:r>
    </w:p>
    <w:p w14:paraId="72EC9CE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7A4D32B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E9EC794"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ziņojums</w:t>
      </w:r>
    </w:p>
    <w:p w14:paraId="2C5B6EC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w:t>
      </w:r>
    </w:p>
    <w:p w14:paraId="4AB5A56E"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veida kods</w:t>
      </w:r>
    </w:p>
    <w:p w14:paraId="35983E5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code</w:t>
      </w:r>
      <w:proofErr w:type="spellEnd"/>
      <w:r>
        <w:rPr>
          <w:rFonts w:ascii="Consolas" w:hAnsi="Consolas" w:cs="Consolas"/>
          <w:sz w:val="19"/>
          <w:szCs w:val="19"/>
        </w:rPr>
        <w:t xml:space="preserve"> = </w:t>
      </w:r>
      <w:proofErr w:type="spellStart"/>
      <w:r>
        <w:rPr>
          <w:rFonts w:ascii="Consolas" w:hAnsi="Consolas" w:cs="Consolas"/>
          <w:sz w:val="19"/>
          <w:szCs w:val="19"/>
        </w:rPr>
        <w:t>msg.Document.Kind.Code</w:t>
      </w:r>
      <w:proofErr w:type="spellEnd"/>
      <w:r>
        <w:rPr>
          <w:rFonts w:ascii="Consolas" w:hAnsi="Consolas" w:cs="Consolas"/>
          <w:sz w:val="19"/>
          <w:szCs w:val="19"/>
        </w:rPr>
        <w:t>;</w:t>
      </w:r>
    </w:p>
    <w:p w14:paraId="2C9C26C3"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veida versija</w:t>
      </w:r>
    </w:p>
    <w:p w14:paraId="7D87BF2F"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version</w:t>
      </w:r>
      <w:proofErr w:type="spellEnd"/>
      <w:r>
        <w:rPr>
          <w:rFonts w:ascii="Consolas" w:hAnsi="Consolas" w:cs="Consolas"/>
          <w:sz w:val="19"/>
          <w:szCs w:val="19"/>
        </w:rPr>
        <w:t xml:space="preserve"> = </w:t>
      </w:r>
      <w:proofErr w:type="spellStart"/>
      <w:r>
        <w:rPr>
          <w:rFonts w:ascii="Consolas" w:hAnsi="Consolas" w:cs="Consolas"/>
          <w:sz w:val="19"/>
          <w:szCs w:val="19"/>
        </w:rPr>
        <w:t>msg.Document.Kind.Version</w:t>
      </w:r>
      <w:proofErr w:type="spellEnd"/>
      <w:r>
        <w:rPr>
          <w:rFonts w:ascii="Consolas" w:hAnsi="Consolas" w:cs="Consolas"/>
          <w:sz w:val="19"/>
          <w:szCs w:val="19"/>
        </w:rPr>
        <w:t>;</w:t>
      </w:r>
    </w:p>
    <w:p w14:paraId="5BBE5EB1"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pārbaudīts, vai ziņojuma veids ir "Iesniegums". </w:t>
      </w:r>
    </w:p>
    <w:p w14:paraId="31438671"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Ja ziņojuma veids ir "Iesniegums", tad tiek izgūti ziņojumam</w:t>
      </w:r>
    </w:p>
    <w:p w14:paraId="0689643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piesaistītie meta dati.</w:t>
      </w:r>
    </w:p>
    <w:p w14:paraId="5FD71AB3" w14:textId="64B7E000"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code</w:t>
      </w:r>
      <w:proofErr w:type="spellEnd"/>
      <w:r>
        <w:rPr>
          <w:rFonts w:ascii="Consolas" w:hAnsi="Consolas" w:cs="Consolas"/>
          <w:sz w:val="19"/>
          <w:szCs w:val="19"/>
        </w:rPr>
        <w:t xml:space="preserve"> == </w:t>
      </w:r>
      <w:r>
        <w:rPr>
          <w:rFonts w:ascii="Consolas" w:hAnsi="Consolas" w:cs="Consolas"/>
          <w:color w:val="A31515"/>
          <w:sz w:val="19"/>
          <w:szCs w:val="19"/>
        </w:rPr>
        <w:t>"DOC_</w:t>
      </w:r>
      <w:r w:rsidR="00D83B14">
        <w:rPr>
          <w:rFonts w:ascii="Consolas" w:hAnsi="Consolas" w:cs="Consolas"/>
          <w:color w:val="A31515"/>
          <w:sz w:val="19"/>
          <w:szCs w:val="19"/>
        </w:rPr>
        <w:t>EMPTY</w:t>
      </w:r>
      <w:r>
        <w:rPr>
          <w:rFonts w:ascii="Consolas" w:hAnsi="Consolas" w:cs="Consolas"/>
          <w:color w:val="A31515"/>
          <w:sz w:val="19"/>
          <w:szCs w:val="19"/>
        </w:rPr>
        <w:t>"</w:t>
      </w:r>
      <w:r>
        <w:rPr>
          <w:rFonts w:ascii="Consolas" w:hAnsi="Consolas" w:cs="Consolas"/>
          <w:sz w:val="19"/>
          <w:szCs w:val="19"/>
        </w:rPr>
        <w:t xml:space="preserve"> &amp;&amp; </w:t>
      </w:r>
      <w:proofErr w:type="spellStart"/>
      <w:r>
        <w:rPr>
          <w:rFonts w:ascii="Consolas" w:hAnsi="Consolas" w:cs="Consolas"/>
          <w:sz w:val="19"/>
          <w:szCs w:val="19"/>
        </w:rPr>
        <w:t>version</w:t>
      </w:r>
      <w:proofErr w:type="spellEnd"/>
      <w:r>
        <w:rPr>
          <w:rFonts w:ascii="Consolas" w:hAnsi="Consolas" w:cs="Consolas"/>
          <w:sz w:val="19"/>
          <w:szCs w:val="19"/>
        </w:rPr>
        <w:t xml:space="preserve"> == </w:t>
      </w:r>
      <w:r>
        <w:rPr>
          <w:rFonts w:ascii="Consolas" w:hAnsi="Consolas" w:cs="Consolas"/>
          <w:color w:val="A31515"/>
          <w:sz w:val="19"/>
          <w:szCs w:val="19"/>
        </w:rPr>
        <w:t>"1.0"</w:t>
      </w:r>
      <w:r>
        <w:rPr>
          <w:rFonts w:ascii="Consolas" w:hAnsi="Consolas" w:cs="Consolas"/>
          <w:sz w:val="19"/>
          <w:szCs w:val="19"/>
        </w:rPr>
        <w:t>)</w:t>
      </w:r>
    </w:p>
    <w:p w14:paraId="5A283B1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470AB90"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Paplašināto meta datu ielasīšana datu objektā</w:t>
      </w:r>
    </w:p>
    <w:p w14:paraId="01729FF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r>
        <w:rPr>
          <w:rFonts w:ascii="Consolas" w:hAnsi="Consolas" w:cs="Consolas"/>
          <w:sz w:val="19"/>
          <w:szCs w:val="19"/>
        </w:rPr>
        <w:t xml:space="preserve"> ap = </w:t>
      </w:r>
    </w:p>
    <w:p w14:paraId="256F626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msg.Document.ExtendedMetadata.GetObject</w:t>
      </w:r>
      <w:proofErr w:type="spellEnd"/>
      <w:r>
        <w:rPr>
          <w:rFonts w:ascii="Consolas" w:hAnsi="Consolas" w:cs="Consolas"/>
          <w:sz w:val="19"/>
          <w:szCs w:val="19"/>
        </w:rPr>
        <w:t>&lt;</w:t>
      </w:r>
      <w:proofErr w:type="spellStart"/>
      <w:r>
        <w:rPr>
          <w:rFonts w:ascii="Consolas" w:hAnsi="Consolas" w:cs="Consolas"/>
          <w:color w:val="2B91AF"/>
          <w:sz w:val="19"/>
          <w:szCs w:val="19"/>
        </w:rPr>
        <w:t>ExtendedApplication</w:t>
      </w:r>
      <w:proofErr w:type="spellEnd"/>
      <w:r>
        <w:rPr>
          <w:rFonts w:ascii="Consolas" w:hAnsi="Consolas" w:cs="Consolas"/>
          <w:sz w:val="19"/>
          <w:szCs w:val="19"/>
        </w:rPr>
        <w:t>&gt;();</w:t>
      </w:r>
    </w:p>
    <w:p w14:paraId="3D1DFE0E"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Paplašināto meta datu ielasīšana XML</w:t>
      </w:r>
    </w:p>
    <w:p w14:paraId="42A823C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xml</w:t>
      </w:r>
      <w:proofErr w:type="spellEnd"/>
      <w:r>
        <w:rPr>
          <w:rFonts w:ascii="Consolas" w:hAnsi="Consolas" w:cs="Consolas"/>
          <w:sz w:val="19"/>
          <w:szCs w:val="19"/>
        </w:rPr>
        <w:t xml:space="preserve"> = </w:t>
      </w:r>
      <w:proofErr w:type="spellStart"/>
      <w:r>
        <w:rPr>
          <w:rFonts w:ascii="Consolas" w:hAnsi="Consolas" w:cs="Consolas"/>
          <w:sz w:val="19"/>
          <w:szCs w:val="19"/>
        </w:rPr>
        <w:t>msg.Document.ExtendedMetadata.Xml</w:t>
      </w:r>
      <w:proofErr w:type="spellEnd"/>
      <w:r>
        <w:rPr>
          <w:rFonts w:ascii="Consolas" w:hAnsi="Consolas" w:cs="Consolas"/>
          <w:sz w:val="19"/>
          <w:szCs w:val="19"/>
        </w:rPr>
        <w:t>;</w:t>
      </w:r>
    </w:p>
    <w:p w14:paraId="4770A25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710CDC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ziņojuma apstiprināšana</w:t>
      </w:r>
    </w:p>
    <w:p w14:paraId="6AB333E4"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msg</w:t>
      </w:r>
      <w:proofErr w:type="spellEnd"/>
      <w:r>
        <w:rPr>
          <w:rFonts w:ascii="Consolas" w:hAnsi="Consolas" w:cs="Consolas"/>
          <w:sz w:val="19"/>
          <w:szCs w:val="19"/>
        </w:rPr>
        <w:t>);</w:t>
      </w:r>
    </w:p>
    <w:p w14:paraId="77DAA18B"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9744B08" w14:textId="77777777" w:rsidR="009C7F40" w:rsidRP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1D6F3D5D" w14:textId="77777777" w:rsidR="009C7F40" w:rsidRDefault="009C7F40" w:rsidP="004C2D64">
      <w:pPr>
        <w:pStyle w:val="Virsraksts4"/>
      </w:pPr>
      <w:r>
        <w:t>Java bibliotēkas koda piemērs</w:t>
      </w:r>
    </w:p>
    <w:p w14:paraId="4F91C8E3"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getMinExtended</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KeyStoreException</w:t>
      </w:r>
      <w:proofErr w:type="spellEnd"/>
      <w:r>
        <w:rPr>
          <w:rFonts w:ascii="Consolas" w:hAnsi="Consolas" w:cs="Consolas"/>
          <w:color w:val="000000"/>
          <w:sz w:val="20"/>
        </w:rPr>
        <w:t>,</w:t>
      </w:r>
    </w:p>
    <w:p w14:paraId="26D49DD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roofErr w:type="spellStart"/>
      <w:r>
        <w:rPr>
          <w:rFonts w:ascii="Consolas" w:hAnsi="Consolas" w:cs="Consolas"/>
          <w:color w:val="000000"/>
          <w:sz w:val="20"/>
        </w:rPr>
        <w:t>IOException</w:t>
      </w:r>
      <w:proofErr w:type="spellEnd"/>
      <w:r>
        <w:rPr>
          <w:rFonts w:ascii="Consolas" w:hAnsi="Consolas" w:cs="Consolas"/>
          <w:color w:val="000000"/>
          <w:sz w:val="20"/>
        </w:rPr>
        <w:t xml:space="preserve"> {</w:t>
      </w:r>
    </w:p>
    <w:p w14:paraId="45B7C766"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inicializēta bibliotēka</w:t>
      </w:r>
    </w:p>
    <w:p w14:paraId="366977C9"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07252ACC"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ziņojums</w:t>
      </w:r>
    </w:p>
    <w:p w14:paraId="37E7803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w:t>
      </w:r>
    </w:p>
    <w:p w14:paraId="472FA3D6"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ziņojuma veida kods</w:t>
      </w:r>
    </w:p>
    <w:p w14:paraId="09AD365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code</w:t>
      </w:r>
      <w:proofErr w:type="spellEnd"/>
      <w:r>
        <w:rPr>
          <w:rFonts w:ascii="Consolas" w:hAnsi="Consolas" w:cs="Consolas"/>
          <w:color w:val="000000"/>
          <w:sz w:val="20"/>
        </w:rPr>
        <w:t xml:space="preserve">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getCode</w:t>
      </w:r>
      <w:proofErr w:type="spellEnd"/>
      <w:r>
        <w:rPr>
          <w:rFonts w:ascii="Consolas" w:hAnsi="Consolas" w:cs="Consolas"/>
          <w:color w:val="000000"/>
          <w:sz w:val="20"/>
        </w:rPr>
        <w:t>();</w:t>
      </w:r>
    </w:p>
    <w:p w14:paraId="550B5DA8"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ziņojuma veida versija</w:t>
      </w:r>
    </w:p>
    <w:p w14:paraId="3014E800"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version</w:t>
      </w:r>
      <w:proofErr w:type="spellEnd"/>
      <w:r>
        <w:rPr>
          <w:rFonts w:ascii="Consolas" w:hAnsi="Consolas" w:cs="Consolas"/>
          <w:color w:val="000000"/>
          <w:sz w:val="20"/>
        </w:rPr>
        <w:t xml:space="preserve">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getVersion</w:t>
      </w:r>
      <w:proofErr w:type="spellEnd"/>
      <w:r>
        <w:rPr>
          <w:rFonts w:ascii="Consolas" w:hAnsi="Consolas" w:cs="Consolas"/>
          <w:color w:val="000000"/>
          <w:sz w:val="20"/>
        </w:rPr>
        <w:t>();</w:t>
      </w:r>
    </w:p>
    <w:p w14:paraId="2D15060B"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Tiek pārbaudīts, vai ziņojuma veids ir "Iesniegums". </w:t>
      </w:r>
    </w:p>
    <w:p w14:paraId="1A9596C3"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Ja ziņojuma veids ir "Iesniegums", tad tiek izgūti ziņojumam</w:t>
      </w:r>
    </w:p>
    <w:p w14:paraId="77C5643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piesaistītie meta dati.</w:t>
      </w:r>
    </w:p>
    <w:p w14:paraId="6AA3A192" w14:textId="1EE67793"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000000"/>
          <w:sz w:val="20"/>
        </w:rPr>
        <w:t>code.equals</w:t>
      </w:r>
      <w:proofErr w:type="spellEnd"/>
      <w:r>
        <w:rPr>
          <w:rFonts w:ascii="Consolas" w:hAnsi="Consolas" w:cs="Consolas"/>
          <w:color w:val="000000"/>
          <w:sz w:val="20"/>
        </w:rPr>
        <w:t>(</w:t>
      </w:r>
      <w:r>
        <w:rPr>
          <w:rFonts w:ascii="Consolas" w:hAnsi="Consolas" w:cs="Consolas"/>
          <w:color w:val="2A00FF"/>
          <w:sz w:val="20"/>
        </w:rPr>
        <w:t>"DOC_</w:t>
      </w:r>
      <w:r w:rsidR="00D83B14">
        <w:rPr>
          <w:rFonts w:ascii="Consolas" w:hAnsi="Consolas" w:cs="Consolas"/>
          <w:color w:val="2A00FF"/>
          <w:sz w:val="20"/>
        </w:rPr>
        <w:t>EMPTY</w:t>
      </w:r>
      <w:r>
        <w:rPr>
          <w:rFonts w:ascii="Consolas" w:hAnsi="Consolas" w:cs="Consolas"/>
          <w:color w:val="2A00FF"/>
          <w:sz w:val="20"/>
        </w:rPr>
        <w:t>"</w:t>
      </w:r>
      <w:r>
        <w:rPr>
          <w:rFonts w:ascii="Consolas" w:hAnsi="Consolas" w:cs="Consolas"/>
          <w:color w:val="000000"/>
          <w:sz w:val="20"/>
        </w:rPr>
        <w:t xml:space="preserve">) &amp;&amp; </w:t>
      </w:r>
      <w:proofErr w:type="spellStart"/>
      <w:r>
        <w:rPr>
          <w:rFonts w:ascii="Consolas" w:hAnsi="Consolas" w:cs="Consolas"/>
          <w:color w:val="000000"/>
          <w:sz w:val="20"/>
        </w:rPr>
        <w:t>version.equals</w:t>
      </w:r>
      <w:proofErr w:type="spellEnd"/>
      <w:r>
        <w:rPr>
          <w:rFonts w:ascii="Consolas" w:hAnsi="Consolas" w:cs="Consolas"/>
          <w:color w:val="000000"/>
          <w:sz w:val="20"/>
        </w:rPr>
        <w:t>(</w:t>
      </w:r>
      <w:r>
        <w:rPr>
          <w:rFonts w:ascii="Consolas" w:hAnsi="Consolas" w:cs="Consolas"/>
          <w:color w:val="2A00FF"/>
          <w:sz w:val="20"/>
        </w:rPr>
        <w:t>"1.0"</w:t>
      </w:r>
      <w:r>
        <w:rPr>
          <w:rFonts w:ascii="Consolas" w:hAnsi="Consolas" w:cs="Consolas"/>
          <w:color w:val="000000"/>
          <w:sz w:val="20"/>
        </w:rPr>
        <w:t>)) {</w:t>
      </w:r>
    </w:p>
    <w:p w14:paraId="227A5268"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ExtendedApplication</w:t>
      </w:r>
      <w:proofErr w:type="spellEnd"/>
      <w:r>
        <w:rPr>
          <w:rFonts w:ascii="Consolas" w:hAnsi="Consolas" w:cs="Consolas"/>
          <w:color w:val="000000"/>
          <w:sz w:val="20"/>
        </w:rPr>
        <w:t xml:space="preserve"> </w:t>
      </w:r>
      <w:r>
        <w:rPr>
          <w:rFonts w:ascii="Consolas" w:hAnsi="Consolas" w:cs="Consolas"/>
          <w:color w:val="000000"/>
          <w:sz w:val="20"/>
          <w:u w:val="single"/>
        </w:rPr>
        <w:t>ap</w:t>
      </w:r>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ExtendedApplication</w:t>
      </w:r>
      <w:proofErr w:type="spellEnd"/>
      <w:r>
        <w:rPr>
          <w:rFonts w:ascii="Consolas" w:hAnsi="Consolas" w:cs="Consolas"/>
          <w:color w:val="000000"/>
          <w:sz w:val="20"/>
        </w:rPr>
        <w:t>();</w:t>
      </w:r>
    </w:p>
    <w:p w14:paraId="49B816A1"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Paplašināto meta datu ielasīšana datu objektā</w:t>
      </w:r>
    </w:p>
    <w:p w14:paraId="3648F6D4"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ap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getExtendedMetadata</w:t>
      </w:r>
      <w:proofErr w:type="spellEnd"/>
      <w:r>
        <w:rPr>
          <w:rFonts w:ascii="Consolas" w:hAnsi="Consolas" w:cs="Consolas"/>
          <w:color w:val="000000"/>
          <w:sz w:val="20"/>
        </w:rPr>
        <w:t>()</w:t>
      </w:r>
    </w:p>
    <w:p w14:paraId="283202C7"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w:t>
      </w:r>
      <w:proofErr w:type="spellStart"/>
      <w:r>
        <w:rPr>
          <w:rFonts w:ascii="Consolas" w:hAnsi="Consolas" w:cs="Consolas"/>
          <w:color w:val="000000"/>
          <w:sz w:val="20"/>
        </w:rPr>
        <w:t>getObject</w:t>
      </w:r>
      <w:proofErr w:type="spellEnd"/>
      <w:r>
        <w:rPr>
          <w:rFonts w:ascii="Consolas" w:hAnsi="Consolas" w:cs="Consolas"/>
          <w:color w:val="000000"/>
          <w:sz w:val="20"/>
        </w:rPr>
        <w:t>(</w:t>
      </w:r>
      <w:proofErr w:type="spellStart"/>
      <w:r>
        <w:rPr>
          <w:rFonts w:ascii="Consolas" w:hAnsi="Consolas" w:cs="Consolas"/>
          <w:color w:val="000000"/>
          <w:sz w:val="20"/>
        </w:rPr>
        <w:t>ExtendedApplication.</w:t>
      </w:r>
      <w:r>
        <w:rPr>
          <w:rFonts w:ascii="Consolas" w:hAnsi="Consolas" w:cs="Consolas"/>
          <w:b/>
          <w:bCs/>
          <w:color w:val="7F0055"/>
          <w:sz w:val="20"/>
        </w:rPr>
        <w:t>class</w:t>
      </w:r>
      <w:proofErr w:type="spellEnd"/>
      <w:r>
        <w:rPr>
          <w:rFonts w:ascii="Consolas" w:hAnsi="Consolas" w:cs="Consolas"/>
          <w:color w:val="000000"/>
          <w:sz w:val="20"/>
        </w:rPr>
        <w:t>);</w:t>
      </w:r>
    </w:p>
    <w:p w14:paraId="21A14504"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Paplašināto meta datu ielasīšana XML</w:t>
      </w:r>
    </w:p>
    <w:p w14:paraId="42E17130"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xml</w:t>
      </w:r>
      <w:proofErr w:type="spellEnd"/>
      <w:r>
        <w:rPr>
          <w:rFonts w:ascii="Consolas" w:hAnsi="Consolas" w:cs="Consolas"/>
          <w:color w:val="000000"/>
          <w:sz w:val="20"/>
        </w:rPr>
        <w:t xml:space="preserve">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getExtendedMetadata</w:t>
      </w:r>
      <w:proofErr w:type="spellEnd"/>
      <w:r>
        <w:rPr>
          <w:rFonts w:ascii="Consolas" w:hAnsi="Consolas" w:cs="Consolas"/>
          <w:color w:val="000000"/>
          <w:sz w:val="20"/>
        </w:rPr>
        <w:t>().</w:t>
      </w:r>
      <w:proofErr w:type="spellStart"/>
      <w:r>
        <w:rPr>
          <w:rFonts w:ascii="Consolas" w:hAnsi="Consolas" w:cs="Consolas"/>
          <w:color w:val="000000"/>
          <w:sz w:val="20"/>
        </w:rPr>
        <w:t>getXml</w:t>
      </w:r>
      <w:proofErr w:type="spellEnd"/>
      <w:r>
        <w:rPr>
          <w:rFonts w:ascii="Consolas" w:hAnsi="Consolas" w:cs="Consolas"/>
          <w:color w:val="000000"/>
          <w:sz w:val="20"/>
        </w:rPr>
        <w:t>();</w:t>
      </w:r>
    </w:p>
    <w:p w14:paraId="5DC003E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2A6250A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veikta ziņojuma apstiprināšana</w:t>
      </w:r>
    </w:p>
    <w:p w14:paraId="18BC855D"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1354F5D6" w14:textId="77777777" w:rsidR="009C7F40" w:rsidRPr="009C7F40" w:rsidRDefault="009C7F40" w:rsidP="009C7F40">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3D67DD4C" w14:textId="77777777" w:rsidR="00A864CE" w:rsidRPr="00E72744" w:rsidRDefault="00A864CE" w:rsidP="004C2D64">
      <w:pPr>
        <w:pStyle w:val="Virsraksts3"/>
      </w:pPr>
      <w:bookmarkStart w:id="58" w:name="_Ref335809482"/>
      <w:bookmarkStart w:id="59" w:name="_Ref335809808"/>
      <w:bookmarkStart w:id="60" w:name="_Toc201923241"/>
      <w:r w:rsidRPr="00E72744">
        <w:t>Paziņojumu</w:t>
      </w:r>
      <w:r w:rsidR="00340A08" w:rsidRPr="00E72744">
        <w:t xml:space="preserve"> (notifikāciju)</w:t>
      </w:r>
      <w:r w:rsidRPr="00E72744">
        <w:t xml:space="preserve"> saņemšana</w:t>
      </w:r>
      <w:bookmarkEnd w:id="54"/>
      <w:bookmarkEnd w:id="58"/>
      <w:bookmarkEnd w:id="59"/>
      <w:bookmarkEnd w:id="60"/>
    </w:p>
    <w:p w14:paraId="54A17C2F" w14:textId="752CDB80" w:rsidR="00A864CE" w:rsidRDefault="00A864CE" w:rsidP="00340A08">
      <w:pPr>
        <w:pStyle w:val="RIXbody"/>
        <w:ind w:firstLine="567"/>
        <w:rPr>
          <w:lang w:eastAsia="lv-LV"/>
        </w:rPr>
      </w:pPr>
      <w:r w:rsidRPr="00E72744">
        <w:rPr>
          <w:lang w:eastAsia="lv-LV"/>
        </w:rPr>
        <w:t xml:space="preserve">Klienta DVS sistēmai </w:t>
      </w:r>
      <w:r w:rsidR="00340A08" w:rsidRPr="00E72744">
        <w:rPr>
          <w:lang w:eastAsia="lv-LV"/>
        </w:rPr>
        <w:t>ir</w:t>
      </w:r>
      <w:r w:rsidRPr="00E72744">
        <w:rPr>
          <w:lang w:eastAsia="lv-LV"/>
        </w:rPr>
        <w:t xml:space="preserve"> iespējams </w:t>
      </w:r>
      <w:r w:rsidR="00DB6DE1" w:rsidRPr="00E72744">
        <w:rPr>
          <w:lang w:eastAsia="lv-LV"/>
        </w:rPr>
        <w:t xml:space="preserve">saņemt un </w:t>
      </w:r>
      <w:r w:rsidRPr="00E72744">
        <w:rPr>
          <w:lang w:eastAsia="lv-LV"/>
        </w:rPr>
        <w:t xml:space="preserve">apstrādāt </w:t>
      </w:r>
      <w:r w:rsidR="00DB6DE1" w:rsidRPr="00E72744">
        <w:rPr>
          <w:lang w:eastAsia="lv-LV"/>
        </w:rPr>
        <w:t>notifikācijas par nosūtīt</w:t>
      </w:r>
      <w:r w:rsidR="00F56D35" w:rsidRPr="00E72744">
        <w:rPr>
          <w:lang w:eastAsia="lv-LV"/>
        </w:rPr>
        <w:t>a</w:t>
      </w:r>
      <w:r w:rsidR="00DB6DE1" w:rsidRPr="00E72744">
        <w:rPr>
          <w:lang w:eastAsia="lv-LV"/>
        </w:rPr>
        <w:t xml:space="preserve">jiem ziņojumiem. </w:t>
      </w:r>
      <w:r w:rsidR="00C23652" w:rsidRPr="00E72744">
        <w:rPr>
          <w:lang w:eastAsia="lv-LV"/>
        </w:rPr>
        <w:t>Notifikāciju saņemšanai klienta programmatūra sau</w:t>
      </w:r>
      <w:r w:rsidR="00340A08" w:rsidRPr="00E72744">
        <w:rPr>
          <w:lang w:eastAsia="lv-LV"/>
        </w:rPr>
        <w:t>c</w:t>
      </w:r>
      <w:r w:rsidR="00C23652" w:rsidRPr="00E72744">
        <w:rPr>
          <w:lang w:eastAsia="lv-LV"/>
        </w:rPr>
        <w:t xml:space="preserve"> </w:t>
      </w:r>
      <w:proofErr w:type="spellStart"/>
      <w:r w:rsidR="00C23652" w:rsidRPr="00E72744">
        <w:rPr>
          <w:rStyle w:val="RIXcode"/>
        </w:rPr>
        <w:t>GetNotifications</w:t>
      </w:r>
      <w:proofErr w:type="spellEnd"/>
      <w:r w:rsidR="00C23652" w:rsidRPr="00E72744">
        <w:rPr>
          <w:lang w:eastAsia="lv-LV"/>
        </w:rPr>
        <w:t xml:space="preserve"> metodi. </w:t>
      </w:r>
      <w:r w:rsidR="006C14FC" w:rsidRPr="00E72744">
        <w:rPr>
          <w:lang w:eastAsia="lv-LV"/>
        </w:rPr>
        <w:t>Notifikācijas informē par</w:t>
      </w:r>
      <w:r w:rsidR="00340A08" w:rsidRPr="00E72744">
        <w:rPr>
          <w:lang w:eastAsia="lv-LV"/>
        </w:rPr>
        <w:t xml:space="preserve"> jauniem ziņojumiem pastkastītē, par veiksmīgu ziņojumu apstrādi DIV serverī, par ziņojuma nogādāšanu</w:t>
      </w:r>
      <w:r w:rsidR="006C14FC" w:rsidRPr="00E72744">
        <w:rPr>
          <w:lang w:eastAsia="lv-LV"/>
        </w:rPr>
        <w:t xml:space="preserve"> adresāta sistēmā, vai arī saturēs kļūdas kodu un problēmas aprakstu.</w:t>
      </w:r>
      <w:r w:rsidR="00E63464">
        <w:rPr>
          <w:lang w:eastAsia="lv-LV"/>
        </w:rPr>
        <w:t xml:space="preserve"> </w:t>
      </w:r>
      <w:r w:rsidR="00E63464" w:rsidRPr="00E63464">
        <w:rPr>
          <w:color w:val="FF0000"/>
          <w:lang w:eastAsia="lv-LV"/>
        </w:rPr>
        <w:t>Piemēri paredzēti tikai, lai ilustrētu sistēmas iespējas. Notifikācijas tiek sagatavotas pēc FIFO principa, tādējādi rekomendētā pieeja ir apstiprināt visas notifikācijas secīgi.</w:t>
      </w:r>
      <w:r w:rsidR="00E63464">
        <w:rPr>
          <w:lang w:eastAsia="lv-LV"/>
        </w:rPr>
        <w:t xml:space="preserve"> </w:t>
      </w:r>
    </w:p>
    <w:p w14:paraId="5225ED2B" w14:textId="77777777" w:rsidR="003A5C51" w:rsidRPr="00E72744" w:rsidRDefault="003A5C51" w:rsidP="004C2D64">
      <w:pPr>
        <w:pStyle w:val="Virsraksts4"/>
      </w:pPr>
      <w:r>
        <w:t>.NET bibliotēkas koda piemērs</w:t>
      </w:r>
    </w:p>
    <w:p w14:paraId="14085926"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GetSenderNotifications</w:t>
      </w:r>
      <w:proofErr w:type="spellEnd"/>
      <w:r>
        <w:rPr>
          <w:rFonts w:ascii="Consolas" w:hAnsi="Consolas" w:cs="Consolas"/>
          <w:sz w:val="19"/>
          <w:szCs w:val="19"/>
        </w:rPr>
        <w:t>()</w:t>
      </w:r>
    </w:p>
    <w:p w14:paraId="1F50C81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918160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2C12134A"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C7AC464"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notifikāciju saraksts</w:t>
      </w:r>
    </w:p>
    <w:p w14:paraId="1CCD073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notifications</w:t>
      </w:r>
      <w:proofErr w:type="spellEnd"/>
      <w:r>
        <w:rPr>
          <w:rFonts w:ascii="Consolas" w:hAnsi="Consolas" w:cs="Consolas"/>
          <w:sz w:val="19"/>
          <w:szCs w:val="19"/>
        </w:rPr>
        <w:t xml:space="preserve"> = </w:t>
      </w:r>
      <w:proofErr w:type="spellStart"/>
      <w:r>
        <w:rPr>
          <w:rFonts w:ascii="Consolas" w:hAnsi="Consolas" w:cs="Consolas"/>
          <w:sz w:val="19"/>
          <w:szCs w:val="19"/>
        </w:rPr>
        <w:t>client.GetNotifications</w:t>
      </w:r>
      <w:proofErr w:type="spellEnd"/>
      <w:r>
        <w:rPr>
          <w:rFonts w:ascii="Consolas" w:hAnsi="Consolas" w:cs="Consolas"/>
          <w:sz w:val="19"/>
          <w:szCs w:val="19"/>
        </w:rPr>
        <w:t>();</w:t>
      </w:r>
    </w:p>
    <w:p w14:paraId="009BCA5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izveidots </w:t>
      </w:r>
      <w:proofErr w:type="spellStart"/>
      <w:r>
        <w:rPr>
          <w:rFonts w:ascii="Consolas" w:hAnsi="Consolas" w:cs="Consolas"/>
          <w:color w:val="008000"/>
          <w:sz w:val="19"/>
          <w:szCs w:val="19"/>
        </w:rPr>
        <w:t>aptiprināmo</w:t>
      </w:r>
      <w:proofErr w:type="spellEnd"/>
      <w:r>
        <w:rPr>
          <w:rFonts w:ascii="Consolas" w:hAnsi="Consolas" w:cs="Consolas"/>
          <w:color w:val="008000"/>
          <w:sz w:val="19"/>
          <w:szCs w:val="19"/>
        </w:rPr>
        <w:t xml:space="preserve"> notifikāciju objekts</w:t>
      </w:r>
    </w:p>
    <w:p w14:paraId="73AE25E6"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List</w:t>
      </w:r>
      <w:r>
        <w:rPr>
          <w:rFonts w:ascii="Consolas" w:hAnsi="Consolas" w:cs="Consolas"/>
          <w:sz w:val="19"/>
          <w:szCs w:val="19"/>
        </w:rPr>
        <w:t>&lt;</w:t>
      </w:r>
      <w:proofErr w:type="spellStart"/>
      <w:r>
        <w:rPr>
          <w:rFonts w:ascii="Consolas" w:hAnsi="Consolas" w:cs="Consolas"/>
          <w:color w:val="2B91AF"/>
          <w:sz w:val="19"/>
          <w:szCs w:val="19"/>
        </w:rPr>
        <w:t>Notification</w:t>
      </w:r>
      <w:proofErr w:type="spellEnd"/>
      <w:r>
        <w:rPr>
          <w:rFonts w:ascii="Consolas" w:hAnsi="Consolas" w:cs="Consolas"/>
          <w:sz w:val="19"/>
          <w:szCs w:val="19"/>
        </w:rPr>
        <w:t xml:space="preserve">&gt; </w:t>
      </w:r>
      <w:proofErr w:type="spellStart"/>
      <w:r>
        <w:rPr>
          <w:rFonts w:ascii="Consolas" w:hAnsi="Consolas" w:cs="Consolas"/>
          <w:sz w:val="19"/>
          <w:szCs w:val="19"/>
        </w:rPr>
        <w:t>toConfirm</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r>
        <w:rPr>
          <w:rFonts w:ascii="Consolas" w:hAnsi="Consolas" w:cs="Consolas"/>
          <w:color w:val="2B91AF"/>
          <w:sz w:val="19"/>
          <w:szCs w:val="19"/>
        </w:rPr>
        <w:t>List</w:t>
      </w:r>
      <w:r>
        <w:rPr>
          <w:rFonts w:ascii="Consolas" w:hAnsi="Consolas" w:cs="Consolas"/>
          <w:sz w:val="19"/>
          <w:szCs w:val="19"/>
        </w:rPr>
        <w:t>&lt;</w:t>
      </w:r>
      <w:proofErr w:type="spellStart"/>
      <w:r>
        <w:rPr>
          <w:rFonts w:ascii="Consolas" w:hAnsi="Consolas" w:cs="Consolas"/>
          <w:color w:val="2B91AF"/>
          <w:sz w:val="19"/>
          <w:szCs w:val="19"/>
        </w:rPr>
        <w:t>Notification</w:t>
      </w:r>
      <w:proofErr w:type="spellEnd"/>
      <w:r>
        <w:rPr>
          <w:rFonts w:ascii="Consolas" w:hAnsi="Consolas" w:cs="Consolas"/>
          <w:sz w:val="19"/>
          <w:szCs w:val="19"/>
        </w:rPr>
        <w:t>&gt;();</w:t>
      </w:r>
    </w:p>
    <w:p w14:paraId="7AF0CE8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apstrādātas DIV servera sūtītās notifikācijas</w:t>
      </w:r>
    </w:p>
    <w:p w14:paraId="0330250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 xml:space="preserve"> = </w:t>
      </w:r>
    </w:p>
    <w:p w14:paraId="69094D7D"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notifications.Where</w:t>
      </w:r>
      <w:proofErr w:type="spellEnd"/>
      <w:r>
        <w:rPr>
          <w:rFonts w:ascii="Consolas" w:hAnsi="Consolas" w:cs="Consolas"/>
          <w:sz w:val="19"/>
          <w:szCs w:val="19"/>
        </w:rPr>
        <w:t xml:space="preserve">(n =&gt; </w:t>
      </w:r>
      <w:proofErr w:type="spellStart"/>
      <w:r>
        <w:rPr>
          <w:rFonts w:ascii="Consolas" w:hAnsi="Consolas" w:cs="Consolas"/>
          <w:sz w:val="19"/>
          <w:szCs w:val="19"/>
        </w:rPr>
        <w:t>n.NotificationType</w:t>
      </w:r>
      <w:proofErr w:type="spellEnd"/>
      <w:r>
        <w:rPr>
          <w:rFonts w:ascii="Consolas" w:hAnsi="Consolas" w:cs="Consolas"/>
          <w:sz w:val="19"/>
          <w:szCs w:val="19"/>
        </w:rPr>
        <w:t xml:space="preserve"> == </w:t>
      </w:r>
    </w:p>
    <w:p w14:paraId="24EEAD59"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NotificationType</w:t>
      </w:r>
      <w:r>
        <w:rPr>
          <w:rFonts w:ascii="Consolas" w:hAnsi="Consolas" w:cs="Consolas"/>
          <w:sz w:val="19"/>
          <w:szCs w:val="19"/>
        </w:rPr>
        <w:t>.MessageProcessed</w:t>
      </w:r>
      <w:proofErr w:type="spellEnd"/>
      <w:r>
        <w:rPr>
          <w:rFonts w:ascii="Consolas" w:hAnsi="Consolas" w:cs="Consolas"/>
          <w:sz w:val="19"/>
          <w:szCs w:val="19"/>
        </w:rPr>
        <w:t>);</w:t>
      </w:r>
    </w:p>
    <w:p w14:paraId="737D0040"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D7F9E0C"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foreach</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notifyData</w:t>
      </w:r>
      <w:proofErr w:type="spellEnd"/>
      <w:r>
        <w:rPr>
          <w:rFonts w:ascii="Consolas" w:hAnsi="Consolas" w:cs="Consolas"/>
          <w:sz w:val="19"/>
          <w:szCs w:val="19"/>
        </w:rPr>
        <w:t xml:space="preserve"> </w:t>
      </w:r>
      <w:proofErr w:type="spellStart"/>
      <w:r>
        <w:rPr>
          <w:rFonts w:ascii="Consolas" w:hAnsi="Consolas" w:cs="Consolas"/>
          <w:color w:val="0000FF"/>
          <w:sz w:val="19"/>
          <w:szCs w:val="19"/>
        </w:rPr>
        <w:t>in</w:t>
      </w:r>
      <w:proofErr w:type="spellEnd"/>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w:t>
      </w:r>
    </w:p>
    <w:p w14:paraId="43DF038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D96613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apstrādātas </w:t>
      </w:r>
      <w:proofErr w:type="spellStart"/>
      <w:r>
        <w:rPr>
          <w:rFonts w:ascii="Consolas" w:hAnsi="Consolas" w:cs="Consolas"/>
          <w:color w:val="008000"/>
          <w:sz w:val="19"/>
          <w:szCs w:val="19"/>
        </w:rPr>
        <w:t>norifikācijas</w:t>
      </w:r>
      <w:proofErr w:type="spellEnd"/>
      <w:r>
        <w:rPr>
          <w:rFonts w:ascii="Consolas" w:hAnsi="Consolas" w:cs="Consolas"/>
          <w:color w:val="008000"/>
          <w:sz w:val="19"/>
          <w:szCs w:val="19"/>
        </w:rPr>
        <w:t xml:space="preserve">, kas informē par ziņojumiem, </w:t>
      </w:r>
    </w:p>
    <w:p w14:paraId="6D1BCC99"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kurus serveris ir apstiprinājis.</w:t>
      </w:r>
    </w:p>
    <w:p w14:paraId="5E84F91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notifyData.ServerStatus</w:t>
      </w:r>
      <w:proofErr w:type="spellEnd"/>
      <w:r>
        <w:rPr>
          <w:rFonts w:ascii="Consolas" w:hAnsi="Consolas" w:cs="Consolas"/>
          <w:sz w:val="19"/>
          <w:szCs w:val="19"/>
        </w:rPr>
        <w:t xml:space="preserve"> == </w:t>
      </w:r>
      <w:proofErr w:type="spellStart"/>
      <w:r>
        <w:rPr>
          <w:rFonts w:ascii="Consolas" w:hAnsi="Consolas" w:cs="Consolas"/>
          <w:color w:val="2B91AF"/>
          <w:sz w:val="19"/>
          <w:szCs w:val="19"/>
        </w:rPr>
        <w:t>MessageStatus</w:t>
      </w:r>
      <w:r>
        <w:rPr>
          <w:rFonts w:ascii="Consolas" w:hAnsi="Consolas" w:cs="Consolas"/>
          <w:sz w:val="19"/>
          <w:szCs w:val="19"/>
        </w:rPr>
        <w:t>.Accepted</w:t>
      </w:r>
      <w:proofErr w:type="spellEnd"/>
      <w:r>
        <w:rPr>
          <w:rFonts w:ascii="Consolas" w:hAnsi="Consolas" w:cs="Consolas"/>
          <w:sz w:val="19"/>
          <w:szCs w:val="19"/>
        </w:rPr>
        <w:t>)</w:t>
      </w:r>
    </w:p>
    <w:p w14:paraId="2E54328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F23631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DIV apliecinājums</w:t>
      </w:r>
    </w:p>
    <w:p w14:paraId="3B9C974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serverConfirm</w:t>
      </w:r>
      <w:proofErr w:type="spellEnd"/>
      <w:r>
        <w:rPr>
          <w:rFonts w:ascii="Consolas" w:hAnsi="Consolas" w:cs="Consolas"/>
          <w:sz w:val="19"/>
          <w:szCs w:val="19"/>
        </w:rPr>
        <w:t xml:space="preserve"> = </w:t>
      </w:r>
    </w:p>
    <w:p w14:paraId="01658F9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client.GetServerConfirmation</w:t>
      </w:r>
      <w:proofErr w:type="spellEnd"/>
      <w:r>
        <w:rPr>
          <w:rFonts w:ascii="Consolas" w:hAnsi="Consolas" w:cs="Consolas"/>
          <w:sz w:val="19"/>
          <w:szCs w:val="19"/>
        </w:rPr>
        <w:t>(</w:t>
      </w:r>
      <w:proofErr w:type="spellStart"/>
      <w:r>
        <w:rPr>
          <w:rFonts w:ascii="Consolas" w:hAnsi="Consolas" w:cs="Consolas"/>
          <w:sz w:val="19"/>
          <w:szCs w:val="19"/>
        </w:rPr>
        <w:t>notifyData.MessageId</w:t>
      </w:r>
      <w:proofErr w:type="spellEnd"/>
      <w:r>
        <w:rPr>
          <w:rFonts w:ascii="Consolas" w:hAnsi="Consolas" w:cs="Consolas"/>
          <w:sz w:val="19"/>
          <w:szCs w:val="19"/>
        </w:rPr>
        <w:t>);</w:t>
      </w:r>
    </w:p>
    <w:p w14:paraId="304237D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Servera apliecinājums tiek sagatavots XML veidā</w:t>
      </w:r>
    </w:p>
    <w:p w14:paraId="7764545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xml = </w:t>
      </w:r>
      <w:proofErr w:type="spellStart"/>
      <w:r>
        <w:rPr>
          <w:rFonts w:ascii="Consolas" w:hAnsi="Consolas" w:cs="Consolas"/>
          <w:sz w:val="19"/>
          <w:szCs w:val="19"/>
        </w:rPr>
        <w:t>serverConfirm.Xml</w:t>
      </w:r>
      <w:proofErr w:type="spellEnd"/>
      <w:r>
        <w:rPr>
          <w:rFonts w:ascii="Consolas" w:hAnsi="Consolas" w:cs="Consolas"/>
          <w:sz w:val="19"/>
          <w:szCs w:val="19"/>
        </w:rPr>
        <w:t>;</w:t>
      </w:r>
    </w:p>
    <w:p w14:paraId="5F03BBB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008000"/>
          <w:sz w:val="19"/>
          <w:szCs w:val="19"/>
        </w:rPr>
        <w:t xml:space="preserve">// Notifikācija tiek pievienota pie apstiprināmo </w:t>
      </w:r>
    </w:p>
    <w:p w14:paraId="2D466A7A"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notifikāciju saraksta</w:t>
      </w:r>
    </w:p>
    <w:p w14:paraId="016F86DE"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toConfirm.Add</w:t>
      </w:r>
      <w:proofErr w:type="spellEnd"/>
      <w:r>
        <w:rPr>
          <w:rFonts w:ascii="Consolas" w:hAnsi="Consolas" w:cs="Consolas"/>
          <w:sz w:val="19"/>
          <w:szCs w:val="19"/>
        </w:rPr>
        <w:t>(</w:t>
      </w:r>
      <w:proofErr w:type="spellStart"/>
      <w:r>
        <w:rPr>
          <w:rFonts w:ascii="Consolas" w:hAnsi="Consolas" w:cs="Consolas"/>
          <w:sz w:val="19"/>
          <w:szCs w:val="19"/>
        </w:rPr>
        <w:t>notifyData</w:t>
      </w:r>
      <w:proofErr w:type="spellEnd"/>
      <w:r>
        <w:rPr>
          <w:rFonts w:ascii="Consolas" w:hAnsi="Consolas" w:cs="Consolas"/>
          <w:sz w:val="19"/>
          <w:szCs w:val="19"/>
        </w:rPr>
        <w:t>);</w:t>
      </w:r>
    </w:p>
    <w:p w14:paraId="2E959D2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CB9FAD1"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5D8049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toConfirm.Count</w:t>
      </w:r>
      <w:proofErr w:type="spellEnd"/>
      <w:r>
        <w:rPr>
          <w:rFonts w:ascii="Consolas" w:hAnsi="Consolas" w:cs="Consolas"/>
          <w:sz w:val="19"/>
          <w:szCs w:val="19"/>
        </w:rPr>
        <w:t xml:space="preserve"> &gt; 0)</w:t>
      </w:r>
    </w:p>
    <w:p w14:paraId="0B361E15"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2CC8B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notifikāciju apstiprināšana</w:t>
      </w:r>
    </w:p>
    <w:p w14:paraId="6F1C2FED"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client.ConfirmNotifications</w:t>
      </w:r>
      <w:proofErr w:type="spellEnd"/>
      <w:r>
        <w:rPr>
          <w:rFonts w:ascii="Consolas" w:hAnsi="Consolas" w:cs="Consolas"/>
          <w:sz w:val="19"/>
          <w:szCs w:val="19"/>
        </w:rPr>
        <w:t>(</w:t>
      </w:r>
      <w:proofErr w:type="spellStart"/>
      <w:r>
        <w:rPr>
          <w:rFonts w:ascii="Consolas" w:hAnsi="Consolas" w:cs="Consolas"/>
          <w:sz w:val="19"/>
          <w:szCs w:val="19"/>
        </w:rPr>
        <w:t>toConfirm</w:t>
      </w:r>
      <w:proofErr w:type="spellEnd"/>
      <w:r>
        <w:rPr>
          <w:rFonts w:ascii="Consolas" w:hAnsi="Consolas" w:cs="Consolas"/>
          <w:sz w:val="19"/>
          <w:szCs w:val="19"/>
        </w:rPr>
        <w:t>);</w:t>
      </w:r>
    </w:p>
    <w:p w14:paraId="27677A14"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7C3292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50EBFD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1E292EA" w14:textId="77777777" w:rsidR="00841404" w:rsidRDefault="00385FB2" w:rsidP="004C2D64">
      <w:pPr>
        <w:pStyle w:val="Virsraksts4"/>
      </w:pPr>
      <w:r>
        <w:t>Java</w:t>
      </w:r>
      <w:r w:rsidR="00841404">
        <w:t xml:space="preserve"> bibliotēkas koda piemērs</w:t>
      </w:r>
    </w:p>
    <w:p w14:paraId="2C2B05DB"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2416A">
        <w:rPr>
          <w:rFonts w:ascii="Consolas" w:hAnsi="Consolas" w:cs="Consolas"/>
          <w:color w:val="000000"/>
          <w:sz w:val="18"/>
          <w:szCs w:val="18"/>
        </w:rPr>
        <w:t>IntegrationClient</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client</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b/>
          <w:bCs/>
          <w:color w:val="7F0055"/>
          <w:sz w:val="18"/>
          <w:szCs w:val="18"/>
        </w:rPr>
        <w:t>new</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IntegrationClient</w:t>
      </w:r>
      <w:proofErr w:type="spellEnd"/>
      <w:r w:rsidRPr="0022416A">
        <w:rPr>
          <w:rFonts w:ascii="Consolas" w:hAnsi="Consolas" w:cs="Consolas"/>
          <w:color w:val="000000"/>
          <w:sz w:val="18"/>
          <w:szCs w:val="18"/>
        </w:rPr>
        <w:t>();</w:t>
      </w:r>
    </w:p>
    <w:p w14:paraId="098C7D27"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2416A">
        <w:rPr>
          <w:rFonts w:ascii="Consolas" w:hAnsi="Consolas" w:cs="Consolas"/>
          <w:b/>
          <w:bCs/>
          <w:color w:val="7F0055"/>
          <w:sz w:val="18"/>
          <w:szCs w:val="18"/>
        </w:rPr>
        <w:t>try</w:t>
      </w:r>
      <w:proofErr w:type="spellEnd"/>
      <w:r w:rsidRPr="0022416A">
        <w:rPr>
          <w:rFonts w:ascii="Consolas" w:hAnsi="Consolas" w:cs="Consolas"/>
          <w:color w:val="000000"/>
          <w:sz w:val="18"/>
          <w:szCs w:val="18"/>
        </w:rPr>
        <w:t xml:space="preserve"> {</w:t>
      </w:r>
    </w:p>
    <w:p w14:paraId="6DA9E56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izgūts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saraksts</w:t>
      </w:r>
    </w:p>
    <w:p w14:paraId="29D3A9D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List&lt;</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 xml:space="preserve">&gt; </w:t>
      </w:r>
      <w:proofErr w:type="spellStart"/>
      <w:r w:rsidRPr="0022416A">
        <w:rPr>
          <w:rFonts w:ascii="Consolas" w:hAnsi="Consolas" w:cs="Consolas"/>
          <w:color w:val="000000"/>
          <w:sz w:val="18"/>
          <w:szCs w:val="18"/>
        </w:rPr>
        <w:t>notifications</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client.getNotifications</w:t>
      </w:r>
      <w:proofErr w:type="spellEnd"/>
      <w:r w:rsidRPr="0022416A">
        <w:rPr>
          <w:rFonts w:ascii="Consolas" w:hAnsi="Consolas" w:cs="Consolas"/>
          <w:color w:val="000000"/>
          <w:sz w:val="18"/>
          <w:szCs w:val="18"/>
        </w:rPr>
        <w:t>();</w:t>
      </w:r>
    </w:p>
    <w:p w14:paraId="38287BB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izveidots</w:t>
      </w:r>
      <w:r w:rsidRPr="0022416A">
        <w:rPr>
          <w:rFonts w:ascii="Consolas" w:hAnsi="Consolas" w:cs="Consolas"/>
          <w:color w:val="3F7F5F"/>
          <w:sz w:val="18"/>
          <w:szCs w:val="18"/>
        </w:rPr>
        <w:t xml:space="preserve"> </w:t>
      </w:r>
      <w:proofErr w:type="spellStart"/>
      <w:r w:rsidRPr="0022416A">
        <w:rPr>
          <w:rFonts w:ascii="Consolas" w:hAnsi="Consolas" w:cs="Consolas"/>
          <w:color w:val="3F7F5F"/>
          <w:sz w:val="18"/>
          <w:szCs w:val="18"/>
          <w:u w:val="single"/>
        </w:rPr>
        <w:t>aptiprināmo</w:t>
      </w:r>
      <w:proofErr w:type="spellEnd"/>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objekts</w:t>
      </w:r>
    </w:p>
    <w:p w14:paraId="041E3189"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List&lt;</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 xml:space="preserve">&gt; </w:t>
      </w:r>
      <w:proofErr w:type="spellStart"/>
      <w:r w:rsidRPr="0022416A">
        <w:rPr>
          <w:rFonts w:ascii="Consolas" w:hAnsi="Consolas" w:cs="Consolas"/>
          <w:color w:val="000000"/>
          <w:sz w:val="18"/>
          <w:szCs w:val="18"/>
        </w:rPr>
        <w:t>toConfirm</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b/>
          <w:bCs/>
          <w:color w:val="7F0055"/>
          <w:sz w:val="18"/>
          <w:szCs w:val="18"/>
        </w:rPr>
        <w:t>new</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ArrayList</w:t>
      </w:r>
      <w:proofErr w:type="spellEnd"/>
      <w:r w:rsidRPr="0022416A">
        <w:rPr>
          <w:rFonts w:ascii="Consolas" w:hAnsi="Consolas" w:cs="Consolas"/>
          <w:color w:val="000000"/>
          <w:sz w:val="18"/>
          <w:szCs w:val="18"/>
        </w:rPr>
        <w:t>&lt;</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&gt;();</w:t>
      </w:r>
    </w:p>
    <w:p w14:paraId="155F0E6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for</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notifyData</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notifications</w:t>
      </w:r>
      <w:proofErr w:type="spellEnd"/>
      <w:r w:rsidRPr="0022416A">
        <w:rPr>
          <w:rFonts w:ascii="Consolas" w:hAnsi="Consolas" w:cs="Consolas"/>
          <w:color w:val="000000"/>
          <w:sz w:val="18"/>
          <w:szCs w:val="18"/>
        </w:rPr>
        <w:t>) {</w:t>
      </w:r>
    </w:p>
    <w:p w14:paraId="7AB7DFF3"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apstrādātas</w:t>
      </w:r>
      <w:r w:rsidRPr="0022416A">
        <w:rPr>
          <w:rFonts w:ascii="Consolas" w:hAnsi="Consolas" w:cs="Consolas"/>
          <w:color w:val="3F7F5F"/>
          <w:sz w:val="18"/>
          <w:szCs w:val="18"/>
        </w:rPr>
        <w:t xml:space="preserve"> DIV </w:t>
      </w:r>
      <w:r w:rsidRPr="0022416A">
        <w:rPr>
          <w:rFonts w:ascii="Consolas" w:hAnsi="Consolas" w:cs="Consolas"/>
          <w:color w:val="3F7F5F"/>
          <w:sz w:val="18"/>
          <w:szCs w:val="18"/>
          <w:u w:val="single"/>
        </w:rPr>
        <w:t>servera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sūtītās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notifikācijas</w:t>
      </w:r>
    </w:p>
    <w:p w14:paraId="7B17745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if</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notifyData.getNotificationType</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NotificationType.</w:t>
      </w:r>
      <w:r w:rsidRPr="0022416A">
        <w:rPr>
          <w:rFonts w:ascii="Consolas" w:hAnsi="Consolas" w:cs="Consolas"/>
          <w:i/>
          <w:iCs/>
          <w:color w:val="0000C0"/>
          <w:sz w:val="18"/>
          <w:szCs w:val="18"/>
        </w:rPr>
        <w:t>MessageProcessed</w:t>
      </w:r>
      <w:proofErr w:type="spellEnd"/>
      <w:r w:rsidRPr="0022416A">
        <w:rPr>
          <w:rFonts w:ascii="Consolas" w:hAnsi="Consolas" w:cs="Consolas"/>
          <w:color w:val="000000"/>
          <w:sz w:val="18"/>
          <w:szCs w:val="18"/>
        </w:rPr>
        <w:t>)</w:t>
      </w:r>
    </w:p>
    <w:p w14:paraId="4DD84D88"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continue</w:t>
      </w:r>
      <w:proofErr w:type="spellEnd"/>
      <w:r w:rsidRPr="0022416A">
        <w:rPr>
          <w:rFonts w:ascii="Consolas" w:hAnsi="Consolas" w:cs="Consolas"/>
          <w:color w:val="000000"/>
          <w:sz w:val="18"/>
          <w:szCs w:val="18"/>
        </w:rPr>
        <w:t>;</w:t>
      </w:r>
    </w:p>
    <w:p w14:paraId="7E233F55"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apstrādātas</w:t>
      </w:r>
      <w:r w:rsidRPr="0022416A">
        <w:rPr>
          <w:rFonts w:ascii="Consolas" w:hAnsi="Consolas" w:cs="Consolas"/>
          <w:color w:val="3F7F5F"/>
          <w:sz w:val="18"/>
          <w:szCs w:val="18"/>
        </w:rPr>
        <w:t xml:space="preserve"> </w:t>
      </w:r>
      <w:proofErr w:type="spellStart"/>
      <w:r w:rsidRPr="0022416A">
        <w:rPr>
          <w:rFonts w:ascii="Consolas" w:hAnsi="Consolas" w:cs="Consolas"/>
          <w:color w:val="3F7F5F"/>
          <w:sz w:val="18"/>
          <w:szCs w:val="18"/>
          <w:u w:val="single"/>
        </w:rPr>
        <w:t>norifikācijas</w:t>
      </w:r>
      <w:proofErr w:type="spellEnd"/>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kas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informē</w:t>
      </w:r>
      <w:r w:rsidRPr="0022416A">
        <w:rPr>
          <w:rFonts w:ascii="Consolas" w:hAnsi="Consolas" w:cs="Consolas"/>
          <w:color w:val="3F7F5F"/>
          <w:sz w:val="18"/>
          <w:szCs w:val="18"/>
        </w:rPr>
        <w:t xml:space="preserve"> par </w:t>
      </w:r>
      <w:r w:rsidRPr="0022416A">
        <w:rPr>
          <w:rFonts w:ascii="Consolas" w:hAnsi="Consolas" w:cs="Consolas"/>
          <w:color w:val="3F7F5F"/>
          <w:sz w:val="18"/>
          <w:szCs w:val="18"/>
          <w:u w:val="single"/>
        </w:rPr>
        <w:t>ziņojumiem</w:t>
      </w:r>
      <w:r w:rsidRPr="0022416A">
        <w:rPr>
          <w:rFonts w:ascii="Consolas" w:hAnsi="Consolas" w:cs="Consolas"/>
          <w:color w:val="3F7F5F"/>
          <w:sz w:val="18"/>
          <w:szCs w:val="18"/>
        </w:rPr>
        <w:t>,</w:t>
      </w:r>
    </w:p>
    <w:p w14:paraId="2941936C"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kurus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serveris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ir</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apstiprinājis</w:t>
      </w:r>
      <w:r w:rsidRPr="0022416A">
        <w:rPr>
          <w:rFonts w:ascii="Consolas" w:hAnsi="Consolas" w:cs="Consolas"/>
          <w:color w:val="3F7F5F"/>
          <w:sz w:val="18"/>
          <w:szCs w:val="18"/>
        </w:rPr>
        <w:t>.</w:t>
      </w:r>
    </w:p>
    <w:p w14:paraId="53C14D4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if</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notifyData.getServerStatus</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MessageStatus.</w:t>
      </w:r>
      <w:r w:rsidRPr="0022416A">
        <w:rPr>
          <w:rFonts w:ascii="Consolas" w:hAnsi="Consolas" w:cs="Consolas"/>
          <w:i/>
          <w:iCs/>
          <w:color w:val="0000C0"/>
          <w:sz w:val="18"/>
          <w:szCs w:val="18"/>
        </w:rPr>
        <w:t>Accepted</w:t>
      </w:r>
      <w:proofErr w:type="spellEnd"/>
      <w:r w:rsidRPr="0022416A">
        <w:rPr>
          <w:rFonts w:ascii="Consolas" w:hAnsi="Consolas" w:cs="Consolas"/>
          <w:color w:val="000000"/>
          <w:sz w:val="18"/>
          <w:szCs w:val="18"/>
        </w:rPr>
        <w:t>) {</w:t>
      </w:r>
    </w:p>
    <w:p w14:paraId="39BF9695"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var</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aplūkot</w:t>
      </w:r>
      <w:r w:rsidRPr="0022416A">
        <w:rPr>
          <w:rFonts w:ascii="Consolas" w:hAnsi="Consolas" w:cs="Consolas"/>
          <w:color w:val="3F7F5F"/>
          <w:sz w:val="18"/>
          <w:szCs w:val="18"/>
        </w:rPr>
        <w:t xml:space="preserve"> DIV </w:t>
      </w:r>
      <w:r w:rsidRPr="0022416A">
        <w:rPr>
          <w:rFonts w:ascii="Consolas" w:hAnsi="Consolas" w:cs="Consolas"/>
          <w:color w:val="3F7F5F"/>
          <w:sz w:val="18"/>
          <w:szCs w:val="18"/>
          <w:u w:val="single"/>
        </w:rPr>
        <w:t>apliecinājumu</w:t>
      </w:r>
    </w:p>
    <w:p w14:paraId="0600A587"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MessageServerConfirmation</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serverConfirm</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client</w:t>
      </w:r>
      <w:proofErr w:type="spellEnd"/>
    </w:p>
    <w:p w14:paraId="61DAE5E3"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w:t>
      </w:r>
      <w:proofErr w:type="spellStart"/>
      <w:r w:rsidRPr="0022416A">
        <w:rPr>
          <w:rFonts w:ascii="Consolas" w:hAnsi="Consolas" w:cs="Consolas"/>
          <w:color w:val="000000"/>
          <w:sz w:val="18"/>
          <w:szCs w:val="18"/>
        </w:rPr>
        <w:t>getServerConfirmation</w:t>
      </w:r>
      <w:proofErr w:type="spellEnd"/>
      <w:r w:rsidRPr="0022416A">
        <w:rPr>
          <w:rFonts w:ascii="Consolas" w:hAnsi="Consolas" w:cs="Consolas"/>
          <w:color w:val="000000"/>
          <w:sz w:val="18"/>
          <w:szCs w:val="18"/>
        </w:rPr>
        <w:t>(</w:t>
      </w:r>
      <w:proofErr w:type="spellStart"/>
      <w:r w:rsidRPr="0022416A">
        <w:rPr>
          <w:rFonts w:ascii="Consolas" w:hAnsi="Consolas" w:cs="Consolas"/>
          <w:color w:val="000000"/>
          <w:sz w:val="18"/>
          <w:szCs w:val="18"/>
        </w:rPr>
        <w:t>notifyData.getMessageId</w:t>
      </w:r>
      <w:proofErr w:type="spellEnd"/>
      <w:r w:rsidRPr="0022416A">
        <w:rPr>
          <w:rFonts w:ascii="Consolas" w:hAnsi="Consolas" w:cs="Consolas"/>
          <w:color w:val="000000"/>
          <w:sz w:val="18"/>
          <w:szCs w:val="18"/>
        </w:rPr>
        <w:t>());</w:t>
      </w:r>
    </w:p>
    <w:p w14:paraId="25B217F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Servera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apliecinājums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sagatavots</w:t>
      </w:r>
      <w:r w:rsidRPr="0022416A">
        <w:rPr>
          <w:rFonts w:ascii="Consolas" w:hAnsi="Consolas" w:cs="Consolas"/>
          <w:color w:val="3F7F5F"/>
          <w:sz w:val="18"/>
          <w:szCs w:val="18"/>
        </w:rPr>
        <w:t xml:space="preserve"> XML </w:t>
      </w:r>
      <w:r w:rsidRPr="0022416A">
        <w:rPr>
          <w:rFonts w:ascii="Consolas" w:hAnsi="Consolas" w:cs="Consolas"/>
          <w:color w:val="3F7F5F"/>
          <w:sz w:val="18"/>
          <w:szCs w:val="18"/>
          <w:u w:val="single"/>
        </w:rPr>
        <w:t>veidā</w:t>
      </w:r>
    </w:p>
    <w:p w14:paraId="3C4F660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 xml:space="preserve">Element </w:t>
      </w:r>
      <w:proofErr w:type="spellStart"/>
      <w:r w:rsidRPr="0022416A">
        <w:rPr>
          <w:rFonts w:ascii="Consolas" w:hAnsi="Consolas" w:cs="Consolas"/>
          <w:color w:val="000000"/>
          <w:sz w:val="18"/>
          <w:szCs w:val="18"/>
          <w:u w:val="single"/>
        </w:rPr>
        <w:t>xml</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serverConfirm.getXml</w:t>
      </w:r>
      <w:proofErr w:type="spellEnd"/>
      <w:r w:rsidRPr="0022416A">
        <w:rPr>
          <w:rFonts w:ascii="Consolas" w:hAnsi="Consolas" w:cs="Consolas"/>
          <w:color w:val="000000"/>
          <w:sz w:val="18"/>
          <w:szCs w:val="18"/>
        </w:rPr>
        <w:t>();</w:t>
      </w:r>
    </w:p>
    <w:p w14:paraId="4D09226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pievienota</w:t>
      </w:r>
      <w:r w:rsidRPr="0022416A">
        <w:rPr>
          <w:rFonts w:ascii="Consolas" w:hAnsi="Consolas" w:cs="Consolas"/>
          <w:color w:val="3F7F5F"/>
          <w:sz w:val="18"/>
          <w:szCs w:val="18"/>
        </w:rPr>
        <w:t xml:space="preserve"> pie </w:t>
      </w:r>
      <w:r w:rsidRPr="0022416A">
        <w:rPr>
          <w:rFonts w:ascii="Consolas" w:hAnsi="Consolas" w:cs="Consolas"/>
          <w:color w:val="3F7F5F"/>
          <w:sz w:val="18"/>
          <w:szCs w:val="18"/>
          <w:u w:val="single"/>
        </w:rPr>
        <w:t>apstiprināmo</w:t>
      </w:r>
    </w:p>
    <w:p w14:paraId="727ACFA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saraksta</w:t>
      </w:r>
    </w:p>
    <w:p w14:paraId="6C7CC62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toConfirm.add</w:t>
      </w:r>
      <w:proofErr w:type="spellEnd"/>
      <w:r w:rsidRPr="0022416A">
        <w:rPr>
          <w:rFonts w:ascii="Consolas" w:hAnsi="Consolas" w:cs="Consolas"/>
          <w:color w:val="000000"/>
          <w:sz w:val="18"/>
          <w:szCs w:val="18"/>
        </w:rPr>
        <w:t>(</w:t>
      </w:r>
      <w:proofErr w:type="spellStart"/>
      <w:r w:rsidRPr="0022416A">
        <w:rPr>
          <w:rFonts w:ascii="Consolas" w:hAnsi="Consolas" w:cs="Consolas"/>
          <w:color w:val="000000"/>
          <w:sz w:val="18"/>
          <w:szCs w:val="18"/>
        </w:rPr>
        <w:t>notifyData</w:t>
      </w:r>
      <w:proofErr w:type="spellEnd"/>
      <w:r w:rsidRPr="0022416A">
        <w:rPr>
          <w:rFonts w:ascii="Consolas" w:hAnsi="Consolas" w:cs="Consolas"/>
          <w:color w:val="000000"/>
          <w:sz w:val="18"/>
          <w:szCs w:val="18"/>
        </w:rPr>
        <w:t>);</w:t>
      </w:r>
    </w:p>
    <w:p w14:paraId="09CBB971"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t>}</w:t>
      </w:r>
    </w:p>
    <w:p w14:paraId="6795D8B9"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w:t>
      </w:r>
    </w:p>
    <w:p w14:paraId="7AA825A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veikta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apstiprināšana</w:t>
      </w:r>
    </w:p>
    <w:p w14:paraId="1FB90F1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if</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toConfirm.isEmpty</w:t>
      </w:r>
      <w:proofErr w:type="spellEnd"/>
      <w:r w:rsidRPr="0022416A">
        <w:rPr>
          <w:rFonts w:ascii="Consolas" w:hAnsi="Consolas" w:cs="Consolas"/>
          <w:color w:val="000000"/>
          <w:sz w:val="18"/>
          <w:szCs w:val="18"/>
        </w:rPr>
        <w:t>())</w:t>
      </w:r>
    </w:p>
    <w:p w14:paraId="1985EC8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client.confirmNotifications</w:t>
      </w:r>
      <w:proofErr w:type="spellEnd"/>
      <w:r w:rsidRPr="0022416A">
        <w:rPr>
          <w:rFonts w:ascii="Consolas" w:hAnsi="Consolas" w:cs="Consolas"/>
          <w:color w:val="000000"/>
          <w:sz w:val="18"/>
          <w:szCs w:val="18"/>
        </w:rPr>
        <w:t>(</w:t>
      </w:r>
      <w:proofErr w:type="spellStart"/>
      <w:r w:rsidRPr="0022416A">
        <w:rPr>
          <w:rFonts w:ascii="Consolas" w:hAnsi="Consolas" w:cs="Consolas"/>
          <w:color w:val="000000"/>
          <w:sz w:val="18"/>
          <w:szCs w:val="18"/>
        </w:rPr>
        <w:t>toConfirm</w:t>
      </w:r>
      <w:proofErr w:type="spellEnd"/>
      <w:r w:rsidRPr="0022416A">
        <w:rPr>
          <w:rFonts w:ascii="Consolas" w:hAnsi="Consolas" w:cs="Consolas"/>
          <w:color w:val="000000"/>
          <w:sz w:val="18"/>
          <w:szCs w:val="18"/>
        </w:rPr>
        <w:t>);</w:t>
      </w:r>
    </w:p>
    <w:p w14:paraId="41D0EAB0"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 xml:space="preserve">} </w:t>
      </w:r>
      <w:proofErr w:type="spellStart"/>
      <w:r w:rsidRPr="0022416A">
        <w:rPr>
          <w:rFonts w:ascii="Consolas" w:hAnsi="Consolas" w:cs="Consolas"/>
          <w:b/>
          <w:bCs/>
          <w:color w:val="7F0055"/>
          <w:sz w:val="18"/>
          <w:szCs w:val="18"/>
        </w:rPr>
        <w:t>finally</w:t>
      </w:r>
      <w:proofErr w:type="spellEnd"/>
      <w:r w:rsidRPr="0022416A">
        <w:rPr>
          <w:rFonts w:ascii="Consolas" w:hAnsi="Consolas" w:cs="Consolas"/>
          <w:color w:val="000000"/>
          <w:sz w:val="18"/>
          <w:szCs w:val="18"/>
        </w:rPr>
        <w:t xml:space="preserve"> {</w:t>
      </w:r>
    </w:p>
    <w:p w14:paraId="06C8396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client.close</w:t>
      </w:r>
      <w:proofErr w:type="spellEnd"/>
      <w:r w:rsidRPr="0022416A">
        <w:rPr>
          <w:rFonts w:ascii="Consolas" w:hAnsi="Consolas" w:cs="Consolas"/>
          <w:color w:val="000000"/>
          <w:sz w:val="18"/>
          <w:szCs w:val="18"/>
        </w:rPr>
        <w:t>();</w:t>
      </w:r>
    </w:p>
    <w:p w14:paraId="4A4E171A" w14:textId="77777777" w:rsidR="00841404" w:rsidRPr="0022416A" w:rsidRDefault="0022416A" w:rsidP="0022416A">
      <w:pPr>
        <w:widowControl/>
        <w:pBdr>
          <w:top w:val="dotted" w:sz="4" w:space="1" w:color="auto"/>
          <w:left w:val="dotted" w:sz="4" w:space="4" w:color="auto"/>
          <w:bottom w:val="dotted" w:sz="4" w:space="1" w:color="auto"/>
          <w:right w:val="dotted" w:sz="4" w:space="4" w:color="auto"/>
        </w:pBdr>
        <w:rPr>
          <w:sz w:val="18"/>
          <w:szCs w:val="18"/>
          <w:lang w:val="de-DE"/>
        </w:rPr>
      </w:pPr>
      <w:r w:rsidRPr="0022416A">
        <w:rPr>
          <w:rFonts w:ascii="Consolas" w:hAnsi="Consolas" w:cs="Consolas"/>
          <w:color w:val="000000"/>
          <w:sz w:val="18"/>
          <w:szCs w:val="18"/>
        </w:rPr>
        <w:t>}</w:t>
      </w:r>
    </w:p>
    <w:p w14:paraId="30D92A9F" w14:textId="77777777" w:rsidR="00987C9F" w:rsidRPr="00E72744" w:rsidRDefault="00987C9F" w:rsidP="004C2D64">
      <w:pPr>
        <w:pStyle w:val="Virsraksts3"/>
      </w:pPr>
      <w:bookmarkStart w:id="61" w:name="_Ref335829707"/>
      <w:bookmarkStart w:id="62" w:name="_Toc201923242"/>
      <w:r w:rsidRPr="00E72744">
        <w:t>Paziņojumu (notifikāciju) ap</w:t>
      </w:r>
      <w:r w:rsidR="00574F9E" w:rsidRPr="00E72744">
        <w:t>s</w:t>
      </w:r>
      <w:r w:rsidRPr="00E72744">
        <w:t>tiprināšana</w:t>
      </w:r>
      <w:bookmarkEnd w:id="61"/>
      <w:bookmarkEnd w:id="62"/>
    </w:p>
    <w:p w14:paraId="1644D800" w14:textId="113A01BD" w:rsidR="00987C9F" w:rsidRDefault="00832859" w:rsidP="00340A08">
      <w:pPr>
        <w:pStyle w:val="RIXbody"/>
        <w:ind w:firstLine="567"/>
        <w:rPr>
          <w:lang w:eastAsia="lv-LV"/>
        </w:rPr>
      </w:pPr>
      <w:r w:rsidRPr="00E72744">
        <w:rPr>
          <w:lang w:eastAsia="lv-LV"/>
        </w:rPr>
        <w:t>Lai piekļūtu nākamajām notifikācijām,</w:t>
      </w:r>
      <w:r w:rsidR="00987C9F" w:rsidRPr="00E72744">
        <w:rPr>
          <w:lang w:eastAsia="lv-LV"/>
        </w:rPr>
        <w:t xml:space="preserve"> ir jāveic notif</w:t>
      </w:r>
      <w:r w:rsidR="007E7DC7">
        <w:rPr>
          <w:lang w:eastAsia="lv-LV"/>
        </w:rPr>
        <w:t>ikāciju apstiprināšana. Nodaļā [</w:t>
      </w:r>
      <w:r w:rsidR="007E7DC7">
        <w:rPr>
          <w:lang w:eastAsia="lv-LV"/>
        </w:rPr>
        <w:fldChar w:fldCharType="begin"/>
      </w:r>
      <w:r w:rsidR="007E7DC7">
        <w:rPr>
          <w:lang w:eastAsia="lv-LV"/>
        </w:rPr>
        <w:instrText xml:space="preserve"> REF _Ref335809808 \r \h </w:instrText>
      </w:r>
      <w:r w:rsidR="007E7DC7">
        <w:rPr>
          <w:lang w:eastAsia="lv-LV"/>
        </w:rPr>
      </w:r>
      <w:r w:rsidR="007E7DC7">
        <w:rPr>
          <w:lang w:eastAsia="lv-LV"/>
        </w:rPr>
        <w:fldChar w:fldCharType="separate"/>
      </w:r>
      <w:r w:rsidR="0092082D">
        <w:rPr>
          <w:lang w:eastAsia="lv-LV"/>
        </w:rPr>
        <w:t>4.3.8</w:t>
      </w:r>
      <w:r w:rsidR="007E7DC7">
        <w:rPr>
          <w:lang w:eastAsia="lv-LV"/>
        </w:rPr>
        <w:fldChar w:fldCharType="end"/>
      </w:r>
      <w:r w:rsidR="007E7DC7">
        <w:rPr>
          <w:lang w:eastAsia="lv-LV"/>
        </w:rPr>
        <w:t>]</w:t>
      </w:r>
      <w:r w:rsidR="00987C9F" w:rsidRPr="00E72744">
        <w:rPr>
          <w:lang w:eastAsia="lv-LV"/>
        </w:rPr>
        <w:t xml:space="preserve"> apskatītā piemēra beigās tiek parādīts metodes </w:t>
      </w:r>
      <w:proofErr w:type="spellStart"/>
      <w:r w:rsidR="00987C9F" w:rsidRPr="00E72744">
        <w:rPr>
          <w:lang w:eastAsia="lv-LV"/>
        </w:rPr>
        <w:t>ConfirmNotifications</w:t>
      </w:r>
      <w:proofErr w:type="spellEnd"/>
      <w:r w:rsidR="00987C9F" w:rsidRPr="00E72744">
        <w:rPr>
          <w:lang w:eastAsia="lv-LV"/>
        </w:rPr>
        <w:t xml:space="preserve"> izsaukums.</w:t>
      </w:r>
    </w:p>
    <w:p w14:paraId="6A1F415A" w14:textId="77777777" w:rsidR="000F32FD" w:rsidRPr="00E72744" w:rsidRDefault="000F32FD" w:rsidP="004C2D64">
      <w:pPr>
        <w:pStyle w:val="Virsraksts3"/>
      </w:pPr>
      <w:bookmarkStart w:id="63" w:name="_Toc201923243"/>
      <w:r w:rsidRPr="00E72744">
        <w:t>Paziņojumu (notifikāciju) saņemšana</w:t>
      </w:r>
      <w:r>
        <w:t>, izmantojot tīmekļa pakalpi</w:t>
      </w:r>
      <w:bookmarkEnd w:id="63"/>
    </w:p>
    <w:p w14:paraId="4C1B133B" w14:textId="3F9933E1" w:rsidR="00754FBB" w:rsidRPr="00767C6D" w:rsidRDefault="000F32FD" w:rsidP="000F32FD">
      <w:pPr>
        <w:pStyle w:val="RIXbody"/>
        <w:ind w:firstLine="567"/>
        <w:rPr>
          <w:lang w:eastAsia="lv-LV"/>
        </w:rPr>
      </w:pPr>
      <w:r w:rsidRPr="00767C6D">
        <w:rPr>
          <w:lang w:eastAsia="lv-LV"/>
        </w:rPr>
        <w:t xml:space="preserve">Klienta sistēmas </w:t>
      </w:r>
      <w:proofErr w:type="spellStart"/>
      <w:r w:rsidRPr="00767C6D">
        <w:rPr>
          <w:lang w:eastAsia="lv-LV"/>
        </w:rPr>
        <w:t>opcionāli</w:t>
      </w:r>
      <w:proofErr w:type="spellEnd"/>
      <w:r w:rsidRPr="00767C6D">
        <w:rPr>
          <w:lang w:eastAsia="lv-LV"/>
        </w:rPr>
        <w:t xml:space="preserve"> varēs saņemt un apstrādāt DIV paziņojumus sinhroni, izmantojot tīmekļa </w:t>
      </w:r>
      <w:proofErr w:type="spellStart"/>
      <w:r w:rsidRPr="00767C6D">
        <w:rPr>
          <w:lang w:eastAsia="lv-LV"/>
        </w:rPr>
        <w:t>pakalpi</w:t>
      </w:r>
      <w:proofErr w:type="spellEnd"/>
      <w:r w:rsidRPr="00767C6D">
        <w:rPr>
          <w:lang w:eastAsia="lv-LV"/>
        </w:rPr>
        <w:t xml:space="preserve">. Lai saņemtu paziņojumus šādā veidā, DVS izstrādātājiem būs nepieciešamas izstrādāt un izvērst tīmekļa </w:t>
      </w:r>
      <w:proofErr w:type="spellStart"/>
      <w:r w:rsidRPr="00767C6D">
        <w:rPr>
          <w:lang w:eastAsia="lv-LV"/>
        </w:rPr>
        <w:t>pakalpi</w:t>
      </w:r>
      <w:proofErr w:type="spellEnd"/>
      <w:r w:rsidRPr="00767C6D">
        <w:rPr>
          <w:lang w:eastAsia="lv-LV"/>
        </w:rPr>
        <w:t xml:space="preserve"> (</w:t>
      </w:r>
      <w:proofErr w:type="spellStart"/>
      <w:r w:rsidRPr="00767C6D">
        <w:rPr>
          <w:lang w:eastAsia="lv-LV"/>
        </w:rPr>
        <w:t>web</w:t>
      </w:r>
      <w:proofErr w:type="spellEnd"/>
      <w:r w:rsidRPr="00767C6D">
        <w:rPr>
          <w:lang w:eastAsia="lv-LV"/>
        </w:rPr>
        <w:t xml:space="preserve"> </w:t>
      </w:r>
      <w:proofErr w:type="spellStart"/>
      <w:r w:rsidRPr="00767C6D">
        <w:rPr>
          <w:lang w:eastAsia="lv-LV"/>
        </w:rPr>
        <w:t>service</w:t>
      </w:r>
      <w:proofErr w:type="spellEnd"/>
      <w:r w:rsidRPr="00767C6D">
        <w:rPr>
          <w:lang w:eastAsia="lv-LV"/>
        </w:rPr>
        <w:t xml:space="preserve">) atbilstoši WSDL definīcijai, kura tiks noteikta DIV sistēmas izstrādes laikā. Izvērstās tīmekļa </w:t>
      </w:r>
      <w:proofErr w:type="spellStart"/>
      <w:r w:rsidRPr="00767C6D">
        <w:rPr>
          <w:lang w:eastAsia="lv-LV"/>
        </w:rPr>
        <w:t>pakalpes</w:t>
      </w:r>
      <w:proofErr w:type="spellEnd"/>
      <w:r w:rsidRPr="00767C6D">
        <w:rPr>
          <w:lang w:eastAsia="lv-LV"/>
        </w:rPr>
        <w:t xml:space="preserve"> adresei jābūt pier</w:t>
      </w:r>
      <w:r w:rsidR="00FB1642">
        <w:rPr>
          <w:lang w:eastAsia="lv-LV"/>
        </w:rPr>
        <w:t>e</w:t>
      </w:r>
      <w:r w:rsidRPr="00767C6D">
        <w:rPr>
          <w:lang w:eastAsia="lv-LV"/>
        </w:rPr>
        <w:t>ģ</w:t>
      </w:r>
      <w:r w:rsidR="00FB1642">
        <w:rPr>
          <w:lang w:eastAsia="lv-LV"/>
        </w:rPr>
        <w:t>i</w:t>
      </w:r>
      <w:r w:rsidRPr="00767C6D">
        <w:rPr>
          <w:lang w:eastAsia="lv-LV"/>
        </w:rPr>
        <w:t xml:space="preserve">strētai DIV sistēmas klienta </w:t>
      </w:r>
      <w:proofErr w:type="spellStart"/>
      <w:r w:rsidRPr="00767C6D">
        <w:rPr>
          <w:lang w:eastAsia="lv-LV"/>
        </w:rPr>
        <w:t>pieslēguma</w:t>
      </w:r>
      <w:proofErr w:type="spellEnd"/>
      <w:r w:rsidRPr="00767C6D">
        <w:rPr>
          <w:lang w:eastAsia="lv-LV"/>
        </w:rPr>
        <w:t xml:space="preserve"> konfigurācijā (DIV </w:t>
      </w:r>
      <w:proofErr w:type="spellStart"/>
      <w:r w:rsidRPr="00767C6D">
        <w:rPr>
          <w:lang w:eastAsia="lv-LV"/>
        </w:rPr>
        <w:t>administēšanas</w:t>
      </w:r>
      <w:proofErr w:type="spellEnd"/>
      <w:r w:rsidRPr="00767C6D">
        <w:rPr>
          <w:lang w:eastAsia="lv-LV"/>
        </w:rPr>
        <w:t xml:space="preserve"> vietnē). DIV </w:t>
      </w:r>
      <w:r w:rsidRPr="00767C6D">
        <w:rPr>
          <w:lang w:eastAsia="lv-LV"/>
        </w:rPr>
        <w:lastRenderedPageBreak/>
        <w:t xml:space="preserve">sauks noteiktu tīmekļa </w:t>
      </w:r>
      <w:proofErr w:type="spellStart"/>
      <w:r w:rsidRPr="00767C6D">
        <w:rPr>
          <w:lang w:eastAsia="lv-LV"/>
        </w:rPr>
        <w:t>pakalpes</w:t>
      </w:r>
      <w:proofErr w:type="spellEnd"/>
      <w:r w:rsidRPr="00767C6D">
        <w:rPr>
          <w:lang w:eastAsia="lv-LV"/>
        </w:rPr>
        <w:t xml:space="preserve"> metodi, sniedzot informāciju par ziņojumu metodes parametru datu struktūrā.</w:t>
      </w:r>
    </w:p>
    <w:p w14:paraId="45BD89BD" w14:textId="2810E84B" w:rsidR="000F32FD" w:rsidRPr="00E72744" w:rsidRDefault="000F32FD" w:rsidP="000F32FD">
      <w:pPr>
        <w:pStyle w:val="RIXbody"/>
        <w:ind w:firstLine="567"/>
        <w:rPr>
          <w:lang w:eastAsia="lv-LV"/>
        </w:rPr>
      </w:pPr>
      <w:r w:rsidRPr="00767C6D">
        <w:rPr>
          <w:lang w:eastAsia="lv-LV"/>
        </w:rPr>
        <w:t xml:space="preserve">Paziņojumi, kas saņemti izmantojot tīmekļa </w:t>
      </w:r>
      <w:proofErr w:type="spellStart"/>
      <w:r w:rsidRPr="00767C6D">
        <w:rPr>
          <w:lang w:eastAsia="lv-LV"/>
        </w:rPr>
        <w:t>pakalpi</w:t>
      </w:r>
      <w:proofErr w:type="spellEnd"/>
      <w:r w:rsidRPr="00767C6D">
        <w:rPr>
          <w:lang w:eastAsia="lv-LV"/>
        </w:rPr>
        <w:t>, arī ir jāapstiprina atbilstoši nodaļai [</w:t>
      </w:r>
      <w:r>
        <w:rPr>
          <w:lang w:val="de-DE" w:eastAsia="lv-LV"/>
        </w:rPr>
        <w:fldChar w:fldCharType="begin"/>
      </w:r>
      <w:r w:rsidRPr="00767C6D">
        <w:rPr>
          <w:lang w:eastAsia="lv-LV"/>
        </w:rPr>
        <w:instrText xml:space="preserve"> REF _Ref335829707 \r \h </w:instrText>
      </w:r>
      <w:r>
        <w:rPr>
          <w:lang w:val="de-DE" w:eastAsia="lv-LV"/>
        </w:rPr>
      </w:r>
      <w:r>
        <w:rPr>
          <w:lang w:val="de-DE" w:eastAsia="lv-LV"/>
        </w:rPr>
        <w:fldChar w:fldCharType="separate"/>
      </w:r>
      <w:r w:rsidR="0092082D">
        <w:rPr>
          <w:lang w:eastAsia="lv-LV"/>
        </w:rPr>
        <w:t>4.3.9</w:t>
      </w:r>
      <w:r>
        <w:rPr>
          <w:lang w:val="de-DE" w:eastAsia="lv-LV"/>
        </w:rPr>
        <w:fldChar w:fldCharType="end"/>
      </w:r>
      <w:r w:rsidRPr="00767C6D">
        <w:rPr>
          <w:lang w:eastAsia="lv-LV"/>
        </w:rPr>
        <w:t>].</w:t>
      </w:r>
    </w:p>
    <w:p w14:paraId="1359E032" w14:textId="77777777" w:rsidR="00731B69" w:rsidRPr="00E72744" w:rsidRDefault="000C1CE3" w:rsidP="004C2D64">
      <w:pPr>
        <w:pStyle w:val="Virsraksts3"/>
      </w:pPr>
      <w:bookmarkStart w:id="64" w:name="_Ref297043482"/>
      <w:bookmarkStart w:id="65" w:name="_Ref322451393"/>
      <w:bookmarkStart w:id="66" w:name="_Toc201923244"/>
      <w:r w:rsidRPr="00E72744">
        <w:t>Ziņojumu saņemšana</w:t>
      </w:r>
      <w:bookmarkEnd w:id="64"/>
      <w:r w:rsidR="008968CE" w:rsidRPr="00E72744">
        <w:t xml:space="preserve"> bez datnēm</w:t>
      </w:r>
      <w:bookmarkEnd w:id="65"/>
      <w:r w:rsidR="00B11535">
        <w:t>, izgūstot ziņojuma galveni</w:t>
      </w:r>
      <w:bookmarkEnd w:id="66"/>
    </w:p>
    <w:p w14:paraId="79FA8B0B" w14:textId="77777777" w:rsidR="000C1CE3" w:rsidRPr="00E72744" w:rsidRDefault="007E1FED" w:rsidP="00CF4073">
      <w:pPr>
        <w:pStyle w:val="RIXbody"/>
        <w:ind w:firstLine="720"/>
      </w:pPr>
      <w:r w:rsidRPr="00E72744">
        <w:t>Bibliotēkas funkcionali</w:t>
      </w:r>
      <w:r w:rsidR="00832859" w:rsidRPr="00E72744">
        <w:t>tāte iekļauj</w:t>
      </w:r>
      <w:r w:rsidRPr="00E72744">
        <w:t xml:space="preserve"> </w:t>
      </w:r>
      <w:r w:rsidR="00DE00CB" w:rsidRPr="00E72744">
        <w:t xml:space="preserve">ziņojumu </w:t>
      </w:r>
      <w:r w:rsidR="00695751" w:rsidRPr="00E72744">
        <w:t>galvenes saraksta izgūšanu no klienta DVS pastkastītes</w:t>
      </w:r>
      <w:r w:rsidR="00DE00CB" w:rsidRPr="00E72744">
        <w:t xml:space="preserve">. </w:t>
      </w:r>
      <w:r w:rsidR="00695751" w:rsidRPr="00E72744">
        <w:t>Ziņoj</w:t>
      </w:r>
      <w:r w:rsidR="00C31794" w:rsidRPr="00E72744">
        <w:t>uma galvenes informācija iekļauj</w:t>
      </w:r>
      <w:r w:rsidR="00695751" w:rsidRPr="00E72744">
        <w:t xml:space="preserve"> ziņojuma nosūtītāju, identifikatorus un citu pamata informāciju, bet nesatur</w:t>
      </w:r>
      <w:r w:rsidR="00C31794" w:rsidRPr="00E72744">
        <w:t xml:space="preserve"> ziņojuma rumpi un piesaistītā</w:t>
      </w:r>
      <w:r w:rsidR="00695751" w:rsidRPr="00E72744">
        <w:t xml:space="preserve">s datnes. </w:t>
      </w:r>
      <w:r w:rsidR="00E739DC" w:rsidRPr="00E72744">
        <w:t xml:space="preserve">Ziņojuma galvenes saraksta </w:t>
      </w:r>
      <w:r w:rsidR="00832859" w:rsidRPr="00E72744">
        <w:t>atlasīšanai</w:t>
      </w:r>
      <w:r w:rsidR="00E739DC" w:rsidRPr="00E72744">
        <w:t xml:space="preserve"> </w:t>
      </w:r>
      <w:r w:rsidR="00832859" w:rsidRPr="00E72744">
        <w:t>tiek</w:t>
      </w:r>
      <w:r w:rsidR="00E739DC" w:rsidRPr="00E72744">
        <w:t xml:space="preserve"> izmanto</w:t>
      </w:r>
      <w:r w:rsidR="00C31794" w:rsidRPr="00E72744">
        <w:t>ta</w:t>
      </w:r>
      <w:r w:rsidR="00E739DC" w:rsidRPr="00E72744">
        <w:t xml:space="preserve"> </w:t>
      </w:r>
      <w:proofErr w:type="spellStart"/>
      <w:r w:rsidR="00E739DC" w:rsidRPr="00E72744">
        <w:rPr>
          <w:rStyle w:val="RIXcode"/>
        </w:rPr>
        <w:t>GetMessageHeaders</w:t>
      </w:r>
      <w:proofErr w:type="spellEnd"/>
      <w:r w:rsidR="00E739DC" w:rsidRPr="00E72744">
        <w:t xml:space="preserve"> metode, kurai </w:t>
      </w:r>
      <w:r w:rsidR="00C31794" w:rsidRPr="00E72744">
        <w:t>ir</w:t>
      </w:r>
      <w:r w:rsidR="00E739DC" w:rsidRPr="00E72744">
        <w:t xml:space="preserve"> vairākas saukšanas iespējas dažādu scenāriju atbalstam:</w:t>
      </w:r>
    </w:p>
    <w:p w14:paraId="1BB51DA2" w14:textId="77777777" w:rsidR="00E739DC" w:rsidRPr="00E72744" w:rsidRDefault="00E739DC" w:rsidP="000F723B">
      <w:pPr>
        <w:pStyle w:val="RIXbody"/>
        <w:numPr>
          <w:ilvl w:val="0"/>
          <w:numId w:val="9"/>
        </w:numPr>
      </w:pPr>
      <w:r w:rsidRPr="00E72744">
        <w:t>ziņojumu informācijas izgūšana;</w:t>
      </w:r>
    </w:p>
    <w:p w14:paraId="0E3E946A" w14:textId="77777777" w:rsidR="00E739DC" w:rsidRPr="00E72744" w:rsidRDefault="00E739DC" w:rsidP="000F723B">
      <w:pPr>
        <w:pStyle w:val="RIXbody"/>
        <w:numPr>
          <w:ilvl w:val="0"/>
          <w:numId w:val="9"/>
        </w:numPr>
      </w:pPr>
      <w:r w:rsidRPr="00E72744">
        <w:t xml:space="preserve">ziņojumu atlase pēc </w:t>
      </w:r>
      <w:r w:rsidR="00C31794" w:rsidRPr="00E72744">
        <w:t>adresācijas</w:t>
      </w:r>
      <w:r w:rsidRPr="00E72744">
        <w:t xml:space="preserve"> vienības;</w:t>
      </w:r>
    </w:p>
    <w:p w14:paraId="11D061B4" w14:textId="77777777" w:rsidR="00E739DC" w:rsidRPr="00E72744" w:rsidRDefault="00E739DC" w:rsidP="000F723B">
      <w:pPr>
        <w:pStyle w:val="RIXbody"/>
        <w:numPr>
          <w:ilvl w:val="0"/>
          <w:numId w:val="9"/>
        </w:numPr>
      </w:pPr>
      <w:r w:rsidRPr="00E72744">
        <w:t>maks</w:t>
      </w:r>
      <w:r w:rsidR="00F56D35" w:rsidRPr="00E72744">
        <w:t>i</w:t>
      </w:r>
      <w:r w:rsidRPr="00E72744">
        <w:t>māl</w:t>
      </w:r>
      <w:r w:rsidR="00F56D35" w:rsidRPr="00E72744">
        <w:t>ā</w:t>
      </w:r>
      <w:r w:rsidRPr="00E72744">
        <w:t xml:space="preserve"> atlasīto ziņojuma informācijas vienumu skaita nor</w:t>
      </w:r>
      <w:r w:rsidR="00F56D35" w:rsidRPr="00E72744">
        <w:t>ā</w:t>
      </w:r>
      <w:r w:rsidRPr="00E72744">
        <w:t>dīšana (saraksta izgūšana pa daļām</w:t>
      </w:r>
      <w:r w:rsidR="00DB7118" w:rsidRPr="00E72744">
        <w:t>)</w:t>
      </w:r>
      <w:r w:rsidRPr="00E72744">
        <w:t>.</w:t>
      </w:r>
    </w:p>
    <w:p w14:paraId="0240FCE7" w14:textId="77777777" w:rsidR="00E739DC" w:rsidRDefault="001E00CD" w:rsidP="001E00CD">
      <w:pPr>
        <w:pStyle w:val="RIXbody"/>
        <w:ind w:firstLine="720"/>
      </w:pPr>
      <w:r w:rsidRPr="00E72744">
        <w:t xml:space="preserve">Ziņojuma galvenes informācija, kura </w:t>
      </w:r>
      <w:r w:rsidR="00C31794" w:rsidRPr="00E72744">
        <w:t>tiek</w:t>
      </w:r>
      <w:r w:rsidRPr="00E72744">
        <w:t xml:space="preserve"> reprezentēta ar </w:t>
      </w:r>
      <w:proofErr w:type="spellStart"/>
      <w:r w:rsidRPr="00E72744">
        <w:rPr>
          <w:rStyle w:val="RIXcode"/>
        </w:rPr>
        <w:t>IntegrationMessageHeader</w:t>
      </w:r>
      <w:proofErr w:type="spellEnd"/>
      <w:r w:rsidRPr="00E72744">
        <w:t xml:space="preserve"> klasi, </w:t>
      </w:r>
      <w:r w:rsidR="00C31794" w:rsidRPr="00E72744">
        <w:t>var tikt</w:t>
      </w:r>
      <w:r w:rsidRPr="00E72744">
        <w:t xml:space="preserve"> izmantota visa ziņojuma satura izgūšanai, nododot to </w:t>
      </w:r>
      <w:proofErr w:type="spellStart"/>
      <w:r w:rsidRPr="00E72744">
        <w:rPr>
          <w:rStyle w:val="RIXcode"/>
        </w:rPr>
        <w:t>GetMessage</w:t>
      </w:r>
      <w:proofErr w:type="spellEnd"/>
      <w:r w:rsidRPr="00E72744">
        <w:t xml:space="preserve"> metodei. Sekojošais piemērs izgūst jaunu ziņojumu sarakstu, pēc ta</w:t>
      </w:r>
      <w:r w:rsidR="00B11535">
        <w:t>m lejupielādējot pirmo ziņojumu:</w:t>
      </w:r>
    </w:p>
    <w:p w14:paraId="1232DA7A" w14:textId="77777777" w:rsidR="00B11535" w:rsidRPr="00E72744" w:rsidRDefault="00B11535" w:rsidP="004C2D64">
      <w:pPr>
        <w:pStyle w:val="Virsraksts4"/>
      </w:pPr>
      <w:r>
        <w:t>.NET bibliotēkas koda piemērs</w:t>
      </w:r>
    </w:p>
    <w:p w14:paraId="43F42269"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GetMin</w:t>
      </w:r>
      <w:proofErr w:type="spellEnd"/>
      <w:r w:rsidRPr="00E72744">
        <w:rPr>
          <w:rFonts w:ascii="Consolas" w:hAnsi="Consolas" w:cs="Consolas"/>
          <w:sz w:val="19"/>
          <w:szCs w:val="19"/>
        </w:rPr>
        <w:t>()</w:t>
      </w:r>
    </w:p>
    <w:p w14:paraId="07D8E77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733B6F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00C46F4B">
        <w:rPr>
          <w:rFonts w:ascii="Consolas" w:hAnsi="Consolas" w:cs="Consolas"/>
          <w:sz w:val="19"/>
          <w:szCs w:val="19"/>
        </w:rPr>
        <w:t xml:space="preserve"> </w:t>
      </w:r>
      <w:proofErr w:type="spellStart"/>
      <w:r w:rsidR="00C46F4B">
        <w:rPr>
          <w:rFonts w:ascii="Consolas" w:hAnsi="Consolas" w:cs="Consolas"/>
          <w:sz w:val="19"/>
          <w:szCs w:val="19"/>
        </w:rPr>
        <w:t>IntegrationClient</w:t>
      </w:r>
      <w:proofErr w:type="spellEnd"/>
      <w:r w:rsidR="00C46F4B">
        <w:rPr>
          <w:rFonts w:ascii="Consolas" w:hAnsi="Consolas" w:cs="Consolas"/>
          <w:sz w:val="19"/>
          <w:szCs w:val="19"/>
        </w:rPr>
        <w:t>(</w:t>
      </w:r>
      <w:r w:rsidRPr="00E72744">
        <w:rPr>
          <w:rFonts w:ascii="Consolas" w:hAnsi="Consolas" w:cs="Consolas"/>
          <w:sz w:val="19"/>
          <w:szCs w:val="19"/>
        </w:rPr>
        <w:t>))</w:t>
      </w:r>
    </w:p>
    <w:p w14:paraId="05FEDE34"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D9F1469"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ziņojumu saraksts</w:t>
      </w:r>
    </w:p>
    <w:p w14:paraId="7ADEB75D"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var</w:t>
      </w:r>
      <w:r w:rsidRPr="00E72744">
        <w:rPr>
          <w:rFonts w:ascii="Consolas" w:hAnsi="Consolas" w:cs="Consolas"/>
          <w:sz w:val="19"/>
          <w:szCs w:val="19"/>
        </w:rPr>
        <w:t xml:space="preserve"> </w:t>
      </w:r>
      <w:proofErr w:type="spellStart"/>
      <w:r w:rsidRPr="00E72744">
        <w:rPr>
          <w:rFonts w:ascii="Consolas" w:hAnsi="Consolas" w:cs="Consolas"/>
          <w:sz w:val="19"/>
          <w:szCs w:val="19"/>
        </w:rPr>
        <w:t>msgList</w:t>
      </w:r>
      <w:proofErr w:type="spellEnd"/>
      <w:r w:rsidRPr="00E72744">
        <w:rPr>
          <w:rFonts w:ascii="Consolas" w:hAnsi="Consolas" w:cs="Consolas"/>
          <w:sz w:val="19"/>
          <w:szCs w:val="19"/>
        </w:rPr>
        <w:t xml:space="preserve"> = </w:t>
      </w:r>
      <w:proofErr w:type="spellStart"/>
      <w:r w:rsidRPr="00E72744">
        <w:rPr>
          <w:rFonts w:ascii="Consolas" w:hAnsi="Consolas" w:cs="Consolas"/>
          <w:sz w:val="19"/>
          <w:szCs w:val="19"/>
        </w:rPr>
        <w:t>client.GetMessageHeaders</w:t>
      </w:r>
      <w:proofErr w:type="spellEnd"/>
      <w:r w:rsidRPr="00E72744">
        <w:rPr>
          <w:rFonts w:ascii="Consolas" w:hAnsi="Consolas" w:cs="Consolas"/>
          <w:sz w:val="19"/>
          <w:szCs w:val="19"/>
        </w:rPr>
        <w:t>();</w:t>
      </w:r>
    </w:p>
    <w:p w14:paraId="4D2D65F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1ADA63F"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if</w:t>
      </w:r>
      <w:proofErr w:type="spellEnd"/>
      <w:r w:rsidRPr="00E72744">
        <w:rPr>
          <w:rFonts w:ascii="Consolas" w:hAnsi="Consolas" w:cs="Consolas"/>
          <w:sz w:val="19"/>
          <w:szCs w:val="19"/>
        </w:rPr>
        <w:t xml:space="preserve"> (msgList.Count &gt; 0)</w:t>
      </w:r>
    </w:p>
    <w:p w14:paraId="5DCF9FD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0133FCF6"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ziņojums</w:t>
      </w:r>
    </w:p>
    <w:p w14:paraId="427C148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var</w:t>
      </w:r>
      <w:r w:rsidRPr="00E72744">
        <w:rPr>
          <w:rFonts w:ascii="Consolas" w:hAnsi="Consolas" w:cs="Consolas"/>
          <w:sz w:val="19"/>
          <w:szCs w:val="19"/>
        </w:rPr>
        <w:t xml:space="preserve"> </w:t>
      </w:r>
      <w:proofErr w:type="spellStart"/>
      <w:r w:rsidRPr="00E72744">
        <w:rPr>
          <w:rFonts w:ascii="Consolas" w:hAnsi="Consolas" w:cs="Consolas"/>
          <w:sz w:val="19"/>
          <w:szCs w:val="19"/>
        </w:rPr>
        <w:t>msg</w:t>
      </w:r>
      <w:proofErr w:type="spellEnd"/>
      <w:r w:rsidRPr="00E72744">
        <w:rPr>
          <w:rFonts w:ascii="Consolas" w:hAnsi="Consolas" w:cs="Consolas"/>
          <w:sz w:val="19"/>
          <w:szCs w:val="19"/>
        </w:rPr>
        <w:t xml:space="preserve"> = </w:t>
      </w:r>
      <w:proofErr w:type="spellStart"/>
      <w:r w:rsidRPr="00E72744">
        <w:rPr>
          <w:rFonts w:ascii="Consolas" w:hAnsi="Consolas" w:cs="Consolas"/>
          <w:sz w:val="19"/>
          <w:szCs w:val="19"/>
        </w:rPr>
        <w:t>client.GetMessage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msgList</w:t>
      </w:r>
      <w:proofErr w:type="spellEnd"/>
      <w:r w:rsidRPr="00E72744">
        <w:rPr>
          <w:rFonts w:ascii="Consolas" w:hAnsi="Consolas" w:cs="Consolas"/>
          <w:sz w:val="19"/>
          <w:szCs w:val="19"/>
        </w:rPr>
        <w:t>[0].</w:t>
      </w:r>
      <w:proofErr w:type="spellStart"/>
      <w:r w:rsidRPr="00E72744">
        <w:rPr>
          <w:rFonts w:ascii="Consolas" w:hAnsi="Consolas" w:cs="Consolas"/>
          <w:sz w:val="19"/>
          <w:szCs w:val="19"/>
        </w:rPr>
        <w:t>MessageId</w:t>
      </w:r>
      <w:proofErr w:type="spellEnd"/>
      <w:r w:rsidRPr="00E72744">
        <w:rPr>
          <w:rFonts w:ascii="Consolas" w:hAnsi="Consolas" w:cs="Consolas"/>
          <w:sz w:val="19"/>
          <w:szCs w:val="19"/>
        </w:rPr>
        <w:t>);</w:t>
      </w:r>
    </w:p>
    <w:p w14:paraId="2D2C4A80"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732CC1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from = </w:t>
      </w:r>
      <w:proofErr w:type="spellStart"/>
      <w:r w:rsidRPr="00E72744">
        <w:rPr>
          <w:rFonts w:ascii="Consolas" w:hAnsi="Consolas" w:cs="Consolas"/>
          <w:sz w:val="19"/>
          <w:szCs w:val="19"/>
        </w:rPr>
        <w:t>msg.From</w:t>
      </w:r>
      <w:proofErr w:type="spellEnd"/>
      <w:r w:rsidRPr="00E72744">
        <w:rPr>
          <w:rFonts w:ascii="Consolas" w:hAnsi="Consolas" w:cs="Consolas"/>
          <w:sz w:val="19"/>
          <w:szCs w:val="19"/>
        </w:rPr>
        <w:t>;</w:t>
      </w:r>
    </w:p>
    <w:p w14:paraId="12CB918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id = </w:t>
      </w:r>
      <w:proofErr w:type="spellStart"/>
      <w:r w:rsidRPr="00E72744">
        <w:rPr>
          <w:rFonts w:ascii="Consolas" w:hAnsi="Consolas" w:cs="Consolas"/>
          <w:sz w:val="19"/>
          <w:szCs w:val="19"/>
        </w:rPr>
        <w:t>msg.MessageId</w:t>
      </w:r>
      <w:proofErr w:type="spellEnd"/>
      <w:r w:rsidRPr="00E72744">
        <w:rPr>
          <w:rFonts w:ascii="Consolas" w:hAnsi="Consolas" w:cs="Consolas"/>
          <w:sz w:val="19"/>
          <w:szCs w:val="19"/>
        </w:rPr>
        <w:t>;</w:t>
      </w:r>
    </w:p>
    <w:p w14:paraId="269AAA5B"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veikta ziņojuma apstiprināšana</w:t>
      </w:r>
    </w:p>
    <w:p w14:paraId="1686356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client.ConfirmMessage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w:t>
      </w:r>
      <w:proofErr w:type="spellEnd"/>
      <w:r w:rsidRPr="00E72744">
        <w:rPr>
          <w:rFonts w:ascii="Consolas" w:hAnsi="Consolas" w:cs="Consolas"/>
          <w:sz w:val="19"/>
          <w:szCs w:val="19"/>
        </w:rPr>
        <w:t>);</w:t>
      </w:r>
    </w:p>
    <w:p w14:paraId="35BABFA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857355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4A65C5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D315A9C" w14:textId="77777777" w:rsidR="00B11535" w:rsidRDefault="00B11535" w:rsidP="004C2D64">
      <w:pPr>
        <w:pStyle w:val="Virsraksts4"/>
      </w:pPr>
      <w:r>
        <w:t>Java bibliotēkas koda piemērs</w:t>
      </w:r>
    </w:p>
    <w:p w14:paraId="096DE6D2"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A40AD">
        <w:rPr>
          <w:rFonts w:ascii="Consolas" w:hAnsi="Consolas" w:cs="Consolas"/>
          <w:b/>
          <w:bCs/>
          <w:color w:val="7F0055"/>
          <w:sz w:val="18"/>
          <w:szCs w:val="18"/>
        </w:rPr>
        <w:t>public</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b/>
          <w:bCs/>
          <w:color w:val="7F0055"/>
          <w:sz w:val="18"/>
          <w:szCs w:val="18"/>
        </w:rPr>
        <w:t>void</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getMin</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b/>
          <w:bCs/>
          <w:color w:val="7F0055"/>
          <w:sz w:val="18"/>
          <w:szCs w:val="18"/>
        </w:rPr>
        <w:t>throws</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KeyStoreException</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InterruptedException</w:t>
      </w:r>
      <w:proofErr w:type="spellEnd"/>
      <w:r w:rsidRPr="002A40AD">
        <w:rPr>
          <w:rFonts w:ascii="Consolas" w:hAnsi="Consolas" w:cs="Consolas"/>
          <w:color w:val="000000"/>
          <w:sz w:val="18"/>
          <w:szCs w:val="18"/>
        </w:rPr>
        <w:t>,</w:t>
      </w:r>
    </w:p>
    <w:p w14:paraId="583CB917"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A40AD">
        <w:rPr>
          <w:rFonts w:ascii="Consolas" w:hAnsi="Consolas" w:cs="Consolas"/>
          <w:color w:val="000000"/>
          <w:sz w:val="18"/>
          <w:szCs w:val="18"/>
        </w:rPr>
        <w:t>IOException</w:t>
      </w:r>
      <w:proofErr w:type="spellEnd"/>
      <w:r w:rsidRPr="002A40AD">
        <w:rPr>
          <w:rFonts w:ascii="Consolas" w:hAnsi="Consolas" w:cs="Consolas"/>
          <w:color w:val="000000"/>
          <w:sz w:val="18"/>
          <w:szCs w:val="18"/>
        </w:rPr>
        <w:t>{</w:t>
      </w:r>
    </w:p>
    <w:p w14:paraId="2C95870A"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IntegrationClient</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client</w:t>
      </w:r>
      <w:proofErr w:type="spellEnd"/>
      <w:r w:rsidRPr="002A40AD">
        <w:rPr>
          <w:rFonts w:ascii="Consolas" w:hAnsi="Consolas" w:cs="Consolas"/>
          <w:color w:val="000000"/>
          <w:sz w:val="18"/>
          <w:szCs w:val="18"/>
        </w:rPr>
        <w:t xml:space="preserve"> = </w:t>
      </w:r>
      <w:proofErr w:type="spellStart"/>
      <w:r w:rsidRPr="002A40AD">
        <w:rPr>
          <w:rFonts w:ascii="Consolas" w:hAnsi="Consolas" w:cs="Consolas"/>
          <w:b/>
          <w:bCs/>
          <w:color w:val="7F0055"/>
          <w:sz w:val="18"/>
          <w:szCs w:val="18"/>
        </w:rPr>
        <w:t>new</w:t>
      </w:r>
      <w:proofErr w:type="spellEnd"/>
      <w:r w:rsidR="00C46F4B">
        <w:rPr>
          <w:rFonts w:ascii="Consolas" w:hAnsi="Consolas" w:cs="Consolas"/>
          <w:color w:val="000000"/>
          <w:sz w:val="18"/>
          <w:szCs w:val="18"/>
        </w:rPr>
        <w:t xml:space="preserve"> </w:t>
      </w:r>
      <w:proofErr w:type="spellStart"/>
      <w:r w:rsidR="00C46F4B">
        <w:rPr>
          <w:rFonts w:ascii="Consolas" w:hAnsi="Consolas" w:cs="Consolas"/>
          <w:color w:val="000000"/>
          <w:sz w:val="18"/>
          <w:szCs w:val="18"/>
        </w:rPr>
        <w:t>IntegrationClient</w:t>
      </w:r>
      <w:proofErr w:type="spellEnd"/>
      <w:r w:rsidR="00C46F4B">
        <w:rPr>
          <w:rFonts w:ascii="Consolas" w:hAnsi="Consolas" w:cs="Consolas"/>
          <w:color w:val="000000"/>
          <w:sz w:val="18"/>
          <w:szCs w:val="18"/>
        </w:rPr>
        <w:t>(</w:t>
      </w:r>
      <w:r w:rsidRPr="002A40AD">
        <w:rPr>
          <w:rFonts w:ascii="Consolas" w:hAnsi="Consolas" w:cs="Consolas"/>
          <w:color w:val="000000"/>
          <w:sz w:val="18"/>
          <w:szCs w:val="18"/>
        </w:rPr>
        <w:t>);</w:t>
      </w:r>
    </w:p>
    <w:p w14:paraId="7F6A62BF"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ab/>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izgūts</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ziņojumu</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saraksts</w:t>
      </w:r>
    </w:p>
    <w:p w14:paraId="2F5B2A9B"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List&lt;</w:t>
      </w:r>
      <w:proofErr w:type="spellStart"/>
      <w:r w:rsidRPr="002A40AD">
        <w:rPr>
          <w:rFonts w:ascii="Consolas" w:hAnsi="Consolas" w:cs="Consolas"/>
          <w:color w:val="000000"/>
          <w:sz w:val="18"/>
          <w:szCs w:val="18"/>
        </w:rPr>
        <w:t>IntegrationMessageHeader</w:t>
      </w:r>
      <w:proofErr w:type="spellEnd"/>
      <w:r w:rsidRPr="002A40AD">
        <w:rPr>
          <w:rFonts w:ascii="Consolas" w:hAnsi="Consolas" w:cs="Consolas"/>
          <w:color w:val="000000"/>
          <w:sz w:val="18"/>
          <w:szCs w:val="18"/>
        </w:rPr>
        <w:t xml:space="preserve">&gt; </w:t>
      </w:r>
      <w:proofErr w:type="spellStart"/>
      <w:r w:rsidRPr="002A40AD">
        <w:rPr>
          <w:rFonts w:ascii="Consolas" w:hAnsi="Consolas" w:cs="Consolas"/>
          <w:color w:val="000000"/>
          <w:sz w:val="18"/>
          <w:szCs w:val="18"/>
        </w:rPr>
        <w:t>head</w:t>
      </w:r>
      <w:proofErr w:type="spellEnd"/>
      <w:r w:rsidRPr="002A40AD">
        <w:rPr>
          <w:rFonts w:ascii="Consolas" w:hAnsi="Consolas" w:cs="Consolas"/>
          <w:color w:val="000000"/>
          <w:sz w:val="18"/>
          <w:szCs w:val="18"/>
        </w:rPr>
        <w:t xml:space="preserve"> = </w:t>
      </w:r>
    </w:p>
    <w:p w14:paraId="577E4177"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client.getMessageHeaders</w:t>
      </w:r>
      <w:proofErr w:type="spellEnd"/>
      <w:r w:rsidRPr="002A40AD">
        <w:rPr>
          <w:rFonts w:ascii="Consolas" w:hAnsi="Consolas" w:cs="Consolas"/>
          <w:color w:val="000000"/>
          <w:sz w:val="18"/>
          <w:szCs w:val="18"/>
        </w:rPr>
        <w:t>();</w:t>
      </w:r>
    </w:p>
    <w:p w14:paraId="21A2652C"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proofErr w:type="spellStart"/>
      <w:r w:rsidRPr="002A40AD">
        <w:rPr>
          <w:rFonts w:ascii="Consolas" w:hAnsi="Consolas" w:cs="Consolas"/>
          <w:b/>
          <w:bCs/>
          <w:color w:val="7F0055"/>
          <w:sz w:val="18"/>
          <w:szCs w:val="18"/>
        </w:rPr>
        <w:t>if</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head.size</w:t>
      </w:r>
      <w:proofErr w:type="spellEnd"/>
      <w:r w:rsidRPr="002A40AD">
        <w:rPr>
          <w:rFonts w:ascii="Consolas" w:hAnsi="Consolas" w:cs="Consolas"/>
          <w:color w:val="000000"/>
          <w:sz w:val="18"/>
          <w:szCs w:val="18"/>
        </w:rPr>
        <w:t>()&gt;0){</w:t>
      </w:r>
    </w:p>
    <w:p w14:paraId="6E1014E2"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lastRenderedPageBreak/>
        <w:t xml:space="preserve">    </w:t>
      </w:r>
      <w:r w:rsidRPr="002A40AD">
        <w:rPr>
          <w:rFonts w:ascii="Consolas" w:hAnsi="Consolas" w:cs="Consolas"/>
          <w:color w:val="000000"/>
          <w:sz w:val="18"/>
          <w:szCs w:val="18"/>
        </w:rPr>
        <w:tab/>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izgūts</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ziņojums</w:t>
      </w:r>
    </w:p>
    <w:p w14:paraId="79FE2260"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IntegrationMessage</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msg</w:t>
      </w:r>
      <w:proofErr w:type="spellEnd"/>
      <w:r w:rsidRPr="002A40AD">
        <w:rPr>
          <w:rFonts w:ascii="Consolas" w:hAnsi="Consolas" w:cs="Consolas"/>
          <w:color w:val="000000"/>
          <w:sz w:val="18"/>
          <w:szCs w:val="18"/>
        </w:rPr>
        <w:t xml:space="preserve"> = </w:t>
      </w:r>
    </w:p>
    <w:p w14:paraId="2579BBE1"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r w:rsidRPr="002A40AD">
        <w:rPr>
          <w:rFonts w:ascii="Consolas" w:hAnsi="Consolas" w:cs="Consolas"/>
          <w:color w:val="000000"/>
          <w:sz w:val="18"/>
          <w:szCs w:val="18"/>
        </w:rPr>
        <w:tab/>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client.getMessage</w:t>
      </w:r>
      <w:proofErr w:type="spellEnd"/>
      <w:r w:rsidRPr="002A40AD">
        <w:rPr>
          <w:rFonts w:ascii="Consolas" w:hAnsi="Consolas" w:cs="Consolas"/>
          <w:color w:val="000000"/>
          <w:sz w:val="18"/>
          <w:szCs w:val="18"/>
        </w:rPr>
        <w:t>(</w:t>
      </w:r>
      <w:proofErr w:type="spellStart"/>
      <w:r w:rsidRPr="002A40AD">
        <w:rPr>
          <w:rFonts w:ascii="Consolas" w:hAnsi="Consolas" w:cs="Consolas"/>
          <w:color w:val="000000"/>
          <w:sz w:val="18"/>
          <w:szCs w:val="18"/>
        </w:rPr>
        <w:t>head.get</w:t>
      </w:r>
      <w:proofErr w:type="spellEnd"/>
      <w:r w:rsidRPr="002A40AD">
        <w:rPr>
          <w:rFonts w:ascii="Consolas" w:hAnsi="Consolas" w:cs="Consolas"/>
          <w:color w:val="000000"/>
          <w:sz w:val="18"/>
          <w:szCs w:val="18"/>
        </w:rPr>
        <w:t>(0).</w:t>
      </w:r>
      <w:proofErr w:type="spellStart"/>
      <w:r w:rsidRPr="002A40AD">
        <w:rPr>
          <w:rFonts w:ascii="Consolas" w:hAnsi="Consolas" w:cs="Consolas"/>
          <w:color w:val="000000"/>
          <w:sz w:val="18"/>
          <w:szCs w:val="18"/>
        </w:rPr>
        <w:t>getMessageId</w:t>
      </w:r>
      <w:proofErr w:type="spellEnd"/>
      <w:r w:rsidRPr="002A40AD">
        <w:rPr>
          <w:rFonts w:ascii="Consolas" w:hAnsi="Consolas" w:cs="Consolas"/>
          <w:color w:val="000000"/>
          <w:sz w:val="18"/>
          <w:szCs w:val="18"/>
        </w:rPr>
        <w:t>());</w:t>
      </w:r>
    </w:p>
    <w:p w14:paraId="4A297C15"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String</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u w:val="single"/>
        </w:rPr>
        <w:t>from</w:t>
      </w:r>
      <w:proofErr w:type="spellEnd"/>
      <w:r w:rsidRPr="002A40AD">
        <w:rPr>
          <w:rFonts w:ascii="Consolas" w:hAnsi="Consolas" w:cs="Consolas"/>
          <w:color w:val="000000"/>
          <w:sz w:val="18"/>
          <w:szCs w:val="18"/>
        </w:rPr>
        <w:t xml:space="preserve"> = </w:t>
      </w:r>
      <w:proofErr w:type="spellStart"/>
      <w:r w:rsidRPr="002A40AD">
        <w:rPr>
          <w:rFonts w:ascii="Consolas" w:hAnsi="Consolas" w:cs="Consolas"/>
          <w:color w:val="000000"/>
          <w:sz w:val="18"/>
          <w:szCs w:val="18"/>
        </w:rPr>
        <w:t>msg.getFrom</w:t>
      </w:r>
      <w:proofErr w:type="spellEnd"/>
      <w:r w:rsidRPr="002A40AD">
        <w:rPr>
          <w:rFonts w:ascii="Consolas" w:hAnsi="Consolas" w:cs="Consolas"/>
          <w:color w:val="000000"/>
          <w:sz w:val="18"/>
          <w:szCs w:val="18"/>
        </w:rPr>
        <w:t>();</w:t>
      </w:r>
    </w:p>
    <w:p w14:paraId="348A073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String</w:t>
      </w:r>
      <w:proofErr w:type="spellEnd"/>
      <w:r w:rsidRPr="002A40AD">
        <w:rPr>
          <w:rFonts w:ascii="Consolas" w:hAnsi="Consolas" w:cs="Consolas"/>
          <w:color w:val="000000"/>
          <w:sz w:val="18"/>
          <w:szCs w:val="18"/>
        </w:rPr>
        <w:t xml:space="preserve"> </w:t>
      </w:r>
      <w:r w:rsidRPr="002A40AD">
        <w:rPr>
          <w:rFonts w:ascii="Consolas" w:hAnsi="Consolas" w:cs="Consolas"/>
          <w:color w:val="000000"/>
          <w:sz w:val="18"/>
          <w:szCs w:val="18"/>
          <w:u w:val="single"/>
        </w:rPr>
        <w:t>to</w:t>
      </w:r>
      <w:r w:rsidRPr="002A40AD">
        <w:rPr>
          <w:rFonts w:ascii="Consolas" w:hAnsi="Consolas" w:cs="Consolas"/>
          <w:color w:val="000000"/>
          <w:sz w:val="18"/>
          <w:szCs w:val="18"/>
        </w:rPr>
        <w:t xml:space="preserve"> = </w:t>
      </w:r>
      <w:proofErr w:type="spellStart"/>
      <w:r w:rsidRPr="002A40AD">
        <w:rPr>
          <w:rFonts w:ascii="Consolas" w:hAnsi="Consolas" w:cs="Consolas"/>
          <w:color w:val="000000"/>
          <w:sz w:val="18"/>
          <w:szCs w:val="18"/>
        </w:rPr>
        <w:t>msg.getTo</w:t>
      </w:r>
      <w:proofErr w:type="spellEnd"/>
      <w:r w:rsidRPr="002A40AD">
        <w:rPr>
          <w:rFonts w:ascii="Consolas" w:hAnsi="Consolas" w:cs="Consolas"/>
          <w:color w:val="000000"/>
          <w:sz w:val="18"/>
          <w:szCs w:val="18"/>
        </w:rPr>
        <w:t>();</w:t>
      </w:r>
    </w:p>
    <w:p w14:paraId="2E42F3A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veikta</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ziņojuma</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apstiprināšana</w:t>
      </w:r>
    </w:p>
    <w:p w14:paraId="5989925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client.confirmMessage</w:t>
      </w:r>
      <w:proofErr w:type="spellEnd"/>
      <w:r w:rsidRPr="002A40AD">
        <w:rPr>
          <w:rFonts w:ascii="Consolas" w:hAnsi="Consolas" w:cs="Consolas"/>
          <w:color w:val="000000"/>
          <w:sz w:val="18"/>
          <w:szCs w:val="18"/>
        </w:rPr>
        <w:t>(</w:t>
      </w:r>
      <w:proofErr w:type="spellStart"/>
      <w:r w:rsidRPr="002A40AD">
        <w:rPr>
          <w:rFonts w:ascii="Consolas" w:hAnsi="Consolas" w:cs="Consolas"/>
          <w:color w:val="000000"/>
          <w:sz w:val="18"/>
          <w:szCs w:val="18"/>
        </w:rPr>
        <w:t>msg</w:t>
      </w:r>
      <w:proofErr w:type="spellEnd"/>
      <w:r w:rsidRPr="002A40AD">
        <w:rPr>
          <w:rFonts w:ascii="Consolas" w:hAnsi="Consolas" w:cs="Consolas"/>
          <w:color w:val="000000"/>
          <w:sz w:val="18"/>
          <w:szCs w:val="18"/>
        </w:rPr>
        <w:t>);</w:t>
      </w:r>
    </w:p>
    <w:p w14:paraId="0DBF5964"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p>
    <w:p w14:paraId="00D4FFA3" w14:textId="77777777" w:rsidR="006B2A31" w:rsidRPr="002A40AD" w:rsidRDefault="002A40AD" w:rsidP="002A40AD">
      <w:pPr>
        <w:pStyle w:val="RIXbody"/>
        <w:pBdr>
          <w:top w:val="dotted" w:sz="4" w:space="1" w:color="auto"/>
          <w:left w:val="dotted" w:sz="4" w:space="4" w:color="auto"/>
          <w:bottom w:val="dotted" w:sz="4" w:space="1" w:color="auto"/>
          <w:right w:val="dotted" w:sz="4" w:space="4" w:color="auto"/>
        </w:pBdr>
        <w:rPr>
          <w:sz w:val="18"/>
          <w:szCs w:val="18"/>
          <w:lang w:val="de-DE" w:eastAsia="lv-LV"/>
        </w:rPr>
      </w:pPr>
      <w:r w:rsidRPr="002A40AD">
        <w:rPr>
          <w:rFonts w:ascii="Consolas" w:hAnsi="Consolas" w:cs="Consolas"/>
          <w:color w:val="000000"/>
          <w:sz w:val="18"/>
          <w:szCs w:val="18"/>
        </w:rPr>
        <w:t>}</w:t>
      </w:r>
    </w:p>
    <w:p w14:paraId="065FCD6F" w14:textId="77777777" w:rsidR="00832859" w:rsidRPr="00B11535" w:rsidRDefault="00B11535" w:rsidP="004C2D64">
      <w:pPr>
        <w:pStyle w:val="Virsraksts3"/>
      </w:pPr>
      <w:bookmarkStart w:id="67" w:name="_Toc201923245"/>
      <w:r w:rsidRPr="00E72744">
        <w:t>Ziņojumu saņemšana bez datnēm</w:t>
      </w:r>
      <w:r>
        <w:t>, izgūstot pēc kārtas</w:t>
      </w:r>
      <w:bookmarkEnd w:id="67"/>
    </w:p>
    <w:p w14:paraId="2458DE2A" w14:textId="77777777" w:rsidR="001E00CD" w:rsidRDefault="00C76C41" w:rsidP="001E00CD">
      <w:pPr>
        <w:pStyle w:val="RIXbody"/>
      </w:pPr>
      <w:r w:rsidRPr="00E72744">
        <w:tab/>
      </w:r>
      <w:r w:rsidR="007A018A" w:rsidRPr="00E72744">
        <w:t xml:space="preserve">Jaunus ziņojumus </w:t>
      </w:r>
      <w:r w:rsidR="00C31794" w:rsidRPr="00E72744">
        <w:t>ir</w:t>
      </w:r>
      <w:r w:rsidR="007A018A" w:rsidRPr="00E72744">
        <w:t xml:space="preserve"> iespējams saņemt</w:t>
      </w:r>
      <w:r w:rsidR="00C31794" w:rsidRPr="00E72744">
        <w:t xml:space="preserve"> arī</w:t>
      </w:r>
      <w:r w:rsidR="007A018A" w:rsidRPr="00E72744">
        <w:t xml:space="preserve"> pa vienam, bez saraksta izgūšanas, saucot </w:t>
      </w:r>
      <w:proofErr w:type="spellStart"/>
      <w:r w:rsidR="007A018A" w:rsidRPr="00E72744">
        <w:t>GetMessage</w:t>
      </w:r>
      <w:proofErr w:type="spellEnd"/>
      <w:r w:rsidR="007A018A" w:rsidRPr="00E72744">
        <w:t xml:space="preserve"> metodi bez parametriem.</w:t>
      </w:r>
      <w:r w:rsidR="00B11535">
        <w:t xml:space="preserve"> Tādējādi tiek izgūts vecākais neapstiprinātais ziņojums.</w:t>
      </w:r>
    </w:p>
    <w:p w14:paraId="004FB122" w14:textId="77777777" w:rsidR="00B11535" w:rsidRPr="00E72744" w:rsidRDefault="00B11535" w:rsidP="004C2D64">
      <w:pPr>
        <w:pStyle w:val="Virsraksts4"/>
      </w:pPr>
      <w:r>
        <w:t>.NET bibliotēkas koda piemērs</w:t>
      </w:r>
    </w:p>
    <w:p w14:paraId="0C4B1E90"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bookmarkStart w:id="68" w:name="_Ref323754711"/>
      <w:bookmarkStart w:id="69" w:name="_Ref323754723"/>
      <w:bookmarkStart w:id="70" w:name="_Ref297043759"/>
      <w:bookmarkStart w:id="71" w:name="_Ref297043760"/>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38E034CC"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C564258"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w:t>
      </w:r>
    </w:p>
    <w:p w14:paraId="643BDA72"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7383542"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while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null</w:t>
      </w:r>
      <w:proofErr w:type="spellEnd"/>
      <w:r>
        <w:rPr>
          <w:rFonts w:ascii="Consolas" w:hAnsi="Consolas" w:cs="Consolas"/>
          <w:sz w:val="19"/>
          <w:szCs w:val="19"/>
        </w:rPr>
        <w:t>)</w:t>
      </w:r>
    </w:p>
    <w:p w14:paraId="726009C1"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96316B7"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//sauc </w:t>
      </w:r>
      <w:proofErr w:type="spellStart"/>
      <w:r>
        <w:rPr>
          <w:rFonts w:ascii="Consolas" w:hAnsi="Consolas" w:cs="Consolas"/>
          <w:color w:val="008000"/>
          <w:sz w:val="19"/>
          <w:szCs w:val="19"/>
        </w:rPr>
        <w:t>dvs</w:t>
      </w:r>
      <w:proofErr w:type="spellEnd"/>
      <w:r>
        <w:rPr>
          <w:rFonts w:ascii="Consolas" w:hAnsi="Consolas" w:cs="Consolas"/>
          <w:color w:val="008000"/>
          <w:sz w:val="19"/>
          <w:szCs w:val="19"/>
        </w:rPr>
        <w:t xml:space="preserve"> funkcionalitāti ziņojuma apstrādei</w:t>
      </w:r>
    </w:p>
    <w:p w14:paraId="196B5003"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ProcessMessage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44E93B49"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ziņojuma apstiprināšana</w:t>
      </w:r>
    </w:p>
    <w:p w14:paraId="42944233"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4CBC80D5"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6A75134"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BE33254"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60E6C80" w14:textId="77777777" w:rsidR="002A40AD" w:rsidRDefault="002A40AD" w:rsidP="004C2D64">
      <w:pPr>
        <w:pStyle w:val="Virsraksts4"/>
      </w:pPr>
      <w:r>
        <w:t>Java bibliotēkas koda piemērs</w:t>
      </w:r>
    </w:p>
    <w:p w14:paraId="126535E2"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4FD0C83D"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179E9B4A"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while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null</w:t>
      </w:r>
      <w:proofErr w:type="spellEnd"/>
      <w:r>
        <w:rPr>
          <w:rFonts w:ascii="Consolas" w:hAnsi="Consolas" w:cs="Consolas"/>
          <w:color w:val="000000"/>
          <w:sz w:val="20"/>
        </w:rPr>
        <w:t>){</w:t>
      </w:r>
    </w:p>
    <w:p w14:paraId="3AB8122B"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sauc</w:t>
      </w:r>
      <w:r>
        <w:rPr>
          <w:rFonts w:ascii="Consolas" w:hAnsi="Consolas" w:cs="Consolas"/>
          <w:color w:val="3F7F5F"/>
          <w:sz w:val="20"/>
        </w:rPr>
        <w:t xml:space="preserve"> </w:t>
      </w:r>
      <w:proofErr w:type="spellStart"/>
      <w:r>
        <w:rPr>
          <w:rFonts w:ascii="Consolas" w:hAnsi="Consolas" w:cs="Consolas"/>
          <w:color w:val="3F7F5F"/>
          <w:sz w:val="20"/>
          <w:u w:val="single"/>
        </w:rPr>
        <w:t>dvs</w:t>
      </w:r>
      <w:proofErr w:type="spellEnd"/>
      <w:r>
        <w:rPr>
          <w:rFonts w:ascii="Consolas" w:hAnsi="Consolas" w:cs="Consolas"/>
          <w:color w:val="3F7F5F"/>
          <w:sz w:val="20"/>
        </w:rPr>
        <w:t xml:space="preserve"> </w:t>
      </w:r>
      <w:r>
        <w:rPr>
          <w:rFonts w:ascii="Consolas" w:hAnsi="Consolas" w:cs="Consolas"/>
          <w:color w:val="3F7F5F"/>
          <w:sz w:val="20"/>
          <w:u w:val="single"/>
        </w:rPr>
        <w:t>funkcionalitāti</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apstrādei</w:t>
      </w:r>
    </w:p>
    <w:p w14:paraId="429DBC82"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 </w:t>
      </w:r>
      <w:proofErr w:type="spellStart"/>
      <w:r>
        <w:rPr>
          <w:rFonts w:ascii="Consolas" w:hAnsi="Consolas" w:cs="Consolas"/>
          <w:color w:val="000000"/>
          <w:sz w:val="20"/>
          <w:u w:val="single"/>
        </w:rPr>
        <w:t>ProcessMessage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3855AC9B"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veikta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w:t>
      </w:r>
    </w:p>
    <w:p w14:paraId="49CB86EE"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20044363" w14:textId="77777777" w:rsidR="00FD5EC4" w:rsidRP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 </w:t>
      </w:r>
    </w:p>
    <w:p w14:paraId="5E99E828" w14:textId="77777777" w:rsidR="008968CE" w:rsidRPr="00E72744" w:rsidRDefault="008968CE" w:rsidP="004C2D64">
      <w:pPr>
        <w:pStyle w:val="Virsraksts3"/>
      </w:pPr>
      <w:bookmarkStart w:id="72" w:name="_Toc201923246"/>
      <w:r w:rsidRPr="00E72744">
        <w:t>Ziņojumu saņemšana ar datnēm</w:t>
      </w:r>
      <w:bookmarkEnd w:id="68"/>
      <w:bookmarkEnd w:id="69"/>
      <w:bookmarkEnd w:id="72"/>
    </w:p>
    <w:p w14:paraId="516C3367" w14:textId="43FDA4B9" w:rsidR="008468FF" w:rsidRDefault="008968CE" w:rsidP="008468FF">
      <w:pPr>
        <w:pStyle w:val="RIXbody"/>
        <w:ind w:firstLine="720"/>
        <w:rPr>
          <w:lang w:eastAsia="lv-LV"/>
        </w:rPr>
      </w:pPr>
      <w:r w:rsidRPr="00E72744">
        <w:rPr>
          <w:lang w:eastAsia="lv-LV"/>
        </w:rPr>
        <w:t>Ziņojumu saņemšanu ar datnēm veic līdzīgi kā aprakstīts nodaļā „</w:t>
      </w:r>
      <w:r w:rsidRPr="00E72744">
        <w:rPr>
          <w:lang w:eastAsia="lv-LV"/>
        </w:rPr>
        <w:fldChar w:fldCharType="begin"/>
      </w:r>
      <w:r w:rsidRPr="00E72744">
        <w:rPr>
          <w:lang w:eastAsia="lv-LV"/>
        </w:rPr>
        <w:instrText xml:space="preserve"> REF _Ref322451393 \r \h </w:instrText>
      </w:r>
      <w:r w:rsidRPr="00E72744">
        <w:rPr>
          <w:lang w:eastAsia="lv-LV"/>
        </w:rPr>
      </w:r>
      <w:r w:rsidRPr="00E72744">
        <w:rPr>
          <w:lang w:eastAsia="lv-LV"/>
        </w:rPr>
        <w:fldChar w:fldCharType="separate"/>
      </w:r>
      <w:r w:rsidR="0092082D">
        <w:rPr>
          <w:lang w:eastAsia="lv-LV"/>
        </w:rPr>
        <w:t>4.3.11</w:t>
      </w:r>
      <w:r w:rsidRPr="00E72744">
        <w:rPr>
          <w:lang w:eastAsia="lv-LV"/>
        </w:rPr>
        <w:fldChar w:fldCharType="end"/>
      </w:r>
      <w:r w:rsidRPr="00E72744">
        <w:rPr>
          <w:lang w:eastAsia="lv-LV"/>
        </w:rPr>
        <w:t xml:space="preserve"> </w:t>
      </w:r>
      <w:r w:rsidRPr="00E72744">
        <w:rPr>
          <w:lang w:eastAsia="lv-LV"/>
        </w:rPr>
        <w:fldChar w:fldCharType="begin"/>
      </w:r>
      <w:r w:rsidRPr="00E72744">
        <w:rPr>
          <w:lang w:eastAsia="lv-LV"/>
        </w:rPr>
        <w:instrText xml:space="preserve"> REF _Ref322451393 \h </w:instrText>
      </w:r>
      <w:r w:rsidRPr="00E72744">
        <w:rPr>
          <w:lang w:eastAsia="lv-LV"/>
        </w:rPr>
      </w:r>
      <w:r w:rsidRPr="00E72744">
        <w:rPr>
          <w:lang w:eastAsia="lv-LV"/>
        </w:rPr>
        <w:fldChar w:fldCharType="separate"/>
      </w:r>
      <w:r w:rsidR="0092082D" w:rsidRPr="00E72744">
        <w:t>Ziņojumu saņemšana bez datnēm</w:t>
      </w:r>
      <w:r w:rsidRPr="00E72744">
        <w:rPr>
          <w:lang w:eastAsia="lv-LV"/>
        </w:rPr>
        <w:fldChar w:fldCharType="end"/>
      </w:r>
      <w:r w:rsidRPr="00E72744">
        <w:rPr>
          <w:lang w:eastAsia="lv-LV"/>
        </w:rPr>
        <w:t>”. Galvenā atšķirība ir, ka pēc ziņojuma izgūšanas ir jāizgūst katra datne.</w:t>
      </w:r>
    </w:p>
    <w:p w14:paraId="3EFCCD56" w14:textId="77777777" w:rsidR="00B3338E" w:rsidRDefault="00B3338E" w:rsidP="004C2D64">
      <w:pPr>
        <w:pStyle w:val="Virsraksts4"/>
      </w:pPr>
      <w:r>
        <w:t>.NET bibliotēkas koda piemērs</w:t>
      </w:r>
    </w:p>
    <w:p w14:paraId="035E2AB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GetWithFiles</w:t>
      </w:r>
      <w:proofErr w:type="spellEnd"/>
      <w:r>
        <w:rPr>
          <w:rFonts w:ascii="Consolas" w:hAnsi="Consolas" w:cs="Consolas"/>
          <w:sz w:val="19"/>
          <w:szCs w:val="19"/>
        </w:rPr>
        <w:t>()</w:t>
      </w:r>
    </w:p>
    <w:p w14:paraId="4E98A8F5"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5196A4F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1B441331"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DA108C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w:t>
      </w:r>
    </w:p>
    <w:p w14:paraId="45D9B8A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path</w:t>
      </w:r>
      <w:proofErr w:type="spellEnd"/>
      <w:r>
        <w:rPr>
          <w:rFonts w:ascii="Consolas" w:hAnsi="Consolas" w:cs="Consolas"/>
          <w:sz w:val="19"/>
          <w:szCs w:val="19"/>
        </w:rPr>
        <w:t xml:space="preserve"> = </w:t>
      </w:r>
      <w:r>
        <w:rPr>
          <w:rFonts w:ascii="Consolas" w:hAnsi="Consolas" w:cs="Consolas"/>
          <w:color w:val="A31515"/>
          <w:sz w:val="19"/>
          <w:szCs w:val="19"/>
        </w:rPr>
        <w:t>"C:\\temp\\data\\get\\"</w:t>
      </w:r>
      <w:r>
        <w:rPr>
          <w:rFonts w:ascii="Consolas" w:hAnsi="Consolas" w:cs="Consolas"/>
          <w:sz w:val="19"/>
          <w:szCs w:val="19"/>
        </w:rPr>
        <w:t>;</w:t>
      </w:r>
    </w:p>
    <w:p w14:paraId="4C8E48D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color w:val="0000FF"/>
          <w:sz w:val="19"/>
          <w:szCs w:val="19"/>
        </w:rPr>
        <w:t>null</w:t>
      </w:r>
      <w:proofErr w:type="spellEnd"/>
      <w:r>
        <w:rPr>
          <w:rFonts w:ascii="Consolas" w:hAnsi="Consolas" w:cs="Consolas"/>
          <w:sz w:val="19"/>
          <w:szCs w:val="19"/>
        </w:rPr>
        <w:t>)</w:t>
      </w:r>
    </w:p>
    <w:p w14:paraId="098C6BD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B110E5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msg.Document.Files.Count</w:t>
      </w:r>
      <w:proofErr w:type="spellEnd"/>
      <w:r>
        <w:rPr>
          <w:rFonts w:ascii="Consolas" w:hAnsi="Consolas" w:cs="Consolas"/>
          <w:sz w:val="19"/>
          <w:szCs w:val="19"/>
        </w:rPr>
        <w:t xml:space="preserve"> &gt; 0)</w:t>
      </w:r>
    </w:p>
    <w:p w14:paraId="0860CCA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p>
    <w:p w14:paraId="04988FA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fileContext</w:t>
      </w:r>
      <w:proofErr w:type="spellEnd"/>
      <w:r>
        <w:rPr>
          <w:rFonts w:ascii="Consolas" w:hAnsi="Consolas" w:cs="Consolas"/>
          <w:sz w:val="19"/>
          <w:szCs w:val="19"/>
        </w:rPr>
        <w:t xml:space="preserve"> = </w:t>
      </w:r>
      <w:proofErr w:type="spellStart"/>
      <w:r>
        <w:rPr>
          <w:rFonts w:ascii="Consolas" w:hAnsi="Consolas" w:cs="Consolas"/>
          <w:sz w:val="19"/>
          <w:szCs w:val="19"/>
        </w:rPr>
        <w:t>msg.CreateFileContext</w:t>
      </w:r>
      <w:proofErr w:type="spellEnd"/>
      <w:r>
        <w:rPr>
          <w:rFonts w:ascii="Consolas" w:hAnsi="Consolas" w:cs="Consolas"/>
          <w:sz w:val="19"/>
          <w:szCs w:val="19"/>
        </w:rPr>
        <w:t>())</w:t>
      </w:r>
    </w:p>
    <w:p w14:paraId="6BCC5AE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9C82A3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foreach</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file</w:t>
      </w:r>
      <w:proofErr w:type="spellEnd"/>
      <w:r>
        <w:rPr>
          <w:rFonts w:ascii="Consolas" w:hAnsi="Consolas" w:cs="Consolas"/>
          <w:sz w:val="19"/>
          <w:szCs w:val="19"/>
        </w:rPr>
        <w:t xml:space="preserve"> </w:t>
      </w:r>
      <w:proofErr w:type="spellStart"/>
      <w:r>
        <w:rPr>
          <w:rFonts w:ascii="Consolas" w:hAnsi="Consolas" w:cs="Consolas"/>
          <w:color w:val="0000FF"/>
          <w:sz w:val="19"/>
          <w:szCs w:val="19"/>
        </w:rPr>
        <w:t>in</w:t>
      </w:r>
      <w:proofErr w:type="spellEnd"/>
      <w:r>
        <w:rPr>
          <w:rFonts w:ascii="Consolas" w:hAnsi="Consolas" w:cs="Consolas"/>
          <w:sz w:val="19"/>
          <w:szCs w:val="19"/>
        </w:rPr>
        <w:t xml:space="preserve"> </w:t>
      </w:r>
      <w:proofErr w:type="spellStart"/>
      <w:r>
        <w:rPr>
          <w:rFonts w:ascii="Consolas" w:hAnsi="Consolas" w:cs="Consolas"/>
          <w:sz w:val="19"/>
          <w:szCs w:val="19"/>
        </w:rPr>
        <w:t>msg.Document.Files</w:t>
      </w:r>
      <w:proofErr w:type="spellEnd"/>
      <w:r>
        <w:rPr>
          <w:rFonts w:ascii="Consolas" w:hAnsi="Consolas" w:cs="Consolas"/>
          <w:sz w:val="19"/>
          <w:szCs w:val="19"/>
        </w:rPr>
        <w:t>)</w:t>
      </w:r>
    </w:p>
    <w:p w14:paraId="2F08087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238EB6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//tikai piemēra nolūkos demonstrē darbu </w:t>
      </w:r>
    </w:p>
    <w:p w14:paraId="3CABE77F"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//gan ar atmiņas buferi, gan straumi</w:t>
      </w:r>
    </w:p>
    <w:p w14:paraId="29DCD080"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(file.Size &gt; 2097152)</w:t>
      </w:r>
    </w:p>
    <w:p w14:paraId="17377E6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6F9800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fileOut</w:t>
      </w:r>
      <w:proofErr w:type="spellEnd"/>
      <w:r>
        <w:rPr>
          <w:rFonts w:ascii="Consolas" w:hAnsi="Consolas" w:cs="Consolas"/>
          <w:sz w:val="19"/>
          <w:szCs w:val="19"/>
        </w:rPr>
        <w:t xml:space="preserve"> = </w:t>
      </w:r>
    </w:p>
    <w:p w14:paraId="6CB1460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File</w:t>
      </w:r>
      <w:r>
        <w:rPr>
          <w:rFonts w:ascii="Consolas" w:hAnsi="Consolas" w:cs="Consolas"/>
          <w:sz w:val="19"/>
          <w:szCs w:val="19"/>
        </w:rPr>
        <w:t>.Open</w:t>
      </w:r>
      <w:proofErr w:type="spellEnd"/>
      <w:r>
        <w:rPr>
          <w:rFonts w:ascii="Consolas" w:hAnsi="Consolas" w:cs="Consolas"/>
          <w:sz w:val="19"/>
          <w:szCs w:val="19"/>
        </w:rPr>
        <w:t>(</w:t>
      </w:r>
      <w:proofErr w:type="spellStart"/>
      <w:r>
        <w:rPr>
          <w:rFonts w:ascii="Consolas" w:hAnsi="Consolas" w:cs="Consolas"/>
          <w:sz w:val="19"/>
          <w:szCs w:val="19"/>
        </w:rPr>
        <w:t>path</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inc</w:t>
      </w:r>
      <w:proofErr w:type="spellEnd"/>
      <w:r>
        <w:rPr>
          <w:rFonts w:ascii="Consolas" w:hAnsi="Consolas" w:cs="Consolas"/>
          <w:color w:val="A31515"/>
          <w:sz w:val="19"/>
          <w:szCs w:val="19"/>
        </w:rPr>
        <w:t>_"</w:t>
      </w:r>
      <w:r>
        <w:rPr>
          <w:rFonts w:ascii="Consolas" w:hAnsi="Consolas" w:cs="Consolas"/>
          <w:sz w:val="19"/>
          <w:szCs w:val="19"/>
        </w:rPr>
        <w:t xml:space="preserve"> + </w:t>
      </w:r>
      <w:proofErr w:type="spellStart"/>
      <w:r>
        <w:rPr>
          <w:rFonts w:ascii="Consolas" w:hAnsi="Consolas" w:cs="Consolas"/>
          <w:sz w:val="19"/>
          <w:szCs w:val="19"/>
        </w:rPr>
        <w:t>file.Name</w:t>
      </w:r>
      <w:proofErr w:type="spellEnd"/>
      <w:r>
        <w:rPr>
          <w:rFonts w:ascii="Consolas" w:hAnsi="Consolas" w:cs="Consolas"/>
          <w:sz w:val="19"/>
          <w:szCs w:val="19"/>
        </w:rPr>
        <w:t xml:space="preserve">, </w:t>
      </w:r>
      <w:proofErr w:type="spellStart"/>
      <w:r>
        <w:rPr>
          <w:rFonts w:ascii="Consolas" w:hAnsi="Consolas" w:cs="Consolas"/>
          <w:color w:val="2B91AF"/>
          <w:sz w:val="19"/>
          <w:szCs w:val="19"/>
        </w:rPr>
        <w:t>FileMode</w:t>
      </w:r>
      <w:r>
        <w:rPr>
          <w:rFonts w:ascii="Consolas" w:hAnsi="Consolas" w:cs="Consolas"/>
          <w:sz w:val="19"/>
          <w:szCs w:val="19"/>
        </w:rPr>
        <w:t>.Create</w:t>
      </w:r>
      <w:proofErr w:type="spellEnd"/>
      <w:r>
        <w:rPr>
          <w:rFonts w:ascii="Consolas" w:hAnsi="Consolas" w:cs="Consolas"/>
          <w:sz w:val="19"/>
          <w:szCs w:val="19"/>
        </w:rPr>
        <w:t>))</w:t>
      </w:r>
    </w:p>
    <w:p w14:paraId="67D7C72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BFF993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Piemērs scenārijam ar straumi</w:t>
      </w:r>
    </w:p>
    <w:p w14:paraId="77A533A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client.SaveMessageFileContent</w:t>
      </w:r>
      <w:proofErr w:type="spellEnd"/>
      <w:r>
        <w:rPr>
          <w:rFonts w:ascii="Consolas" w:hAnsi="Consolas" w:cs="Consolas"/>
          <w:sz w:val="19"/>
          <w:szCs w:val="19"/>
        </w:rPr>
        <w:t>(</w:t>
      </w:r>
      <w:proofErr w:type="spellStart"/>
      <w:r>
        <w:rPr>
          <w:rFonts w:ascii="Consolas" w:hAnsi="Consolas" w:cs="Consolas"/>
          <w:sz w:val="19"/>
          <w:szCs w:val="19"/>
        </w:rPr>
        <w:t>file</w:t>
      </w:r>
      <w:proofErr w:type="spellEnd"/>
      <w:r>
        <w:rPr>
          <w:rFonts w:ascii="Consolas" w:hAnsi="Consolas" w:cs="Consolas"/>
          <w:sz w:val="19"/>
          <w:szCs w:val="19"/>
        </w:rPr>
        <w:t xml:space="preserve">, </w:t>
      </w:r>
    </w:p>
    <w:p w14:paraId="17BBB715"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fileOut</w:t>
      </w:r>
      <w:proofErr w:type="spellEnd"/>
      <w:r>
        <w:rPr>
          <w:rFonts w:ascii="Consolas" w:hAnsi="Consolas" w:cs="Consolas"/>
          <w:sz w:val="19"/>
          <w:szCs w:val="19"/>
        </w:rPr>
        <w:t>, fileContext);</w:t>
      </w:r>
    </w:p>
    <w:p w14:paraId="176B6EA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F7FF3B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AB4F25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else</w:t>
      </w:r>
      <w:proofErr w:type="spellEnd"/>
    </w:p>
    <w:p w14:paraId="4AC2DFE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114A65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Piemērs scenārijam ar atmiņas buferi</w:t>
      </w:r>
    </w:p>
    <w:p w14:paraId="003F2AE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byte</w:t>
      </w:r>
      <w:proofErr w:type="spellEnd"/>
      <w:r>
        <w:rPr>
          <w:rFonts w:ascii="Consolas" w:hAnsi="Consolas" w:cs="Consolas"/>
          <w:sz w:val="19"/>
          <w:szCs w:val="19"/>
        </w:rPr>
        <w:t xml:space="preserve">[] content = </w:t>
      </w:r>
    </w:p>
    <w:p w14:paraId="125CE590"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client.GetMessageFileContent</w:t>
      </w:r>
      <w:proofErr w:type="spellEnd"/>
      <w:r>
        <w:rPr>
          <w:rFonts w:ascii="Consolas" w:hAnsi="Consolas" w:cs="Consolas"/>
          <w:sz w:val="19"/>
          <w:szCs w:val="19"/>
        </w:rPr>
        <w:t>(</w:t>
      </w:r>
      <w:proofErr w:type="spellStart"/>
      <w:r>
        <w:rPr>
          <w:rFonts w:ascii="Consolas" w:hAnsi="Consolas" w:cs="Consolas"/>
          <w:sz w:val="19"/>
          <w:szCs w:val="19"/>
        </w:rPr>
        <w:t>file</w:t>
      </w:r>
      <w:proofErr w:type="spellEnd"/>
      <w:r>
        <w:rPr>
          <w:rFonts w:ascii="Consolas" w:hAnsi="Consolas" w:cs="Consolas"/>
          <w:sz w:val="19"/>
          <w:szCs w:val="19"/>
        </w:rPr>
        <w:t xml:space="preserve">, </w:t>
      </w:r>
      <w:proofErr w:type="spellStart"/>
      <w:r>
        <w:rPr>
          <w:rFonts w:ascii="Consolas" w:hAnsi="Consolas" w:cs="Consolas"/>
          <w:sz w:val="19"/>
          <w:szCs w:val="19"/>
        </w:rPr>
        <w:t>fileContext</w:t>
      </w:r>
      <w:proofErr w:type="spellEnd"/>
      <w:r>
        <w:rPr>
          <w:rFonts w:ascii="Consolas" w:hAnsi="Consolas" w:cs="Consolas"/>
          <w:sz w:val="19"/>
          <w:szCs w:val="19"/>
        </w:rPr>
        <w:t>);</w:t>
      </w:r>
    </w:p>
    <w:p w14:paraId="10DF8767"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File</w:t>
      </w:r>
      <w:r>
        <w:rPr>
          <w:rFonts w:ascii="Consolas" w:hAnsi="Consolas" w:cs="Consolas"/>
          <w:sz w:val="19"/>
          <w:szCs w:val="19"/>
        </w:rPr>
        <w:t>.WriteAllBytes</w:t>
      </w:r>
      <w:proofErr w:type="spellEnd"/>
      <w:r>
        <w:rPr>
          <w:rFonts w:ascii="Consolas" w:hAnsi="Consolas" w:cs="Consolas"/>
          <w:sz w:val="19"/>
          <w:szCs w:val="19"/>
        </w:rPr>
        <w:t>(</w:t>
      </w:r>
      <w:proofErr w:type="spellStart"/>
      <w:r>
        <w:rPr>
          <w:rFonts w:ascii="Consolas" w:hAnsi="Consolas" w:cs="Consolas"/>
          <w:sz w:val="19"/>
          <w:szCs w:val="19"/>
        </w:rPr>
        <w:t>path</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inc</w:t>
      </w:r>
      <w:proofErr w:type="spellEnd"/>
      <w:r>
        <w:rPr>
          <w:rFonts w:ascii="Consolas" w:hAnsi="Consolas" w:cs="Consolas"/>
          <w:color w:val="A31515"/>
          <w:sz w:val="19"/>
          <w:szCs w:val="19"/>
        </w:rPr>
        <w:t>_"</w:t>
      </w:r>
      <w:r>
        <w:rPr>
          <w:rFonts w:ascii="Consolas" w:hAnsi="Consolas" w:cs="Consolas"/>
          <w:sz w:val="19"/>
          <w:szCs w:val="19"/>
        </w:rPr>
        <w:t xml:space="preserve"> + </w:t>
      </w:r>
      <w:proofErr w:type="spellStart"/>
      <w:r>
        <w:rPr>
          <w:rFonts w:ascii="Consolas" w:hAnsi="Consolas" w:cs="Consolas"/>
          <w:sz w:val="19"/>
          <w:szCs w:val="19"/>
        </w:rPr>
        <w:t>file.Name</w:t>
      </w:r>
      <w:proofErr w:type="spellEnd"/>
      <w:r>
        <w:rPr>
          <w:rFonts w:ascii="Consolas" w:hAnsi="Consolas" w:cs="Consolas"/>
          <w:sz w:val="19"/>
          <w:szCs w:val="19"/>
        </w:rPr>
        <w:t>, content);</w:t>
      </w:r>
    </w:p>
    <w:p w14:paraId="6A5A443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3F75D5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3C54FA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38D096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4AF023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apstiprināšana</w:t>
      </w:r>
    </w:p>
    <w:p w14:paraId="78F6037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msg</w:t>
      </w:r>
      <w:proofErr w:type="spellEnd"/>
      <w:r>
        <w:rPr>
          <w:rFonts w:ascii="Consolas" w:hAnsi="Consolas" w:cs="Consolas"/>
          <w:sz w:val="19"/>
          <w:szCs w:val="19"/>
        </w:rPr>
        <w:t>);</w:t>
      </w:r>
    </w:p>
    <w:p w14:paraId="10EF479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69A4C9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8790371" w14:textId="77777777" w:rsidR="00E947C4" w:rsidRPr="009809E0" w:rsidRDefault="00E947C4" w:rsidP="009809E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4585BD93" w14:textId="77777777" w:rsidR="00B3338E" w:rsidRDefault="00B3338E" w:rsidP="004C2D64">
      <w:pPr>
        <w:pStyle w:val="Virsraksts4"/>
      </w:pPr>
      <w:r>
        <w:t>Java bibliotēkas koda piemērs</w:t>
      </w:r>
    </w:p>
    <w:p w14:paraId="36C67ABB"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proofErr w:type="spellStart"/>
      <w:r w:rsidRPr="00311613">
        <w:rPr>
          <w:rFonts w:ascii="Consolas" w:hAnsi="Consolas" w:cs="Consolas"/>
          <w:b/>
          <w:bCs/>
          <w:color w:val="7F0055"/>
          <w:sz w:val="16"/>
          <w:szCs w:val="16"/>
        </w:rPr>
        <w:t>public</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b/>
          <w:bCs/>
          <w:color w:val="7F0055"/>
          <w:sz w:val="16"/>
          <w:szCs w:val="16"/>
        </w:rPr>
        <w:t>void</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GetWithFiles</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b/>
          <w:bCs/>
          <w:color w:val="7F0055"/>
          <w:sz w:val="16"/>
          <w:szCs w:val="16"/>
        </w:rPr>
        <w:t>throws</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KeyStoreException</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InterruptedException</w:t>
      </w:r>
      <w:proofErr w:type="spellEnd"/>
      <w:r w:rsidRPr="00311613">
        <w:rPr>
          <w:rFonts w:ascii="Consolas" w:hAnsi="Consolas" w:cs="Consolas"/>
          <w:color w:val="000000"/>
          <w:sz w:val="16"/>
          <w:szCs w:val="16"/>
        </w:rPr>
        <w:t>,</w:t>
      </w:r>
    </w:p>
    <w:p w14:paraId="775F38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IOException</w:t>
      </w:r>
      <w:proofErr w:type="spellEnd"/>
      <w:r w:rsidRPr="00311613">
        <w:rPr>
          <w:rFonts w:ascii="Consolas" w:hAnsi="Consolas" w:cs="Consolas"/>
          <w:color w:val="000000"/>
          <w:sz w:val="16"/>
          <w:szCs w:val="16"/>
        </w:rPr>
        <w:t xml:space="preserve"> {</w:t>
      </w:r>
    </w:p>
    <w:p w14:paraId="1B193E30"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IntegrationClient</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client</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b/>
          <w:bCs/>
          <w:color w:val="7F0055"/>
          <w:sz w:val="16"/>
          <w:szCs w:val="16"/>
        </w:rPr>
        <w:t>new</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IntegrationClient</w:t>
      </w:r>
      <w:proofErr w:type="spellEnd"/>
      <w:r w:rsidRPr="00311613">
        <w:rPr>
          <w:rFonts w:ascii="Consolas" w:hAnsi="Consolas" w:cs="Consolas"/>
          <w:color w:val="000000"/>
          <w:sz w:val="16"/>
          <w:szCs w:val="16"/>
        </w:rPr>
        <w:t>();</w:t>
      </w:r>
    </w:p>
    <w:p w14:paraId="327384F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try</w:t>
      </w:r>
      <w:proofErr w:type="spellEnd"/>
      <w:r w:rsidRPr="00311613">
        <w:rPr>
          <w:rFonts w:ascii="Consolas" w:hAnsi="Consolas" w:cs="Consolas"/>
          <w:color w:val="000000"/>
          <w:sz w:val="16"/>
          <w:szCs w:val="16"/>
        </w:rPr>
        <w:t xml:space="preserve"> {</w:t>
      </w:r>
    </w:p>
    <w:p w14:paraId="14C1B7A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IntegrationMessage</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client.getMessage</w:t>
      </w:r>
      <w:proofErr w:type="spellEnd"/>
      <w:r w:rsidRPr="00311613">
        <w:rPr>
          <w:rFonts w:ascii="Consolas" w:hAnsi="Consolas" w:cs="Consolas"/>
          <w:color w:val="000000"/>
          <w:sz w:val="16"/>
          <w:szCs w:val="16"/>
        </w:rPr>
        <w:t>();</w:t>
      </w:r>
    </w:p>
    <w:p w14:paraId="66B0328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String</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path</w:t>
      </w:r>
      <w:proofErr w:type="spellEnd"/>
      <w:r w:rsidRPr="00311613">
        <w:rPr>
          <w:rFonts w:ascii="Consolas" w:hAnsi="Consolas" w:cs="Consolas"/>
          <w:color w:val="000000"/>
          <w:sz w:val="16"/>
          <w:szCs w:val="16"/>
        </w:rPr>
        <w:t xml:space="preserve"> = </w:t>
      </w:r>
      <w:r w:rsidRPr="00311613">
        <w:rPr>
          <w:rFonts w:ascii="Consolas" w:hAnsi="Consolas" w:cs="Consolas"/>
          <w:color w:val="2A00FF"/>
          <w:sz w:val="16"/>
          <w:szCs w:val="16"/>
        </w:rPr>
        <w:t>"C:\\temp\\data\\get\\"</w:t>
      </w:r>
      <w:r w:rsidRPr="00311613">
        <w:rPr>
          <w:rFonts w:ascii="Consolas" w:hAnsi="Consolas" w:cs="Consolas"/>
          <w:color w:val="000000"/>
          <w:sz w:val="16"/>
          <w:szCs w:val="16"/>
        </w:rPr>
        <w:t>;</w:t>
      </w:r>
    </w:p>
    <w:p w14:paraId="109028B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if</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b/>
          <w:bCs/>
          <w:color w:val="7F0055"/>
          <w:sz w:val="16"/>
          <w:szCs w:val="16"/>
        </w:rPr>
        <w:t>null</w:t>
      </w:r>
      <w:proofErr w:type="spellEnd"/>
      <w:r w:rsidRPr="00311613">
        <w:rPr>
          <w:rFonts w:ascii="Consolas" w:hAnsi="Consolas" w:cs="Consolas"/>
          <w:color w:val="000000"/>
          <w:sz w:val="16"/>
          <w:szCs w:val="16"/>
        </w:rPr>
        <w:t>) {</w:t>
      </w:r>
    </w:p>
    <w:p w14:paraId="0577822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if</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message.getDocument</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getFiles</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size</w:t>
      </w:r>
      <w:proofErr w:type="spellEnd"/>
      <w:r w:rsidRPr="00311613">
        <w:rPr>
          <w:rFonts w:ascii="Consolas" w:hAnsi="Consolas" w:cs="Consolas"/>
          <w:color w:val="000000"/>
          <w:sz w:val="16"/>
          <w:szCs w:val="16"/>
        </w:rPr>
        <w:t>() &gt; 0) {</w:t>
      </w:r>
    </w:p>
    <w:p w14:paraId="54C8BB14"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FileReceiveContext</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fileContext</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message</w:t>
      </w:r>
      <w:proofErr w:type="spellEnd"/>
    </w:p>
    <w:p w14:paraId="33BDCED9"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roofErr w:type="spellStart"/>
      <w:r w:rsidRPr="00311613">
        <w:rPr>
          <w:rFonts w:ascii="Consolas" w:hAnsi="Consolas" w:cs="Consolas"/>
          <w:color w:val="000000"/>
          <w:sz w:val="16"/>
          <w:szCs w:val="16"/>
        </w:rPr>
        <w:t>createFileContext</w:t>
      </w:r>
      <w:proofErr w:type="spellEnd"/>
      <w:r w:rsidRPr="00311613">
        <w:rPr>
          <w:rFonts w:ascii="Consolas" w:hAnsi="Consolas" w:cs="Consolas"/>
          <w:color w:val="000000"/>
          <w:sz w:val="16"/>
          <w:szCs w:val="16"/>
        </w:rPr>
        <w:t>();</w:t>
      </w:r>
    </w:p>
    <w:p w14:paraId="13B539D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MessageFileCollection</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myFiles</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message.getDocument</w:t>
      </w:r>
      <w:proofErr w:type="spellEnd"/>
      <w:r w:rsidRPr="00311613">
        <w:rPr>
          <w:rFonts w:ascii="Consolas" w:hAnsi="Consolas" w:cs="Consolas"/>
          <w:color w:val="000000"/>
          <w:sz w:val="16"/>
          <w:szCs w:val="16"/>
        </w:rPr>
        <w:t>()</w:t>
      </w:r>
    </w:p>
    <w:p w14:paraId="2A78D33C"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roofErr w:type="spellStart"/>
      <w:r w:rsidRPr="00311613">
        <w:rPr>
          <w:rFonts w:ascii="Consolas" w:hAnsi="Consolas" w:cs="Consolas"/>
          <w:color w:val="000000"/>
          <w:sz w:val="16"/>
          <w:szCs w:val="16"/>
        </w:rPr>
        <w:t>getFiles</w:t>
      </w:r>
      <w:proofErr w:type="spellEnd"/>
      <w:r w:rsidRPr="00311613">
        <w:rPr>
          <w:rFonts w:ascii="Consolas" w:hAnsi="Consolas" w:cs="Consolas"/>
          <w:color w:val="000000"/>
          <w:sz w:val="16"/>
          <w:szCs w:val="16"/>
        </w:rPr>
        <w:t>();</w:t>
      </w:r>
    </w:p>
    <w:p w14:paraId="784C6E60"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for</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MessageFile</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myFiles</w:t>
      </w:r>
      <w:proofErr w:type="spellEnd"/>
      <w:r w:rsidRPr="00311613">
        <w:rPr>
          <w:rFonts w:ascii="Consolas" w:hAnsi="Consolas" w:cs="Consolas"/>
          <w:color w:val="000000"/>
          <w:sz w:val="16"/>
          <w:szCs w:val="16"/>
        </w:rPr>
        <w:t>) {</w:t>
      </w:r>
    </w:p>
    <w:p w14:paraId="273340F4"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FileOutputStream</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fos</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b/>
          <w:bCs/>
          <w:color w:val="7F0055"/>
          <w:sz w:val="16"/>
          <w:szCs w:val="16"/>
        </w:rPr>
        <w:t>new</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FileOutputStream</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path</w:t>
      </w:r>
      <w:proofErr w:type="spellEnd"/>
    </w:p>
    <w:p w14:paraId="744F8FA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 xml:space="preserve">+ </w:t>
      </w:r>
      <w:r w:rsidRPr="00311613">
        <w:rPr>
          <w:rFonts w:ascii="Consolas" w:hAnsi="Consolas" w:cs="Consolas"/>
          <w:color w:val="2A00FF"/>
          <w:sz w:val="16"/>
          <w:szCs w:val="16"/>
        </w:rPr>
        <w:t>"</w:t>
      </w:r>
      <w:proofErr w:type="spellStart"/>
      <w:r w:rsidRPr="00311613">
        <w:rPr>
          <w:rFonts w:ascii="Consolas" w:hAnsi="Consolas" w:cs="Consolas"/>
          <w:color w:val="2A00FF"/>
          <w:sz w:val="16"/>
          <w:szCs w:val="16"/>
        </w:rPr>
        <w:t>inc</w:t>
      </w:r>
      <w:proofErr w:type="spellEnd"/>
      <w:r w:rsidRPr="00311613">
        <w:rPr>
          <w:rFonts w:ascii="Consolas" w:hAnsi="Consolas" w:cs="Consolas"/>
          <w:color w:val="2A00FF"/>
          <w:sz w:val="16"/>
          <w:szCs w:val="16"/>
        </w:rPr>
        <w:t>_"</w:t>
      </w:r>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file.getName</w:t>
      </w:r>
      <w:proofErr w:type="spellEnd"/>
      <w:r w:rsidRPr="00311613">
        <w:rPr>
          <w:rFonts w:ascii="Consolas" w:hAnsi="Consolas" w:cs="Consolas"/>
          <w:color w:val="000000"/>
          <w:sz w:val="16"/>
          <w:szCs w:val="16"/>
        </w:rPr>
        <w:t>());</w:t>
      </w:r>
    </w:p>
    <w:p w14:paraId="2B46F0A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tikai</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piemēra</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nolūkos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demonstrē</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darbu</w:t>
      </w:r>
    </w:p>
    <w:p w14:paraId="5B8B219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gan</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atmiņas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buferi</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gan</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straumi</w:t>
      </w:r>
    </w:p>
    <w:p w14:paraId="03947F6B"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if</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file.getSize</w:t>
      </w:r>
      <w:proofErr w:type="spellEnd"/>
      <w:r w:rsidRPr="00311613">
        <w:rPr>
          <w:rFonts w:ascii="Consolas" w:hAnsi="Consolas" w:cs="Consolas"/>
          <w:color w:val="000000"/>
          <w:sz w:val="16"/>
          <w:szCs w:val="16"/>
        </w:rPr>
        <w:t>() &gt; 2097152) {</w:t>
      </w:r>
    </w:p>
    <w:p w14:paraId="72E8CC0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scenārijam</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straumi</w:t>
      </w:r>
    </w:p>
    <w:p w14:paraId="67E78C5E"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client.saveMessageFileContent</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file</w:t>
      </w:r>
      <w:proofErr w:type="spellEnd"/>
      <w:r w:rsidRPr="00311613">
        <w:rPr>
          <w:rFonts w:ascii="Consolas" w:hAnsi="Consolas" w:cs="Consolas"/>
          <w:color w:val="000000"/>
          <w:sz w:val="16"/>
          <w:szCs w:val="16"/>
        </w:rPr>
        <w:t>, fos,</w:t>
      </w:r>
    </w:p>
    <w:p w14:paraId="3900E6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fileContext</w:t>
      </w:r>
      <w:proofErr w:type="spellEnd"/>
      <w:r w:rsidRPr="00311613">
        <w:rPr>
          <w:rFonts w:ascii="Consolas" w:hAnsi="Consolas" w:cs="Consolas"/>
          <w:color w:val="000000"/>
          <w:sz w:val="16"/>
          <w:szCs w:val="16"/>
        </w:rPr>
        <w:t>);</w:t>
      </w:r>
    </w:p>
    <w:p w14:paraId="72A94C0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 xml:space="preserve">} </w:t>
      </w:r>
      <w:proofErr w:type="spellStart"/>
      <w:r w:rsidRPr="00311613">
        <w:rPr>
          <w:rFonts w:ascii="Consolas" w:hAnsi="Consolas" w:cs="Consolas"/>
          <w:b/>
          <w:bCs/>
          <w:color w:val="7F0055"/>
          <w:sz w:val="16"/>
          <w:szCs w:val="16"/>
        </w:rPr>
        <w:t>else</w:t>
      </w:r>
      <w:proofErr w:type="spellEnd"/>
      <w:r w:rsidRPr="00311613">
        <w:rPr>
          <w:rFonts w:ascii="Consolas" w:hAnsi="Consolas" w:cs="Consolas"/>
          <w:color w:val="000000"/>
          <w:sz w:val="16"/>
          <w:szCs w:val="16"/>
        </w:rPr>
        <w:t xml:space="preserve"> {</w:t>
      </w:r>
    </w:p>
    <w:p w14:paraId="63D6682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scenārijam</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atmiņas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buferi</w:t>
      </w:r>
    </w:p>
    <w:p w14:paraId="3366A89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byte</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content</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client.getMessageFileContent</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file</w:t>
      </w:r>
      <w:proofErr w:type="spellEnd"/>
      <w:r w:rsidRPr="00311613">
        <w:rPr>
          <w:rFonts w:ascii="Consolas" w:hAnsi="Consolas" w:cs="Consolas"/>
          <w:color w:val="000000"/>
          <w:sz w:val="16"/>
          <w:szCs w:val="16"/>
        </w:rPr>
        <w:t>,</w:t>
      </w:r>
    </w:p>
    <w:p w14:paraId="045F5F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fileContext</w:t>
      </w:r>
      <w:proofErr w:type="spellEnd"/>
      <w:r w:rsidRPr="00311613">
        <w:rPr>
          <w:rFonts w:ascii="Consolas" w:hAnsi="Consolas" w:cs="Consolas"/>
          <w:color w:val="000000"/>
          <w:sz w:val="16"/>
          <w:szCs w:val="16"/>
        </w:rPr>
        <w:t>);</w:t>
      </w:r>
    </w:p>
    <w:p w14:paraId="59F11A6F"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fos.write</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content</w:t>
      </w:r>
      <w:proofErr w:type="spellEnd"/>
      <w:r w:rsidRPr="00311613">
        <w:rPr>
          <w:rFonts w:ascii="Consolas" w:hAnsi="Consolas" w:cs="Consolas"/>
          <w:color w:val="000000"/>
          <w:sz w:val="16"/>
          <w:szCs w:val="16"/>
        </w:rPr>
        <w:t>);</w:t>
      </w:r>
    </w:p>
    <w:p w14:paraId="11900BC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5E1FFFD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0CA6F0AA"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7B6B728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6414F3B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Ziņojuma</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apstiprināšana</w:t>
      </w:r>
    </w:p>
    <w:p w14:paraId="12D7861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client.confirmMessage</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message</w:t>
      </w:r>
      <w:proofErr w:type="spellEnd"/>
      <w:r w:rsidRPr="00311613">
        <w:rPr>
          <w:rFonts w:ascii="Consolas" w:hAnsi="Consolas" w:cs="Consolas"/>
          <w:color w:val="000000"/>
          <w:sz w:val="16"/>
          <w:szCs w:val="16"/>
        </w:rPr>
        <w:t>);</w:t>
      </w:r>
    </w:p>
    <w:p w14:paraId="713FA719"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lastRenderedPageBreak/>
        <w:tab/>
        <w:t xml:space="preserve">} </w:t>
      </w:r>
      <w:proofErr w:type="spellStart"/>
      <w:r w:rsidRPr="00311613">
        <w:rPr>
          <w:rFonts w:ascii="Consolas" w:hAnsi="Consolas" w:cs="Consolas"/>
          <w:b/>
          <w:bCs/>
          <w:color w:val="7F0055"/>
          <w:sz w:val="16"/>
          <w:szCs w:val="16"/>
        </w:rPr>
        <w:t>finally</w:t>
      </w:r>
      <w:proofErr w:type="spellEnd"/>
      <w:r w:rsidRPr="00311613">
        <w:rPr>
          <w:rFonts w:ascii="Consolas" w:hAnsi="Consolas" w:cs="Consolas"/>
          <w:color w:val="000000"/>
          <w:sz w:val="16"/>
          <w:szCs w:val="16"/>
        </w:rPr>
        <w:t xml:space="preserve"> {</w:t>
      </w:r>
    </w:p>
    <w:p w14:paraId="31FA5142"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client.close</w:t>
      </w:r>
      <w:proofErr w:type="spellEnd"/>
      <w:r w:rsidRPr="00311613">
        <w:rPr>
          <w:rFonts w:ascii="Consolas" w:hAnsi="Consolas" w:cs="Consolas"/>
          <w:color w:val="000000"/>
          <w:sz w:val="16"/>
          <w:szCs w:val="16"/>
        </w:rPr>
        <w:t>();</w:t>
      </w:r>
    </w:p>
    <w:p w14:paraId="6B0C2F75"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t>}</w:t>
      </w:r>
    </w:p>
    <w:p w14:paraId="4D859D94" w14:textId="77777777" w:rsidR="00B2523B" w:rsidRPr="00E72744" w:rsidRDefault="00B2523B" w:rsidP="004C2D64">
      <w:pPr>
        <w:pStyle w:val="Virsraksts3"/>
      </w:pPr>
      <w:bookmarkStart w:id="73" w:name="_Ref323754800"/>
      <w:bookmarkStart w:id="74" w:name="_Ref323754804"/>
      <w:bookmarkStart w:id="75" w:name="_Toc201923247"/>
      <w:r w:rsidRPr="00E72744">
        <w:t>Ziņojumu</w:t>
      </w:r>
      <w:r w:rsidR="003A20C9">
        <w:t xml:space="preserve"> sinhrona </w:t>
      </w:r>
      <w:r w:rsidRPr="00E72744">
        <w:t>apst</w:t>
      </w:r>
      <w:r w:rsidR="00574F9E" w:rsidRPr="00E72744">
        <w:t>i</w:t>
      </w:r>
      <w:r w:rsidRPr="00E72744">
        <w:t>prināšana</w:t>
      </w:r>
      <w:bookmarkEnd w:id="70"/>
      <w:bookmarkEnd w:id="71"/>
      <w:bookmarkEnd w:id="73"/>
      <w:bookmarkEnd w:id="74"/>
      <w:bookmarkEnd w:id="75"/>
    </w:p>
    <w:p w14:paraId="19FB1D32" w14:textId="77777777" w:rsidR="00907D1F" w:rsidRDefault="00907D1F" w:rsidP="00907D1F">
      <w:pPr>
        <w:pStyle w:val="RIXbody"/>
      </w:pPr>
      <w:r w:rsidRPr="00E72744">
        <w:tab/>
      </w:r>
      <w:r w:rsidR="00F86336" w:rsidRPr="00E72744">
        <w:t>P</w:t>
      </w:r>
      <w:r w:rsidRPr="00E72744">
        <w:t xml:space="preserve">ēc ziņojuma lejupielādes klienta DVS sistēma </w:t>
      </w:r>
      <w:proofErr w:type="spellStart"/>
      <w:r w:rsidRPr="00E72744">
        <w:t>sūta</w:t>
      </w:r>
      <w:proofErr w:type="spellEnd"/>
      <w:r w:rsidRPr="00E72744">
        <w:t xml:space="preserve"> </w:t>
      </w:r>
      <w:r w:rsidR="00F86336" w:rsidRPr="00E72744">
        <w:t>apstiprinājumu</w:t>
      </w:r>
      <w:r w:rsidRPr="00E72744">
        <w:t xml:space="preserve"> DIV</w:t>
      </w:r>
      <w:r w:rsidR="00F86336" w:rsidRPr="00E72744">
        <w:t>, ka ziņojums ir saņemts,</w:t>
      </w:r>
      <w:r w:rsidRPr="00E72744">
        <w:t xml:space="preserve"> izmantojot </w:t>
      </w:r>
      <w:proofErr w:type="spellStart"/>
      <w:r w:rsidRPr="00E72744">
        <w:rPr>
          <w:rStyle w:val="RIXcode"/>
        </w:rPr>
        <w:t>ConfirmMessage</w:t>
      </w:r>
      <w:proofErr w:type="spellEnd"/>
      <w:r w:rsidRPr="00E72744">
        <w:t xml:space="preserve"> metodi, vai arī noraida ziņojuma saņemšanu ar </w:t>
      </w:r>
      <w:proofErr w:type="spellStart"/>
      <w:r w:rsidR="00F86336" w:rsidRPr="00E72744">
        <w:rPr>
          <w:rStyle w:val="parameter"/>
        </w:rPr>
        <w:t>accept</w:t>
      </w:r>
      <w:proofErr w:type="spellEnd"/>
      <w:r w:rsidR="00F86336" w:rsidRPr="00E72744">
        <w:rPr>
          <w:rStyle w:val="parameter"/>
        </w:rPr>
        <w:t xml:space="preserve"> = </w:t>
      </w:r>
      <w:proofErr w:type="spellStart"/>
      <w:r w:rsidR="00F86336" w:rsidRPr="00E72744">
        <w:rPr>
          <w:rStyle w:val="parameter"/>
        </w:rPr>
        <w:t>false</w:t>
      </w:r>
      <w:proofErr w:type="spellEnd"/>
      <w:r w:rsidRPr="00E72744">
        <w:t xml:space="preserve"> </w:t>
      </w:r>
      <w:r w:rsidR="00F86336" w:rsidRPr="00E72744">
        <w:t>parametra palīdzību</w:t>
      </w:r>
      <w:r w:rsidRPr="00E72744">
        <w:t xml:space="preserve">. </w:t>
      </w:r>
      <w:r w:rsidR="00F86336" w:rsidRPr="00E72744">
        <w:t xml:space="preserve">Papildus ir iespēja uzstādīt noraidīšanas iemeslu </w:t>
      </w:r>
      <w:r w:rsidR="003A20C9">
        <w:t>un iemesla kodu (</w:t>
      </w:r>
      <w:proofErr w:type="spellStart"/>
      <w:r w:rsidR="003A20C9">
        <w:t>text</w:t>
      </w:r>
      <w:proofErr w:type="spellEnd"/>
      <w:r w:rsidR="003A20C9">
        <w:t xml:space="preserve"> un </w:t>
      </w:r>
      <w:proofErr w:type="spellStart"/>
      <w:r w:rsidR="003A20C9">
        <w:t>code</w:t>
      </w:r>
      <w:proofErr w:type="spellEnd"/>
      <w:r w:rsidR="003A20C9">
        <w:t>).</w:t>
      </w:r>
    </w:p>
    <w:p w14:paraId="519BC641" w14:textId="77777777" w:rsidR="008968CE" w:rsidRPr="00E72744" w:rsidRDefault="00884B5F" w:rsidP="004C2D64">
      <w:pPr>
        <w:pStyle w:val="Virsraksts4"/>
      </w:pPr>
      <w:r>
        <w:t>.NET bibliotēkas koda piemērs</w:t>
      </w:r>
    </w:p>
    <w:p w14:paraId="60118334"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GetMinConfirmAll</w:t>
      </w:r>
      <w:proofErr w:type="spellEnd"/>
      <w:r w:rsidRPr="00E72744">
        <w:rPr>
          <w:rFonts w:ascii="Consolas" w:hAnsi="Consolas" w:cs="Consolas"/>
          <w:sz w:val="19"/>
          <w:szCs w:val="19"/>
        </w:rPr>
        <w:t>()</w:t>
      </w:r>
    </w:p>
    <w:p w14:paraId="1AE348B2"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C68903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27210C8"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00C46F4B">
        <w:rPr>
          <w:rFonts w:ascii="Consolas" w:hAnsi="Consolas" w:cs="Consolas"/>
          <w:sz w:val="19"/>
          <w:szCs w:val="19"/>
        </w:rPr>
        <w:t xml:space="preserve"> </w:t>
      </w:r>
      <w:proofErr w:type="spellStart"/>
      <w:r w:rsidR="00C46F4B">
        <w:rPr>
          <w:rFonts w:ascii="Consolas" w:hAnsi="Consolas" w:cs="Consolas"/>
          <w:sz w:val="19"/>
          <w:szCs w:val="19"/>
        </w:rPr>
        <w:t>IntegrationClient</w:t>
      </w:r>
      <w:proofErr w:type="spellEnd"/>
      <w:r w:rsidR="00C46F4B">
        <w:rPr>
          <w:rFonts w:ascii="Consolas" w:hAnsi="Consolas" w:cs="Consolas"/>
          <w:sz w:val="19"/>
          <w:szCs w:val="19"/>
        </w:rPr>
        <w:t>(</w:t>
      </w:r>
      <w:r w:rsidRPr="00E72744">
        <w:rPr>
          <w:rFonts w:ascii="Consolas" w:hAnsi="Consolas" w:cs="Consolas"/>
          <w:sz w:val="19"/>
          <w:szCs w:val="19"/>
        </w:rPr>
        <w:t>))</w:t>
      </w:r>
    </w:p>
    <w:p w14:paraId="1CFAB155"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871DA47"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msg</w:t>
      </w:r>
      <w:proofErr w:type="spellEnd"/>
      <w:r w:rsidRPr="00E72744">
        <w:rPr>
          <w:rFonts w:ascii="Consolas" w:hAnsi="Consolas" w:cs="Consolas"/>
          <w:sz w:val="19"/>
          <w:szCs w:val="19"/>
        </w:rPr>
        <w:t>;</w:t>
      </w:r>
    </w:p>
    <w:p w14:paraId="22CFABD0"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//tiek izgūts ziņojums pa vienam</w:t>
      </w:r>
    </w:p>
    <w:p w14:paraId="13FF121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while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msg</w:t>
      </w:r>
      <w:proofErr w:type="spellEnd"/>
      <w:r w:rsidRPr="00E72744">
        <w:rPr>
          <w:rFonts w:ascii="Consolas" w:hAnsi="Consolas" w:cs="Consolas"/>
          <w:sz w:val="19"/>
          <w:szCs w:val="19"/>
        </w:rPr>
        <w:t xml:space="preserve"> = </w:t>
      </w:r>
      <w:proofErr w:type="spellStart"/>
      <w:r w:rsidRPr="00E72744">
        <w:rPr>
          <w:rFonts w:ascii="Consolas" w:hAnsi="Consolas" w:cs="Consolas"/>
          <w:sz w:val="19"/>
          <w:szCs w:val="19"/>
        </w:rPr>
        <w:t>client.GetMessage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null</w:t>
      </w:r>
      <w:proofErr w:type="spellEnd"/>
      <w:r w:rsidRPr="00E72744">
        <w:rPr>
          <w:rFonts w:ascii="Consolas" w:hAnsi="Consolas" w:cs="Consolas"/>
          <w:sz w:val="19"/>
          <w:szCs w:val="19"/>
        </w:rPr>
        <w:t>)</w:t>
      </w:r>
    </w:p>
    <w:p w14:paraId="3B66F4A5"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7C43F6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w:t>
      </w:r>
      <w:proofErr w:type="spellStart"/>
      <w:r w:rsidRPr="00E72744">
        <w:rPr>
          <w:rFonts w:ascii="Consolas" w:hAnsi="Consolas" w:cs="Consolas"/>
          <w:color w:val="008000"/>
          <w:sz w:val="19"/>
          <w:szCs w:val="19"/>
        </w:rPr>
        <w:t>dvs</w:t>
      </w:r>
      <w:proofErr w:type="spellEnd"/>
      <w:r w:rsidRPr="00E72744">
        <w:rPr>
          <w:rFonts w:ascii="Consolas" w:hAnsi="Consolas" w:cs="Consolas"/>
          <w:color w:val="008000"/>
          <w:sz w:val="19"/>
          <w:szCs w:val="19"/>
        </w:rPr>
        <w:t xml:space="preserve"> veic specifiskās pārbaudes</w:t>
      </w:r>
    </w:p>
    <w:p w14:paraId="3EC1F82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bool</w:t>
      </w:r>
      <w:proofErr w:type="spellEnd"/>
      <w:r w:rsidRPr="00E72744">
        <w:rPr>
          <w:rFonts w:ascii="Consolas" w:hAnsi="Consolas" w:cs="Consolas"/>
          <w:sz w:val="19"/>
          <w:szCs w:val="19"/>
        </w:rPr>
        <w:t xml:space="preserve"> isValid = </w:t>
      </w:r>
      <w:proofErr w:type="spellStart"/>
      <w:r w:rsidRPr="00E72744">
        <w:rPr>
          <w:rFonts w:ascii="Consolas" w:hAnsi="Consolas" w:cs="Consolas"/>
          <w:sz w:val="19"/>
          <w:szCs w:val="19"/>
        </w:rPr>
        <w:t>ValidateMetadata</w:t>
      </w:r>
      <w:proofErr w:type="spellEnd"/>
      <w:r w:rsidRPr="00E72744">
        <w:rPr>
          <w:rFonts w:ascii="Consolas" w:hAnsi="Consolas" w:cs="Consolas"/>
          <w:sz w:val="19"/>
          <w:szCs w:val="19"/>
        </w:rPr>
        <w:t>(</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w:t>
      </w:r>
    </w:p>
    <w:p w14:paraId="325931C1"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2D68731"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if</w:t>
      </w:r>
      <w:proofErr w:type="spellEnd"/>
      <w:r w:rsidRPr="00E72744">
        <w:rPr>
          <w:rFonts w:ascii="Consolas" w:hAnsi="Consolas" w:cs="Consolas"/>
          <w:sz w:val="19"/>
          <w:szCs w:val="19"/>
        </w:rPr>
        <w:t xml:space="preserve"> (isValid)</w:t>
      </w:r>
    </w:p>
    <w:p w14:paraId="1B0D209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1A9219E"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Ziņojumu akceptē</w:t>
      </w:r>
    </w:p>
    <w:p w14:paraId="307B8A88"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client.ConfirmMessage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w:t>
      </w:r>
      <w:proofErr w:type="spellEnd"/>
      <w:r w:rsidRPr="00E72744">
        <w:rPr>
          <w:rFonts w:ascii="Consolas" w:hAnsi="Consolas" w:cs="Consolas"/>
          <w:sz w:val="19"/>
          <w:szCs w:val="19"/>
        </w:rPr>
        <w:t>);</w:t>
      </w:r>
    </w:p>
    <w:p w14:paraId="0E7E5EF9"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10E2896"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else</w:t>
      </w:r>
      <w:proofErr w:type="spellEnd"/>
    </w:p>
    <w:p w14:paraId="3737C9D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2467A7E"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Ziņojumu noraida</w:t>
      </w:r>
    </w:p>
    <w:p w14:paraId="14D6219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client.ConfirmMessage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false</w:t>
      </w:r>
      <w:proofErr w:type="spellEnd"/>
      <w:r w:rsidRPr="00E72744">
        <w:rPr>
          <w:rFonts w:ascii="Consolas" w:hAnsi="Consolas" w:cs="Consolas"/>
          <w:sz w:val="19"/>
          <w:szCs w:val="19"/>
        </w:rPr>
        <w:t xml:space="preserve">, </w:t>
      </w:r>
      <w:r w:rsidRPr="00E72744">
        <w:rPr>
          <w:rFonts w:ascii="Consolas" w:hAnsi="Consolas" w:cs="Consolas"/>
          <w:color w:val="A31515"/>
          <w:sz w:val="19"/>
          <w:szCs w:val="19"/>
        </w:rPr>
        <w:t>"ERR1"</w:t>
      </w:r>
      <w:r w:rsidRPr="00E72744">
        <w:rPr>
          <w:rFonts w:ascii="Consolas" w:hAnsi="Consolas" w:cs="Consolas"/>
          <w:sz w:val="19"/>
          <w:szCs w:val="19"/>
        </w:rPr>
        <w:t xml:space="preserve">, </w:t>
      </w:r>
      <w:r w:rsidRPr="00E72744">
        <w:rPr>
          <w:rFonts w:ascii="Consolas" w:hAnsi="Consolas" w:cs="Consolas"/>
          <w:color w:val="A31515"/>
          <w:sz w:val="19"/>
          <w:szCs w:val="19"/>
        </w:rPr>
        <w:t>"</w:t>
      </w:r>
      <w:proofErr w:type="spellStart"/>
      <w:r w:rsidR="00880ABB">
        <w:rPr>
          <w:rFonts w:ascii="Consolas" w:hAnsi="Consolas" w:cs="Consolas"/>
          <w:color w:val="A31515"/>
          <w:sz w:val="19"/>
          <w:szCs w:val="19"/>
        </w:rPr>
        <w:t>Error</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75D48F5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68B56B0"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A89A1B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D0E969D"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3B505C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32AAE614" w14:textId="77777777" w:rsidR="00884B5F" w:rsidRDefault="00884B5F" w:rsidP="004C2D64">
      <w:pPr>
        <w:pStyle w:val="Virsraksts4"/>
      </w:pPr>
      <w:r>
        <w:t>Java bibliotēkas koda piemērs</w:t>
      </w:r>
    </w:p>
    <w:p w14:paraId="614957B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GetMinConfirmAll</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FileNotFoundException</w:t>
      </w:r>
      <w:proofErr w:type="spellEnd"/>
      <w:r>
        <w:rPr>
          <w:rFonts w:ascii="Consolas" w:hAnsi="Consolas" w:cs="Consolas"/>
          <w:color w:val="000000"/>
          <w:sz w:val="20"/>
        </w:rPr>
        <w:t>,</w:t>
      </w:r>
    </w:p>
    <w:p w14:paraId="55B802F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KeyStoreException</w:t>
      </w:r>
      <w:proofErr w:type="spellEnd"/>
      <w:r>
        <w:rPr>
          <w:rFonts w:ascii="Consolas" w:hAnsi="Consolas" w:cs="Consolas"/>
          <w:color w:val="000000"/>
          <w:sz w:val="20"/>
        </w:rPr>
        <w:t xml:space="preserve">, </w:t>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
    <w:p w14:paraId="0F57A47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304E1D90"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try</w:t>
      </w:r>
      <w:proofErr w:type="spellEnd"/>
      <w:r>
        <w:rPr>
          <w:rFonts w:ascii="Consolas" w:hAnsi="Consolas" w:cs="Consolas"/>
          <w:color w:val="000000"/>
          <w:sz w:val="20"/>
        </w:rPr>
        <w:t xml:space="preserve"> {</w:t>
      </w:r>
    </w:p>
    <w:p w14:paraId="3FD0E219"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4B7EA92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izgūts</w:t>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 xml:space="preserve"> pa </w:t>
      </w:r>
      <w:r>
        <w:rPr>
          <w:rFonts w:ascii="Consolas" w:hAnsi="Consolas" w:cs="Consolas"/>
          <w:color w:val="3F7F5F"/>
          <w:sz w:val="20"/>
          <w:u w:val="single"/>
        </w:rPr>
        <w:t>vienam</w:t>
      </w:r>
    </w:p>
    <w:p w14:paraId="552D2A3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while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null</w:t>
      </w:r>
      <w:proofErr w:type="spellEnd"/>
      <w:r>
        <w:rPr>
          <w:rFonts w:ascii="Consolas" w:hAnsi="Consolas" w:cs="Consolas"/>
          <w:color w:val="000000"/>
          <w:sz w:val="20"/>
        </w:rPr>
        <w:t>) {</w:t>
      </w:r>
    </w:p>
    <w:p w14:paraId="40B97E63"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dvs</w:t>
      </w:r>
      <w:proofErr w:type="spellEnd"/>
      <w:r>
        <w:rPr>
          <w:rFonts w:ascii="Consolas" w:hAnsi="Consolas" w:cs="Consolas"/>
          <w:color w:val="3F7F5F"/>
          <w:sz w:val="20"/>
        </w:rPr>
        <w:t xml:space="preserve"> </w:t>
      </w:r>
      <w:r>
        <w:rPr>
          <w:rFonts w:ascii="Consolas" w:hAnsi="Consolas" w:cs="Consolas"/>
          <w:color w:val="3F7F5F"/>
          <w:sz w:val="20"/>
          <w:u w:val="single"/>
        </w:rPr>
        <w:t>veic</w:t>
      </w:r>
      <w:r>
        <w:rPr>
          <w:rFonts w:ascii="Consolas" w:hAnsi="Consolas" w:cs="Consolas"/>
          <w:color w:val="3F7F5F"/>
          <w:sz w:val="20"/>
        </w:rPr>
        <w:t xml:space="preserve"> </w:t>
      </w:r>
      <w:r>
        <w:rPr>
          <w:rFonts w:ascii="Consolas" w:hAnsi="Consolas" w:cs="Consolas"/>
          <w:color w:val="3F7F5F"/>
          <w:sz w:val="20"/>
          <w:u w:val="single"/>
        </w:rPr>
        <w:t>specifiskās</w:t>
      </w:r>
      <w:r>
        <w:rPr>
          <w:rFonts w:ascii="Consolas" w:hAnsi="Consolas" w:cs="Consolas"/>
          <w:color w:val="3F7F5F"/>
          <w:sz w:val="20"/>
        </w:rPr>
        <w:t xml:space="preserve"> </w:t>
      </w:r>
      <w:r>
        <w:rPr>
          <w:rFonts w:ascii="Consolas" w:hAnsi="Consolas" w:cs="Consolas"/>
          <w:color w:val="3F7F5F"/>
          <w:sz w:val="20"/>
          <w:u w:val="single"/>
        </w:rPr>
        <w:t>pārbaudes</w:t>
      </w:r>
    </w:p>
    <w:p w14:paraId="27325FDA"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boolean</w:t>
      </w:r>
      <w:proofErr w:type="spellEnd"/>
      <w:r>
        <w:rPr>
          <w:rFonts w:ascii="Consolas" w:hAnsi="Consolas" w:cs="Consolas"/>
          <w:color w:val="000000"/>
          <w:sz w:val="20"/>
        </w:rPr>
        <w:t xml:space="preserve"> </w:t>
      </w:r>
      <w:proofErr w:type="spellStart"/>
      <w:r>
        <w:rPr>
          <w:rFonts w:ascii="Consolas" w:hAnsi="Consolas" w:cs="Consolas"/>
          <w:color w:val="000000"/>
          <w:sz w:val="20"/>
        </w:rPr>
        <w:t>isValid</w:t>
      </w:r>
      <w:proofErr w:type="spellEnd"/>
      <w:r>
        <w:rPr>
          <w:rFonts w:ascii="Consolas" w:hAnsi="Consolas" w:cs="Consolas"/>
          <w:color w:val="000000"/>
          <w:sz w:val="20"/>
        </w:rPr>
        <w:t xml:space="preserve"> = </w:t>
      </w:r>
      <w:proofErr w:type="spellStart"/>
      <w:r>
        <w:rPr>
          <w:rFonts w:ascii="Consolas" w:hAnsi="Consolas" w:cs="Consolas"/>
          <w:color w:val="000000"/>
          <w:sz w:val="20"/>
        </w:rPr>
        <w:t>ValidateMetadata</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5293F766"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veikta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w:t>
      </w:r>
    </w:p>
    <w:p w14:paraId="1186EFA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000000"/>
          <w:sz w:val="20"/>
        </w:rPr>
        <w:t>isValid</w:t>
      </w:r>
      <w:proofErr w:type="spellEnd"/>
      <w:r>
        <w:rPr>
          <w:rFonts w:ascii="Consolas" w:hAnsi="Consolas" w:cs="Consolas"/>
          <w:color w:val="000000"/>
          <w:sz w:val="20"/>
        </w:rPr>
        <w:t>) {</w:t>
      </w:r>
    </w:p>
    <w:p w14:paraId="00A4AD3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Ziņojumu</w:t>
      </w:r>
      <w:r>
        <w:rPr>
          <w:rFonts w:ascii="Consolas" w:hAnsi="Consolas" w:cs="Consolas"/>
          <w:color w:val="3F7F5F"/>
          <w:sz w:val="20"/>
        </w:rPr>
        <w:t xml:space="preserve"> </w:t>
      </w:r>
      <w:r>
        <w:rPr>
          <w:rFonts w:ascii="Consolas" w:hAnsi="Consolas" w:cs="Consolas"/>
          <w:color w:val="3F7F5F"/>
          <w:sz w:val="20"/>
          <w:u w:val="single"/>
        </w:rPr>
        <w:t>akceptē</w:t>
      </w:r>
    </w:p>
    <w:p w14:paraId="4895DEC3"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388FB921"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 </w:t>
      </w:r>
      <w:proofErr w:type="spellStart"/>
      <w:r>
        <w:rPr>
          <w:rFonts w:ascii="Consolas" w:hAnsi="Consolas" w:cs="Consolas"/>
          <w:b/>
          <w:bCs/>
          <w:color w:val="7F0055"/>
          <w:sz w:val="20"/>
        </w:rPr>
        <w:t>else</w:t>
      </w:r>
      <w:proofErr w:type="spellEnd"/>
      <w:r>
        <w:rPr>
          <w:rFonts w:ascii="Consolas" w:hAnsi="Consolas" w:cs="Consolas"/>
          <w:color w:val="000000"/>
          <w:sz w:val="20"/>
        </w:rPr>
        <w:t xml:space="preserve"> {</w:t>
      </w:r>
    </w:p>
    <w:p w14:paraId="7CBE0791"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Ziņojumu</w:t>
      </w:r>
      <w:r>
        <w:rPr>
          <w:rFonts w:ascii="Consolas" w:hAnsi="Consolas" w:cs="Consolas"/>
          <w:color w:val="3F7F5F"/>
          <w:sz w:val="20"/>
        </w:rPr>
        <w:t xml:space="preserve"> </w:t>
      </w:r>
      <w:r>
        <w:rPr>
          <w:rFonts w:ascii="Consolas" w:hAnsi="Consolas" w:cs="Consolas"/>
          <w:color w:val="3F7F5F"/>
          <w:sz w:val="20"/>
          <w:u w:val="single"/>
        </w:rPr>
        <w:t>noraida</w:t>
      </w:r>
    </w:p>
    <w:p w14:paraId="21354B0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 xml:space="preserve">, </w:t>
      </w:r>
      <w:proofErr w:type="spellStart"/>
      <w:r>
        <w:rPr>
          <w:rFonts w:ascii="Consolas" w:hAnsi="Consolas" w:cs="Consolas"/>
          <w:b/>
          <w:bCs/>
          <w:color w:val="7F0055"/>
          <w:sz w:val="20"/>
        </w:rPr>
        <w:t>false</w:t>
      </w:r>
      <w:proofErr w:type="spellEnd"/>
      <w:r>
        <w:rPr>
          <w:rFonts w:ascii="Consolas" w:hAnsi="Consolas" w:cs="Consolas"/>
          <w:color w:val="000000"/>
          <w:sz w:val="20"/>
        </w:rPr>
        <w:t xml:space="preserve">, </w:t>
      </w:r>
      <w:r>
        <w:rPr>
          <w:rFonts w:ascii="Consolas" w:hAnsi="Consolas" w:cs="Consolas"/>
          <w:color w:val="2A00FF"/>
          <w:sz w:val="20"/>
        </w:rPr>
        <w:t>"ERR1"</w:t>
      </w:r>
      <w:r>
        <w:rPr>
          <w:rFonts w:ascii="Consolas" w:hAnsi="Consolas" w:cs="Consolas"/>
          <w:color w:val="000000"/>
          <w:sz w:val="20"/>
        </w:rPr>
        <w:t xml:space="preserve">, </w:t>
      </w:r>
      <w:r>
        <w:rPr>
          <w:rFonts w:ascii="Consolas" w:hAnsi="Consolas" w:cs="Consolas"/>
          <w:color w:val="2A00FF"/>
          <w:sz w:val="20"/>
        </w:rPr>
        <w:t>"</w:t>
      </w:r>
      <w:proofErr w:type="spellStart"/>
      <w:r>
        <w:rPr>
          <w:rFonts w:ascii="Consolas" w:hAnsi="Consolas" w:cs="Consolas"/>
          <w:color w:val="2A00FF"/>
          <w:sz w:val="20"/>
        </w:rPr>
        <w:t>Error</w:t>
      </w:r>
      <w:proofErr w:type="spellEnd"/>
      <w:r>
        <w:rPr>
          <w:rFonts w:ascii="Consolas" w:hAnsi="Consolas" w:cs="Consolas"/>
          <w:color w:val="2A00FF"/>
          <w:sz w:val="20"/>
        </w:rPr>
        <w:t>"</w:t>
      </w:r>
      <w:r>
        <w:rPr>
          <w:rFonts w:ascii="Consolas" w:hAnsi="Consolas" w:cs="Consolas"/>
          <w:color w:val="000000"/>
          <w:sz w:val="20"/>
        </w:rPr>
        <w:t>);</w:t>
      </w:r>
    </w:p>
    <w:p w14:paraId="148CF17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w:t>
      </w:r>
    </w:p>
    <w:p w14:paraId="7E1911FC"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t>}</w:t>
      </w:r>
    </w:p>
    <w:p w14:paraId="22D3FEF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39E9EEE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 </w:t>
      </w:r>
      <w:proofErr w:type="spellStart"/>
      <w:r>
        <w:rPr>
          <w:rFonts w:ascii="Consolas" w:hAnsi="Consolas" w:cs="Consolas"/>
          <w:b/>
          <w:bCs/>
          <w:color w:val="7F0055"/>
          <w:sz w:val="20"/>
        </w:rPr>
        <w:t>finally</w:t>
      </w:r>
      <w:proofErr w:type="spellEnd"/>
      <w:r>
        <w:rPr>
          <w:rFonts w:ascii="Consolas" w:hAnsi="Consolas" w:cs="Consolas"/>
          <w:color w:val="000000"/>
          <w:sz w:val="20"/>
        </w:rPr>
        <w:t xml:space="preserve"> {</w:t>
      </w:r>
    </w:p>
    <w:p w14:paraId="5E7FCAB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client.close</w:t>
      </w:r>
      <w:proofErr w:type="spellEnd"/>
      <w:r>
        <w:rPr>
          <w:rFonts w:ascii="Consolas" w:hAnsi="Consolas" w:cs="Consolas"/>
          <w:color w:val="000000"/>
          <w:sz w:val="20"/>
        </w:rPr>
        <w:t>();</w:t>
      </w:r>
    </w:p>
    <w:p w14:paraId="6790DFC4"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3BE543C3" w14:textId="77777777" w:rsidR="008968CE" w:rsidRPr="00E72744" w:rsidRDefault="00E521E8" w:rsidP="00E521E8">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20"/>
        </w:rPr>
        <w:t>}</w:t>
      </w:r>
    </w:p>
    <w:p w14:paraId="65655658" w14:textId="77777777" w:rsidR="003A20C9" w:rsidRDefault="003A20C9" w:rsidP="004C2D64">
      <w:pPr>
        <w:pStyle w:val="Virsraksts3"/>
      </w:pPr>
      <w:bookmarkStart w:id="76" w:name="_Toc201923248"/>
      <w:bookmarkStart w:id="77" w:name="_Ref297043693"/>
      <w:bookmarkStart w:id="78" w:name="_Ref297043695"/>
      <w:r w:rsidRPr="00E72744">
        <w:t>Ziņojumu</w:t>
      </w:r>
      <w:r>
        <w:t xml:space="preserve"> asinhrona </w:t>
      </w:r>
      <w:r w:rsidRPr="00E72744">
        <w:t>apstiprināšana</w:t>
      </w:r>
      <w:bookmarkEnd w:id="76"/>
    </w:p>
    <w:p w14:paraId="7BAE6B3F" w14:textId="77777777" w:rsidR="003A20C9" w:rsidRDefault="003A20C9" w:rsidP="003A20C9">
      <w:pPr>
        <w:pStyle w:val="RIXbody"/>
        <w:ind w:firstLine="720"/>
        <w:rPr>
          <w:lang w:eastAsia="lv-LV"/>
        </w:rPr>
      </w:pPr>
      <w:r>
        <w:rPr>
          <w:lang w:eastAsia="lv-LV"/>
        </w:rPr>
        <w:t>Par ziņojumu asinhronu apstiprināšanu tiek uzskatīts process, kur ziņojumu izgūšana un apstiprināšana notiek dažādos apstrādes procesos.</w:t>
      </w:r>
    </w:p>
    <w:p w14:paraId="6D5544B3" w14:textId="736816DA" w:rsidR="003A20C9" w:rsidRDefault="003A20C9" w:rsidP="003A20C9">
      <w:pPr>
        <w:pStyle w:val="RIXbody"/>
      </w:pPr>
      <w:r>
        <w:t>Veicot ziņojumu apstiprināšanu asinhroni</w:t>
      </w:r>
      <w:r w:rsidR="005A315C">
        <w:t>,</w:t>
      </w:r>
      <w:r>
        <w:t xml:space="preserve"> ir svarīgi ievērot, ka jābūt aizpildītai </w:t>
      </w:r>
      <w:proofErr w:type="spellStart"/>
      <w:r w:rsidRPr="003A20C9">
        <w:rPr>
          <w:rStyle w:val="RIXcode"/>
        </w:rPr>
        <w:t>ConfirmationInfo</w:t>
      </w:r>
      <w:proofErr w:type="spellEnd"/>
      <w:r>
        <w:rPr>
          <w:rStyle w:val="RIXcode"/>
        </w:rPr>
        <w:t xml:space="preserve"> </w:t>
      </w:r>
      <w:r w:rsidRPr="003A20C9">
        <w:t>struktūrai</w:t>
      </w:r>
      <w:r w:rsidR="00274102">
        <w:t>, ko sinhronas apstiprināšanas gadījumā bibliotēka aizpilda</w:t>
      </w:r>
      <w:r>
        <w:t xml:space="preserve"> pēc metodes </w:t>
      </w:r>
      <w:proofErr w:type="spellStart"/>
      <w:r w:rsidRPr="003A20C9">
        <w:rPr>
          <w:rStyle w:val="RIXcode"/>
        </w:rPr>
        <w:t>GetMessage</w:t>
      </w:r>
      <w:proofErr w:type="spellEnd"/>
      <w:r>
        <w:rPr>
          <w:rStyle w:val="RIXcode"/>
        </w:rPr>
        <w:t xml:space="preserve"> </w:t>
      </w:r>
      <w:r>
        <w:t xml:space="preserve">izsaukšanas. </w:t>
      </w:r>
    </w:p>
    <w:p w14:paraId="7B3967C2" w14:textId="77777777" w:rsidR="00E72B51" w:rsidRDefault="00E72B51" w:rsidP="004C2D64">
      <w:pPr>
        <w:pStyle w:val="Virsraksts4"/>
      </w:pPr>
      <w:r>
        <w:t>.NET bibliotēkas koda piemērs</w:t>
      </w:r>
    </w:p>
    <w:p w14:paraId="644E6A7F"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AsyncConfirm</w:t>
      </w:r>
      <w:proofErr w:type="spellEnd"/>
      <w:r>
        <w:rPr>
          <w:rFonts w:ascii="Consolas" w:hAnsi="Consolas" w:cs="Consolas"/>
          <w:sz w:val="19"/>
          <w:szCs w:val="19"/>
        </w:rPr>
        <w:t>()</w:t>
      </w:r>
    </w:p>
    <w:p w14:paraId="2F586F1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EA9AC59"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7E45D5F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82EDD9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msgXml</w:t>
      </w:r>
      <w:proofErr w:type="spellEnd"/>
      <w:r>
        <w:rPr>
          <w:rFonts w:ascii="Consolas" w:hAnsi="Consolas" w:cs="Consolas"/>
          <w:sz w:val="19"/>
          <w:szCs w:val="19"/>
        </w:rPr>
        <w:t>;</w:t>
      </w:r>
    </w:p>
    <w:p w14:paraId="18F6E65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MessageRecipientConfirmationInfo</w:t>
      </w:r>
      <w:proofErr w:type="spellEnd"/>
      <w:r>
        <w:rPr>
          <w:rFonts w:ascii="Consolas" w:hAnsi="Consolas" w:cs="Consolas"/>
          <w:sz w:val="19"/>
          <w:szCs w:val="19"/>
        </w:rPr>
        <w:t xml:space="preserve"> </w:t>
      </w:r>
      <w:proofErr w:type="spellStart"/>
      <w:r>
        <w:rPr>
          <w:rFonts w:ascii="Consolas" w:hAnsi="Consolas" w:cs="Consolas"/>
          <w:sz w:val="19"/>
          <w:szCs w:val="19"/>
        </w:rPr>
        <w:t>confirmInfo</w:t>
      </w:r>
      <w:proofErr w:type="spellEnd"/>
      <w:r>
        <w:rPr>
          <w:rFonts w:ascii="Consolas" w:hAnsi="Consolas" w:cs="Consolas"/>
          <w:sz w:val="19"/>
          <w:szCs w:val="19"/>
        </w:rPr>
        <w:t>;</w:t>
      </w:r>
    </w:p>
    <w:p w14:paraId="52F0135D"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ziņojums.</w:t>
      </w:r>
    </w:p>
    <w:p w14:paraId="5F23BC9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w:t>
      </w:r>
    </w:p>
    <w:p w14:paraId="7907A71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color w:val="0000FF"/>
          <w:sz w:val="19"/>
          <w:szCs w:val="19"/>
        </w:rPr>
        <w:t>null</w:t>
      </w:r>
      <w:proofErr w:type="spellEnd"/>
      <w:r>
        <w:rPr>
          <w:rFonts w:ascii="Consolas" w:hAnsi="Consolas" w:cs="Consolas"/>
          <w:sz w:val="19"/>
          <w:szCs w:val="19"/>
        </w:rPr>
        <w:t>)</w:t>
      </w:r>
    </w:p>
    <w:p w14:paraId="35A28902"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76ECF3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Ziņojums tiek saglabāts XML veidā.</w:t>
      </w:r>
    </w:p>
    <w:p w14:paraId="31115C3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msgXml</w:t>
      </w:r>
      <w:proofErr w:type="spellEnd"/>
      <w:r>
        <w:rPr>
          <w:rFonts w:ascii="Consolas" w:hAnsi="Consolas" w:cs="Consolas"/>
          <w:sz w:val="19"/>
          <w:szCs w:val="19"/>
        </w:rPr>
        <w:t xml:space="preserve"> = </w:t>
      </w:r>
      <w:proofErr w:type="spellStart"/>
      <w:r>
        <w:rPr>
          <w:rFonts w:ascii="Consolas" w:hAnsi="Consolas" w:cs="Consolas"/>
          <w:sz w:val="19"/>
          <w:szCs w:val="19"/>
        </w:rPr>
        <w:t>msg.Xml</w:t>
      </w:r>
      <w:proofErr w:type="spellEnd"/>
      <w:r>
        <w:rPr>
          <w:rFonts w:ascii="Consolas" w:hAnsi="Consolas" w:cs="Consolas"/>
          <w:sz w:val="19"/>
          <w:szCs w:val="19"/>
        </w:rPr>
        <w:t>;</w:t>
      </w:r>
    </w:p>
    <w:p w14:paraId="020C340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saglabāta ziņojuma apstiprināšanas informācija.</w:t>
      </w:r>
    </w:p>
    <w:p w14:paraId="2935B0C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confirmInfo</w:t>
      </w:r>
      <w:proofErr w:type="spellEnd"/>
      <w:r>
        <w:rPr>
          <w:rFonts w:ascii="Consolas" w:hAnsi="Consolas" w:cs="Consolas"/>
          <w:sz w:val="19"/>
          <w:szCs w:val="19"/>
        </w:rPr>
        <w:t xml:space="preserve"> = </w:t>
      </w:r>
      <w:proofErr w:type="spellStart"/>
      <w:r>
        <w:rPr>
          <w:rFonts w:ascii="Consolas" w:hAnsi="Consolas" w:cs="Consolas"/>
          <w:sz w:val="19"/>
          <w:szCs w:val="19"/>
        </w:rPr>
        <w:t>msg.ConfirmationInfo</w:t>
      </w:r>
      <w:proofErr w:type="spellEnd"/>
      <w:r>
        <w:rPr>
          <w:rFonts w:ascii="Consolas" w:hAnsi="Consolas" w:cs="Consolas"/>
          <w:sz w:val="19"/>
          <w:szCs w:val="19"/>
        </w:rPr>
        <w:t>;</w:t>
      </w:r>
    </w:p>
    <w:p w14:paraId="0BCBF59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A99D29D"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veidots jauns ziņojuma objekts, </w:t>
      </w:r>
    </w:p>
    <w:p w14:paraId="6A31975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tādējādi demonstrējot darbības, kas veicamas asinhronas apstiprināšanas</w:t>
      </w:r>
    </w:p>
    <w:p w14:paraId="0B86E6C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gadījumā. Ziņojuma objekts tiek veidots no saglabātā Ziņojuma XML, </w:t>
      </w:r>
    </w:p>
    <w:p w14:paraId="51512149"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tādējādi aizpildot biznesa datus.</w:t>
      </w:r>
    </w:p>
    <w:p w14:paraId="3076CD0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8A55C44"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roofErr w:type="spellStart"/>
      <w:r>
        <w:rPr>
          <w:rFonts w:ascii="Consolas" w:hAnsi="Consolas" w:cs="Consolas"/>
          <w:sz w:val="19"/>
          <w:szCs w:val="19"/>
        </w:rPr>
        <w:t>msgXml</w:t>
      </w:r>
      <w:proofErr w:type="spellEnd"/>
      <w:r>
        <w:rPr>
          <w:rFonts w:ascii="Consolas" w:hAnsi="Consolas" w:cs="Consolas"/>
          <w:sz w:val="19"/>
          <w:szCs w:val="19"/>
        </w:rPr>
        <w:t>);</w:t>
      </w:r>
    </w:p>
    <w:p w14:paraId="5AD16FC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Ziņijuma</w:t>
      </w:r>
      <w:proofErr w:type="spellEnd"/>
      <w:r>
        <w:rPr>
          <w:rFonts w:ascii="Consolas" w:hAnsi="Consolas" w:cs="Consolas"/>
          <w:color w:val="008000"/>
          <w:sz w:val="19"/>
          <w:szCs w:val="19"/>
        </w:rPr>
        <w:t xml:space="preserve"> objekts tiek papildināts ar apstiprinājuma informāciju.</w:t>
      </w:r>
    </w:p>
    <w:p w14:paraId="2FBACFCF"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message.ConfirmationInfo</w:t>
      </w:r>
      <w:proofErr w:type="spellEnd"/>
      <w:r>
        <w:rPr>
          <w:rFonts w:ascii="Consolas" w:hAnsi="Consolas" w:cs="Consolas"/>
          <w:sz w:val="19"/>
          <w:szCs w:val="19"/>
        </w:rPr>
        <w:t xml:space="preserve"> = </w:t>
      </w:r>
      <w:proofErr w:type="spellStart"/>
      <w:r>
        <w:rPr>
          <w:rFonts w:ascii="Consolas" w:hAnsi="Consolas" w:cs="Consolas"/>
          <w:sz w:val="19"/>
          <w:szCs w:val="19"/>
        </w:rPr>
        <w:t>confirmInfo</w:t>
      </w:r>
      <w:proofErr w:type="spellEnd"/>
      <w:r>
        <w:rPr>
          <w:rFonts w:ascii="Consolas" w:hAnsi="Consolas" w:cs="Consolas"/>
          <w:sz w:val="19"/>
          <w:szCs w:val="19"/>
        </w:rPr>
        <w:t>;</w:t>
      </w:r>
    </w:p>
    <w:p w14:paraId="2CC304D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509DF21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65C4BF8"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DDB421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F83FDEB"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15B100BB" w14:textId="77777777" w:rsidR="00E72B51" w:rsidRDefault="00E72B51" w:rsidP="004C2D64">
      <w:pPr>
        <w:pStyle w:val="Virsraksts4"/>
      </w:pPr>
      <w:r>
        <w:t>Java bibliotēkas koda piemērs</w:t>
      </w:r>
    </w:p>
    <w:p w14:paraId="4275D00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static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AsyncConfirm</w:t>
      </w:r>
      <w:proofErr w:type="spellEnd"/>
      <w:r>
        <w:rPr>
          <w:rFonts w:ascii="Consolas" w:hAnsi="Consolas" w:cs="Consolas"/>
          <w:color w:val="000000"/>
          <w:sz w:val="20"/>
        </w:rPr>
        <w:t>() {</w:t>
      </w:r>
    </w:p>
    <w:p w14:paraId="3CBADBC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78D904B"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3CE57FE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msgXml</w:t>
      </w:r>
      <w:proofErr w:type="spellEnd"/>
      <w:r>
        <w:rPr>
          <w:rFonts w:ascii="Consolas" w:hAnsi="Consolas" w:cs="Consolas"/>
          <w:color w:val="000000"/>
          <w:sz w:val="20"/>
        </w:rPr>
        <w:t>;</w:t>
      </w:r>
    </w:p>
    <w:p w14:paraId="4B67FDDB"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MessageRecipientConfirmationInfo</w:t>
      </w:r>
      <w:proofErr w:type="spellEnd"/>
      <w:r>
        <w:rPr>
          <w:rFonts w:ascii="Consolas" w:hAnsi="Consolas" w:cs="Consolas"/>
          <w:color w:val="000000"/>
          <w:sz w:val="20"/>
        </w:rPr>
        <w:t xml:space="preserve"> </w:t>
      </w:r>
      <w:proofErr w:type="spellStart"/>
      <w:r>
        <w:rPr>
          <w:rFonts w:ascii="Consolas" w:hAnsi="Consolas" w:cs="Consolas"/>
          <w:color w:val="000000"/>
          <w:sz w:val="20"/>
        </w:rPr>
        <w:t>confirmInfo</w:t>
      </w:r>
      <w:proofErr w:type="spellEnd"/>
      <w:r>
        <w:rPr>
          <w:rFonts w:ascii="Consolas" w:hAnsi="Consolas" w:cs="Consolas"/>
          <w:color w:val="000000"/>
          <w:sz w:val="20"/>
        </w:rPr>
        <w:t>;</w:t>
      </w:r>
    </w:p>
    <w:p w14:paraId="6F82A4F4"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izgūts</w:t>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w:t>
      </w:r>
    </w:p>
    <w:p w14:paraId="01FF222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w:t>
      </w:r>
    </w:p>
    <w:p w14:paraId="33CDC8D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b/>
          <w:bCs/>
          <w:color w:val="7F0055"/>
          <w:sz w:val="20"/>
        </w:rPr>
        <w:t>null</w:t>
      </w:r>
      <w:proofErr w:type="spellEnd"/>
      <w:r>
        <w:rPr>
          <w:rFonts w:ascii="Consolas" w:hAnsi="Consolas" w:cs="Consolas"/>
          <w:color w:val="000000"/>
          <w:sz w:val="20"/>
        </w:rPr>
        <w:t>) {</w:t>
      </w:r>
    </w:p>
    <w:p w14:paraId="789FEE4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saglabāts</w:t>
      </w:r>
      <w:r>
        <w:rPr>
          <w:rFonts w:ascii="Consolas" w:hAnsi="Consolas" w:cs="Consolas"/>
          <w:color w:val="3F7F5F"/>
          <w:sz w:val="20"/>
        </w:rPr>
        <w:t xml:space="preserve"> XML </w:t>
      </w:r>
      <w:r>
        <w:rPr>
          <w:rFonts w:ascii="Consolas" w:hAnsi="Consolas" w:cs="Consolas"/>
          <w:color w:val="3F7F5F"/>
          <w:sz w:val="20"/>
          <w:u w:val="single"/>
        </w:rPr>
        <w:t>veidā</w:t>
      </w:r>
      <w:r>
        <w:rPr>
          <w:rFonts w:ascii="Consolas" w:hAnsi="Consolas" w:cs="Consolas"/>
          <w:color w:val="3F7F5F"/>
          <w:sz w:val="20"/>
        </w:rPr>
        <w:t>.</w:t>
      </w:r>
    </w:p>
    <w:p w14:paraId="2A84ED6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proofErr w:type="spellStart"/>
      <w:r>
        <w:rPr>
          <w:rFonts w:ascii="Consolas" w:hAnsi="Consolas" w:cs="Consolas"/>
          <w:color w:val="000000"/>
          <w:sz w:val="20"/>
        </w:rPr>
        <w:t>msgXml</w:t>
      </w:r>
      <w:proofErr w:type="spellEnd"/>
      <w:r>
        <w:rPr>
          <w:rFonts w:ascii="Consolas" w:hAnsi="Consolas" w:cs="Consolas"/>
          <w:color w:val="000000"/>
          <w:sz w:val="20"/>
        </w:rPr>
        <w:t xml:space="preserve"> = </w:t>
      </w:r>
      <w:proofErr w:type="spellStart"/>
      <w:r>
        <w:rPr>
          <w:rFonts w:ascii="Consolas" w:hAnsi="Consolas" w:cs="Consolas"/>
          <w:color w:val="000000"/>
          <w:sz w:val="20"/>
        </w:rPr>
        <w:t>msg.getXmlString</w:t>
      </w:r>
      <w:proofErr w:type="spellEnd"/>
      <w:r>
        <w:rPr>
          <w:rFonts w:ascii="Consolas" w:hAnsi="Consolas" w:cs="Consolas"/>
          <w:color w:val="000000"/>
          <w:sz w:val="20"/>
        </w:rPr>
        <w:t>();</w:t>
      </w:r>
    </w:p>
    <w:p w14:paraId="4894CA4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saglabāta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apstiprināšanas</w:t>
      </w:r>
      <w:r>
        <w:rPr>
          <w:rFonts w:ascii="Consolas" w:hAnsi="Consolas" w:cs="Consolas"/>
          <w:color w:val="3F7F5F"/>
          <w:sz w:val="20"/>
        </w:rPr>
        <w:t xml:space="preserve"> </w:t>
      </w:r>
      <w:r>
        <w:rPr>
          <w:rFonts w:ascii="Consolas" w:hAnsi="Consolas" w:cs="Consolas"/>
          <w:color w:val="3F7F5F"/>
          <w:sz w:val="20"/>
          <w:u w:val="single"/>
        </w:rPr>
        <w:t>informācija</w:t>
      </w:r>
      <w:r>
        <w:rPr>
          <w:rFonts w:ascii="Consolas" w:hAnsi="Consolas" w:cs="Consolas"/>
          <w:color w:val="3F7F5F"/>
          <w:sz w:val="20"/>
        </w:rPr>
        <w:t>.</w:t>
      </w:r>
    </w:p>
    <w:p w14:paraId="0F201C2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confirmInfo</w:t>
      </w:r>
      <w:proofErr w:type="spellEnd"/>
      <w:r>
        <w:rPr>
          <w:rFonts w:ascii="Consolas" w:hAnsi="Consolas" w:cs="Consolas"/>
          <w:color w:val="000000"/>
          <w:sz w:val="20"/>
        </w:rPr>
        <w:t xml:space="preserve"> = </w:t>
      </w:r>
      <w:proofErr w:type="spellStart"/>
      <w:r>
        <w:rPr>
          <w:rFonts w:ascii="Consolas" w:hAnsi="Consolas" w:cs="Consolas"/>
          <w:color w:val="000000"/>
          <w:sz w:val="20"/>
        </w:rPr>
        <w:t>msg.getConfirmationInfo</w:t>
      </w:r>
      <w:proofErr w:type="spellEnd"/>
      <w:r>
        <w:rPr>
          <w:rFonts w:ascii="Consolas" w:hAnsi="Consolas" w:cs="Consolas"/>
          <w:color w:val="000000"/>
          <w:sz w:val="20"/>
        </w:rPr>
        <w:t>();</w:t>
      </w:r>
    </w:p>
    <w:p w14:paraId="5DE48CE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3FF9055"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veidots</w:t>
      </w:r>
      <w:r>
        <w:rPr>
          <w:rFonts w:ascii="Consolas" w:hAnsi="Consolas" w:cs="Consolas"/>
          <w:color w:val="3F7F5F"/>
          <w:sz w:val="20"/>
        </w:rPr>
        <w:t xml:space="preserve"> </w:t>
      </w:r>
      <w:r>
        <w:rPr>
          <w:rFonts w:ascii="Consolas" w:hAnsi="Consolas" w:cs="Consolas"/>
          <w:color w:val="3F7F5F"/>
          <w:sz w:val="20"/>
          <w:u w:val="single"/>
        </w:rPr>
        <w:t>jauns</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w:t>
      </w:r>
    </w:p>
    <w:p w14:paraId="1E50C8C0"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tādējādi</w:t>
      </w:r>
      <w:r>
        <w:rPr>
          <w:rFonts w:ascii="Consolas" w:hAnsi="Consolas" w:cs="Consolas"/>
          <w:color w:val="3F7F5F"/>
          <w:sz w:val="20"/>
        </w:rPr>
        <w:t xml:space="preserve"> </w:t>
      </w:r>
      <w:r>
        <w:rPr>
          <w:rFonts w:ascii="Consolas" w:hAnsi="Consolas" w:cs="Consolas"/>
          <w:color w:val="3F7F5F"/>
          <w:sz w:val="20"/>
          <w:u w:val="single"/>
        </w:rPr>
        <w:t>demonstrējot</w:t>
      </w:r>
      <w:r>
        <w:rPr>
          <w:rFonts w:ascii="Consolas" w:hAnsi="Consolas" w:cs="Consolas"/>
          <w:color w:val="3F7F5F"/>
          <w:sz w:val="20"/>
        </w:rPr>
        <w:t xml:space="preserve"> </w:t>
      </w:r>
      <w:r>
        <w:rPr>
          <w:rFonts w:ascii="Consolas" w:hAnsi="Consolas" w:cs="Consolas"/>
          <w:color w:val="3F7F5F"/>
          <w:sz w:val="20"/>
          <w:u w:val="single"/>
        </w:rPr>
        <w:t>darbības</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veicamas</w:t>
      </w:r>
      <w:r>
        <w:rPr>
          <w:rFonts w:ascii="Consolas" w:hAnsi="Consolas" w:cs="Consolas"/>
          <w:color w:val="3F7F5F"/>
          <w:sz w:val="20"/>
        </w:rPr>
        <w:t xml:space="preserve"> </w:t>
      </w:r>
      <w:r>
        <w:rPr>
          <w:rFonts w:ascii="Consolas" w:hAnsi="Consolas" w:cs="Consolas"/>
          <w:color w:val="3F7F5F"/>
          <w:sz w:val="20"/>
          <w:u w:val="single"/>
        </w:rPr>
        <w:t>asinhronas</w:t>
      </w:r>
    </w:p>
    <w:p w14:paraId="1C322640"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apstiprināšanas</w:t>
      </w:r>
    </w:p>
    <w:p w14:paraId="4AF21714"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gadījumā</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veidots</w:t>
      </w:r>
      <w:r>
        <w:rPr>
          <w:rFonts w:ascii="Consolas" w:hAnsi="Consolas" w:cs="Consolas"/>
          <w:color w:val="3F7F5F"/>
          <w:sz w:val="20"/>
        </w:rPr>
        <w:t xml:space="preserve"> no </w:t>
      </w:r>
      <w:r>
        <w:rPr>
          <w:rFonts w:ascii="Consolas" w:hAnsi="Consolas" w:cs="Consolas"/>
          <w:color w:val="3F7F5F"/>
          <w:sz w:val="20"/>
          <w:u w:val="single"/>
        </w:rPr>
        <w:t>saglabātā</w:t>
      </w:r>
      <w:r>
        <w:rPr>
          <w:rFonts w:ascii="Consolas" w:hAnsi="Consolas" w:cs="Consolas"/>
          <w:color w:val="3F7F5F"/>
          <w:sz w:val="20"/>
        </w:rPr>
        <w:t xml:space="preserve"> </w:t>
      </w:r>
      <w:r>
        <w:rPr>
          <w:rFonts w:ascii="Consolas" w:hAnsi="Consolas" w:cs="Consolas"/>
          <w:color w:val="3F7F5F"/>
          <w:sz w:val="20"/>
          <w:u w:val="single"/>
        </w:rPr>
        <w:t>Ziņojuma</w:t>
      </w:r>
    </w:p>
    <w:p w14:paraId="446C2C1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w:t>
      </w:r>
    </w:p>
    <w:p w14:paraId="04E42F5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tādējādi</w:t>
      </w:r>
      <w:r>
        <w:rPr>
          <w:rFonts w:ascii="Consolas" w:hAnsi="Consolas" w:cs="Consolas"/>
          <w:color w:val="3F7F5F"/>
          <w:sz w:val="20"/>
        </w:rPr>
        <w:t xml:space="preserve"> </w:t>
      </w:r>
      <w:r>
        <w:rPr>
          <w:rFonts w:ascii="Consolas" w:hAnsi="Consolas" w:cs="Consolas"/>
          <w:color w:val="3F7F5F"/>
          <w:sz w:val="20"/>
          <w:u w:val="single"/>
        </w:rPr>
        <w:t>aizpildot</w:t>
      </w:r>
      <w:r>
        <w:rPr>
          <w:rFonts w:ascii="Consolas" w:hAnsi="Consolas" w:cs="Consolas"/>
          <w:color w:val="3F7F5F"/>
          <w:sz w:val="20"/>
        </w:rPr>
        <w:t xml:space="preserve"> </w:t>
      </w:r>
      <w:r>
        <w:rPr>
          <w:rFonts w:ascii="Consolas" w:hAnsi="Consolas" w:cs="Consolas"/>
          <w:color w:val="3F7F5F"/>
          <w:sz w:val="20"/>
          <w:u w:val="single"/>
        </w:rPr>
        <w:t>biznesa</w:t>
      </w:r>
      <w:r>
        <w:rPr>
          <w:rFonts w:ascii="Consolas" w:hAnsi="Consolas" w:cs="Consolas"/>
          <w:color w:val="3F7F5F"/>
          <w:sz w:val="20"/>
        </w:rPr>
        <w:t xml:space="preserve"> </w:t>
      </w:r>
      <w:r>
        <w:rPr>
          <w:rFonts w:ascii="Consolas" w:hAnsi="Consolas" w:cs="Consolas"/>
          <w:color w:val="3F7F5F"/>
          <w:sz w:val="20"/>
          <w:u w:val="single"/>
        </w:rPr>
        <w:t>datus</w:t>
      </w:r>
      <w:r>
        <w:rPr>
          <w:rFonts w:ascii="Consolas" w:hAnsi="Consolas" w:cs="Consolas"/>
          <w:color w:val="3F7F5F"/>
          <w:sz w:val="20"/>
        </w:rPr>
        <w:t>.</w:t>
      </w:r>
    </w:p>
    <w:p w14:paraId="40F822C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A5AD26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roofErr w:type="spellStart"/>
      <w:r>
        <w:rPr>
          <w:rFonts w:ascii="Consolas" w:hAnsi="Consolas" w:cs="Consolas"/>
          <w:color w:val="000000"/>
          <w:sz w:val="20"/>
        </w:rPr>
        <w:t>msgXml</w:t>
      </w:r>
      <w:proofErr w:type="spellEnd"/>
      <w:r>
        <w:rPr>
          <w:rFonts w:ascii="Consolas" w:hAnsi="Consolas" w:cs="Consolas"/>
          <w:color w:val="000000"/>
          <w:sz w:val="20"/>
        </w:rPr>
        <w:t>);</w:t>
      </w:r>
    </w:p>
    <w:p w14:paraId="5947B14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Ziņijuma</w:t>
      </w:r>
      <w:proofErr w:type="spellEnd"/>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papildināts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apstiprinājuma</w:t>
      </w:r>
      <w:r>
        <w:rPr>
          <w:rFonts w:ascii="Consolas" w:hAnsi="Consolas" w:cs="Consolas"/>
          <w:color w:val="3F7F5F"/>
          <w:sz w:val="20"/>
        </w:rPr>
        <w:t xml:space="preserve"> </w:t>
      </w:r>
      <w:r>
        <w:rPr>
          <w:rFonts w:ascii="Consolas" w:hAnsi="Consolas" w:cs="Consolas"/>
          <w:color w:val="3F7F5F"/>
          <w:sz w:val="20"/>
          <w:u w:val="single"/>
        </w:rPr>
        <w:t>informāciju</w:t>
      </w:r>
      <w:r>
        <w:rPr>
          <w:rFonts w:ascii="Consolas" w:hAnsi="Consolas" w:cs="Consolas"/>
          <w:color w:val="3F7F5F"/>
          <w:sz w:val="20"/>
        </w:rPr>
        <w:t>.</w:t>
      </w:r>
    </w:p>
    <w:p w14:paraId="2E680F0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message.setConfirmationInfo</w:t>
      </w:r>
      <w:proofErr w:type="spellEnd"/>
      <w:r>
        <w:rPr>
          <w:rFonts w:ascii="Consolas" w:hAnsi="Consolas" w:cs="Consolas"/>
          <w:color w:val="000000"/>
          <w:sz w:val="20"/>
        </w:rPr>
        <w:t>(</w:t>
      </w:r>
      <w:proofErr w:type="spellStart"/>
      <w:r>
        <w:rPr>
          <w:rFonts w:ascii="Consolas" w:hAnsi="Consolas" w:cs="Consolas"/>
          <w:color w:val="000000"/>
          <w:sz w:val="20"/>
        </w:rPr>
        <w:t>confirmInfo</w:t>
      </w:r>
      <w:proofErr w:type="spellEnd"/>
      <w:r>
        <w:rPr>
          <w:rFonts w:ascii="Consolas" w:hAnsi="Consolas" w:cs="Consolas"/>
          <w:color w:val="000000"/>
          <w:sz w:val="20"/>
        </w:rPr>
        <w:t>);</w:t>
      </w:r>
    </w:p>
    <w:p w14:paraId="6914BE5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5BD781D9"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759D4509"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D6E56FE" w14:textId="77777777" w:rsidR="0064354F" w:rsidRPr="0064354F" w:rsidRDefault="0064354F" w:rsidP="0064354F">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7D0C1753" w14:textId="77777777" w:rsidR="003A20C9" w:rsidRDefault="00952B70" w:rsidP="004C2D64">
      <w:pPr>
        <w:pStyle w:val="Virsraksts3"/>
      </w:pPr>
      <w:bookmarkStart w:id="79" w:name="_Toc201923249"/>
      <w:r>
        <w:t>Ziņojuma servera apliecinājuma izgūšana</w:t>
      </w:r>
      <w:bookmarkEnd w:id="79"/>
    </w:p>
    <w:p w14:paraId="53E7CF2D" w14:textId="7B419A69" w:rsidR="005E11AF" w:rsidRDefault="005E11AF" w:rsidP="005E11AF">
      <w:pPr>
        <w:pStyle w:val="RIXbody"/>
        <w:ind w:firstLine="720"/>
        <w:rPr>
          <w:lang w:eastAsia="lv-LV"/>
        </w:rPr>
      </w:pPr>
      <w:r>
        <w:rPr>
          <w:lang w:eastAsia="lv-LV"/>
        </w:rPr>
        <w:t>Ziņojuma servera apliecinājuma izgūšana ir process, kas pieejams ziņojuma nosūtītājām, lai izgūtu DIV parakstītu XML objektu ar laika zīmogu. Servera apliecinājumu var izgūt asinhronā procesā pret ziņojuma nosūtīšanas procesu, jeb brīdī, kad DIV ir veicis ziņojuma apstrādi. Koda piemērā ziņojuma sūtīšanas process un apliecinājuma izgūšana ērtākai attēlošanai tiek demonstrēti kā viens process. Veicot integrāciju, vēlams procesus atdalīt, jo lielāku datu apjoma apstrādes gadījumā ziņojuma apstrāde var būt ilgāka par 2 sekundēm.</w:t>
      </w:r>
    </w:p>
    <w:p w14:paraId="7F03CD48" w14:textId="77777777" w:rsidR="00952B70" w:rsidRDefault="00952B70" w:rsidP="004C2D64">
      <w:pPr>
        <w:pStyle w:val="Virsraksts4"/>
      </w:pPr>
      <w:r>
        <w:t>.NET bibliotēkas koda piemērs</w:t>
      </w:r>
    </w:p>
    <w:p w14:paraId="4FE73E7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GetServerConfirmation</w:t>
      </w:r>
      <w:proofErr w:type="spellEnd"/>
      <w:r>
        <w:rPr>
          <w:rFonts w:ascii="Consolas" w:hAnsi="Consolas" w:cs="Consolas"/>
          <w:sz w:val="19"/>
          <w:szCs w:val="19"/>
        </w:rPr>
        <w:t>()</w:t>
      </w:r>
    </w:p>
    <w:p w14:paraId="75551AA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5CEC38F4"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
    <w:p w14:paraId="6D51E32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obligāto datu aizpildīšana</w:t>
      </w:r>
    </w:p>
    <w:p w14:paraId="798401F7"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message.Document.Authors.AddInstitution</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My</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institution</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name</w:t>
      </w:r>
      <w:proofErr w:type="spellEnd"/>
      <w:r>
        <w:rPr>
          <w:rFonts w:ascii="Consolas" w:hAnsi="Consolas" w:cs="Consolas"/>
          <w:color w:val="A31515"/>
          <w:sz w:val="19"/>
          <w:szCs w:val="19"/>
        </w:rPr>
        <w:t>"</w:t>
      </w:r>
      <w:r>
        <w:rPr>
          <w:rFonts w:ascii="Consolas" w:hAnsi="Consolas" w:cs="Consolas"/>
          <w:sz w:val="19"/>
          <w:szCs w:val="19"/>
        </w:rPr>
        <w:t>);</w:t>
      </w:r>
    </w:p>
    <w:p w14:paraId="584C66E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message.Document.Kind.Code</w:t>
      </w:r>
      <w:proofErr w:type="spellEnd"/>
      <w:r>
        <w:rPr>
          <w:rFonts w:ascii="Consolas" w:hAnsi="Consolas" w:cs="Consolas"/>
          <w:sz w:val="19"/>
          <w:szCs w:val="19"/>
        </w:rPr>
        <w:t xml:space="preserve"> = </w:t>
      </w:r>
      <w:r>
        <w:rPr>
          <w:rFonts w:ascii="Consolas" w:hAnsi="Consolas" w:cs="Consolas"/>
          <w:color w:val="A31515"/>
          <w:sz w:val="19"/>
          <w:szCs w:val="19"/>
        </w:rPr>
        <w:t>"DOC_EMPTY"</w:t>
      </w:r>
      <w:r>
        <w:rPr>
          <w:rFonts w:ascii="Consolas" w:hAnsi="Consolas" w:cs="Consolas"/>
          <w:sz w:val="19"/>
          <w:szCs w:val="19"/>
        </w:rPr>
        <w:t>;</w:t>
      </w:r>
    </w:p>
    <w:p w14:paraId="0615783B"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message.Document.Title</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Document</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simple</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title</w:t>
      </w:r>
      <w:proofErr w:type="spellEnd"/>
      <w:r>
        <w:rPr>
          <w:rFonts w:ascii="Consolas" w:hAnsi="Consolas" w:cs="Consolas"/>
          <w:color w:val="A31515"/>
          <w:sz w:val="19"/>
          <w:szCs w:val="19"/>
        </w:rPr>
        <w:t>"</w:t>
      </w:r>
      <w:r>
        <w:rPr>
          <w:rFonts w:ascii="Consolas" w:hAnsi="Consolas" w:cs="Consolas"/>
          <w:sz w:val="19"/>
          <w:szCs w:val="19"/>
        </w:rPr>
        <w:t>;</w:t>
      </w:r>
    </w:p>
    <w:p w14:paraId="00B212A7" w14:textId="0D5A49B6"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message.From</w:t>
      </w:r>
      <w:proofErr w:type="spellEnd"/>
      <w:r>
        <w:rPr>
          <w:rFonts w:ascii="Consolas" w:hAnsi="Consolas" w:cs="Consolas"/>
          <w:sz w:val="19"/>
          <w:szCs w:val="19"/>
        </w:rPr>
        <w:t xml:space="preserve"> = </w:t>
      </w:r>
      <w:r w:rsidR="00491AC2">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4A825261" w14:textId="0AD8E8C5"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message.To</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049F388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6B49019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ACFCB0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nosūtīts ziņojums</w:t>
      </w:r>
    </w:p>
    <w:p w14:paraId="40ADF55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id = </w:t>
      </w:r>
      <w:proofErr w:type="spellStart"/>
      <w:r>
        <w:rPr>
          <w:rFonts w:ascii="Consolas" w:hAnsi="Consolas" w:cs="Consolas"/>
          <w:sz w:val="19"/>
          <w:szCs w:val="19"/>
        </w:rPr>
        <w:t>client.SendMessage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6CAAAE7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objekts tiek sagatavos XML veidā priekš saglabāšanas.</w:t>
      </w:r>
    </w:p>
    <w:p w14:paraId="6AF35E6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xml = </w:t>
      </w:r>
      <w:proofErr w:type="spellStart"/>
      <w:r>
        <w:rPr>
          <w:rFonts w:ascii="Consolas" w:hAnsi="Consolas" w:cs="Consolas"/>
          <w:sz w:val="19"/>
          <w:szCs w:val="19"/>
        </w:rPr>
        <w:t>message.Xml</w:t>
      </w:r>
      <w:proofErr w:type="spellEnd"/>
      <w:r>
        <w:rPr>
          <w:rFonts w:ascii="Consolas" w:hAnsi="Consolas" w:cs="Consolas"/>
          <w:sz w:val="19"/>
          <w:szCs w:val="19"/>
        </w:rPr>
        <w:t>;</w:t>
      </w:r>
    </w:p>
    <w:p w14:paraId="157A3DC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0DA0244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Tālāk tiek parādīts process, kas pēc notifikācijas saņemšanas</w:t>
      </w:r>
    </w:p>
    <w:p w14:paraId="539D7C3B"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ziņojumam pievieno servera apliecinājumu.</w:t>
      </w:r>
    </w:p>
    <w:p w14:paraId="5BB3D09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System.Threading.</w:t>
      </w:r>
      <w:r>
        <w:rPr>
          <w:rFonts w:ascii="Consolas" w:hAnsi="Consolas" w:cs="Consolas"/>
          <w:color w:val="2B91AF"/>
          <w:sz w:val="19"/>
          <w:szCs w:val="19"/>
        </w:rPr>
        <w:t>Thread</w:t>
      </w:r>
      <w:r>
        <w:rPr>
          <w:rFonts w:ascii="Consolas" w:hAnsi="Consolas" w:cs="Consolas"/>
          <w:sz w:val="19"/>
          <w:szCs w:val="19"/>
        </w:rPr>
        <w:t>.Sleep</w:t>
      </w:r>
      <w:proofErr w:type="spellEnd"/>
      <w:r>
        <w:rPr>
          <w:rFonts w:ascii="Consolas" w:hAnsi="Consolas" w:cs="Consolas"/>
          <w:sz w:val="19"/>
          <w:szCs w:val="19"/>
        </w:rPr>
        <w:t>(2 * 1000);</w:t>
      </w:r>
    </w:p>
    <w:p w14:paraId="1C5696B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0E18EA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notifikāciju saraksts</w:t>
      </w:r>
    </w:p>
    <w:p w14:paraId="28297248"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notifications</w:t>
      </w:r>
      <w:proofErr w:type="spellEnd"/>
      <w:r>
        <w:rPr>
          <w:rFonts w:ascii="Consolas" w:hAnsi="Consolas" w:cs="Consolas"/>
          <w:sz w:val="19"/>
          <w:szCs w:val="19"/>
        </w:rPr>
        <w:t xml:space="preserve"> = </w:t>
      </w:r>
      <w:proofErr w:type="spellStart"/>
      <w:r>
        <w:rPr>
          <w:rFonts w:ascii="Consolas" w:hAnsi="Consolas" w:cs="Consolas"/>
          <w:sz w:val="19"/>
          <w:szCs w:val="19"/>
        </w:rPr>
        <w:t>client.GetNotifications</w:t>
      </w:r>
      <w:proofErr w:type="spellEnd"/>
      <w:r>
        <w:rPr>
          <w:rFonts w:ascii="Consolas" w:hAnsi="Consolas" w:cs="Consolas"/>
          <w:sz w:val="19"/>
          <w:szCs w:val="19"/>
        </w:rPr>
        <w:t>();</w:t>
      </w:r>
    </w:p>
    <w:p w14:paraId="59120C0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apstrādātas DIV servera sūtītās notifikācijas</w:t>
      </w:r>
    </w:p>
    <w:p w14:paraId="246504A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 xml:space="preserve"> =</w:t>
      </w:r>
    </w:p>
    <w:p w14:paraId="52710BE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notifications.Where</w:t>
      </w:r>
      <w:proofErr w:type="spellEnd"/>
      <w:r>
        <w:rPr>
          <w:rFonts w:ascii="Consolas" w:hAnsi="Consolas" w:cs="Consolas"/>
          <w:sz w:val="19"/>
          <w:szCs w:val="19"/>
        </w:rPr>
        <w:t xml:space="preserve">(n =&gt; </w:t>
      </w:r>
      <w:proofErr w:type="spellStart"/>
      <w:r>
        <w:rPr>
          <w:rFonts w:ascii="Consolas" w:hAnsi="Consolas" w:cs="Consolas"/>
          <w:sz w:val="19"/>
          <w:szCs w:val="19"/>
        </w:rPr>
        <w:t>n.NotificationType</w:t>
      </w:r>
      <w:proofErr w:type="spellEnd"/>
      <w:r>
        <w:rPr>
          <w:rFonts w:ascii="Consolas" w:hAnsi="Consolas" w:cs="Consolas"/>
          <w:sz w:val="19"/>
          <w:szCs w:val="19"/>
        </w:rPr>
        <w:t xml:space="preserve"> ==</w:t>
      </w:r>
    </w:p>
    <w:p w14:paraId="55E3944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NotificationType</w:t>
      </w:r>
      <w:r>
        <w:rPr>
          <w:rFonts w:ascii="Consolas" w:hAnsi="Consolas" w:cs="Consolas"/>
          <w:sz w:val="19"/>
          <w:szCs w:val="19"/>
        </w:rPr>
        <w:t>.MessageProcessed</w:t>
      </w:r>
      <w:proofErr w:type="spellEnd"/>
      <w:r>
        <w:rPr>
          <w:rFonts w:ascii="Consolas" w:hAnsi="Consolas" w:cs="Consolas"/>
          <w:sz w:val="19"/>
          <w:szCs w:val="19"/>
        </w:rPr>
        <w:t>);</w:t>
      </w:r>
    </w:p>
    <w:p w14:paraId="16BD754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foreach</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notifyData</w:t>
      </w:r>
      <w:proofErr w:type="spellEnd"/>
      <w:r>
        <w:rPr>
          <w:rFonts w:ascii="Consolas" w:hAnsi="Consolas" w:cs="Consolas"/>
          <w:sz w:val="19"/>
          <w:szCs w:val="19"/>
        </w:rPr>
        <w:t xml:space="preserve"> </w:t>
      </w:r>
      <w:proofErr w:type="spellStart"/>
      <w:r>
        <w:rPr>
          <w:rFonts w:ascii="Consolas" w:hAnsi="Consolas" w:cs="Consolas"/>
          <w:color w:val="0000FF"/>
          <w:sz w:val="19"/>
          <w:szCs w:val="19"/>
        </w:rPr>
        <w:t>in</w:t>
      </w:r>
      <w:proofErr w:type="spellEnd"/>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w:t>
      </w:r>
    </w:p>
    <w:p w14:paraId="7D496282"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3551223" w14:textId="1ECD99AB"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008000"/>
          <w:sz w:val="19"/>
          <w:szCs w:val="19"/>
        </w:rPr>
        <w:t>// Tiek apstrādātas no</w:t>
      </w:r>
      <w:r w:rsidR="005A315C">
        <w:rPr>
          <w:rFonts w:ascii="Consolas" w:hAnsi="Consolas" w:cs="Consolas"/>
          <w:color w:val="008000"/>
          <w:sz w:val="19"/>
          <w:szCs w:val="19"/>
        </w:rPr>
        <w:t>t</w:t>
      </w:r>
      <w:r>
        <w:rPr>
          <w:rFonts w:ascii="Consolas" w:hAnsi="Consolas" w:cs="Consolas"/>
          <w:color w:val="008000"/>
          <w:sz w:val="19"/>
          <w:szCs w:val="19"/>
        </w:rPr>
        <w:t xml:space="preserve">ifikācijas, kas informē par ziņojumiem, </w:t>
      </w:r>
    </w:p>
    <w:p w14:paraId="71A5746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kurus serveris ir apstiprinājis.</w:t>
      </w:r>
    </w:p>
    <w:p w14:paraId="736F42E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notifyData.ServerStatus</w:t>
      </w:r>
      <w:proofErr w:type="spellEnd"/>
      <w:r>
        <w:rPr>
          <w:rFonts w:ascii="Consolas" w:hAnsi="Consolas" w:cs="Consolas"/>
          <w:sz w:val="19"/>
          <w:szCs w:val="19"/>
        </w:rPr>
        <w:t xml:space="preserve"> == </w:t>
      </w:r>
      <w:proofErr w:type="spellStart"/>
      <w:r>
        <w:rPr>
          <w:rFonts w:ascii="Consolas" w:hAnsi="Consolas" w:cs="Consolas"/>
          <w:color w:val="2B91AF"/>
          <w:sz w:val="19"/>
          <w:szCs w:val="19"/>
        </w:rPr>
        <w:t>MessageStatus</w:t>
      </w:r>
      <w:r>
        <w:rPr>
          <w:rFonts w:ascii="Consolas" w:hAnsi="Consolas" w:cs="Consolas"/>
          <w:sz w:val="19"/>
          <w:szCs w:val="19"/>
        </w:rPr>
        <w:t>.Accepted</w:t>
      </w:r>
      <w:proofErr w:type="spellEnd"/>
      <w:r>
        <w:rPr>
          <w:rFonts w:ascii="Consolas" w:hAnsi="Consolas" w:cs="Consolas"/>
          <w:sz w:val="19"/>
          <w:szCs w:val="19"/>
        </w:rPr>
        <w:t>)</w:t>
      </w:r>
    </w:p>
    <w:p w14:paraId="0E674EC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C46B3B7"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notifyData.MessageId</w:t>
      </w:r>
      <w:proofErr w:type="spellEnd"/>
      <w:r>
        <w:rPr>
          <w:rFonts w:ascii="Consolas" w:hAnsi="Consolas" w:cs="Consolas"/>
          <w:sz w:val="19"/>
          <w:szCs w:val="19"/>
        </w:rPr>
        <w:t xml:space="preserve"> == </w:t>
      </w:r>
      <w:proofErr w:type="spellStart"/>
      <w:r>
        <w:rPr>
          <w:rFonts w:ascii="Consolas" w:hAnsi="Consolas" w:cs="Consolas"/>
          <w:sz w:val="19"/>
          <w:szCs w:val="19"/>
        </w:rPr>
        <w:t>id</w:t>
      </w:r>
      <w:proofErr w:type="spellEnd"/>
      <w:r>
        <w:rPr>
          <w:rFonts w:ascii="Consolas" w:hAnsi="Consolas" w:cs="Consolas"/>
          <w:sz w:val="19"/>
          <w:szCs w:val="19"/>
        </w:rPr>
        <w:t>)</w:t>
      </w:r>
    </w:p>
    <w:p w14:paraId="2F69318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19DA47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DIV apliecinājums</w:t>
      </w:r>
    </w:p>
    <w:p w14:paraId="47BA56D2"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ziņojumam, kas tika nosūtīts</w:t>
      </w:r>
    </w:p>
    <w:p w14:paraId="52A1932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serverConfirm</w:t>
      </w:r>
      <w:proofErr w:type="spellEnd"/>
      <w:r>
        <w:rPr>
          <w:rFonts w:ascii="Consolas" w:hAnsi="Consolas" w:cs="Consolas"/>
          <w:sz w:val="19"/>
          <w:szCs w:val="19"/>
        </w:rPr>
        <w:t xml:space="preserve"> =</w:t>
      </w:r>
    </w:p>
    <w:p w14:paraId="1B960E7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client.GetServerConfirmation</w:t>
      </w:r>
      <w:proofErr w:type="spellEnd"/>
      <w:r>
        <w:rPr>
          <w:rFonts w:ascii="Consolas" w:hAnsi="Consolas" w:cs="Consolas"/>
          <w:sz w:val="19"/>
          <w:szCs w:val="19"/>
        </w:rPr>
        <w:t>(</w:t>
      </w:r>
      <w:proofErr w:type="spellStart"/>
      <w:r>
        <w:rPr>
          <w:rFonts w:ascii="Consolas" w:hAnsi="Consolas" w:cs="Consolas"/>
          <w:sz w:val="19"/>
          <w:szCs w:val="19"/>
        </w:rPr>
        <w:t>notifyData.MessageId</w:t>
      </w:r>
      <w:proofErr w:type="spellEnd"/>
      <w:r>
        <w:rPr>
          <w:rFonts w:ascii="Consolas" w:hAnsi="Consolas" w:cs="Consolas"/>
          <w:sz w:val="19"/>
          <w:szCs w:val="19"/>
        </w:rPr>
        <w:t>);</w:t>
      </w:r>
    </w:p>
    <w:p w14:paraId="66B69F69"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izveidots ziņojuma objekts no ziņojuma XML dokumenta, </w:t>
      </w:r>
    </w:p>
    <w:p w14:paraId="070E5C5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kas saglabāts DVS</w:t>
      </w:r>
    </w:p>
    <w:p w14:paraId="4CF9E76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message2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roofErr w:type="spellStart"/>
      <w:r>
        <w:rPr>
          <w:rFonts w:ascii="Consolas" w:hAnsi="Consolas" w:cs="Consolas"/>
          <w:sz w:val="19"/>
          <w:szCs w:val="19"/>
        </w:rPr>
        <w:t>xml</w:t>
      </w:r>
      <w:proofErr w:type="spellEnd"/>
      <w:r>
        <w:rPr>
          <w:rFonts w:ascii="Consolas" w:hAnsi="Consolas" w:cs="Consolas"/>
          <w:sz w:val="19"/>
          <w:szCs w:val="19"/>
        </w:rPr>
        <w:t>);</w:t>
      </w:r>
    </w:p>
    <w:p w14:paraId="2A2F13D1"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Ziņojuma objektam tiek pievienota servera apstiprinājuma </w:t>
      </w:r>
    </w:p>
    <w:p w14:paraId="6B17F1A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informācija.</w:t>
      </w:r>
    </w:p>
    <w:p w14:paraId="109E340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message2.Append(</w:t>
      </w:r>
      <w:proofErr w:type="spellStart"/>
      <w:r>
        <w:rPr>
          <w:rFonts w:ascii="Consolas" w:hAnsi="Consolas" w:cs="Consolas"/>
          <w:sz w:val="19"/>
          <w:szCs w:val="19"/>
        </w:rPr>
        <w:t>serverConfirm</w:t>
      </w:r>
      <w:proofErr w:type="spellEnd"/>
      <w:r>
        <w:rPr>
          <w:rFonts w:ascii="Consolas" w:hAnsi="Consolas" w:cs="Consolas"/>
          <w:sz w:val="19"/>
          <w:szCs w:val="19"/>
        </w:rPr>
        <w:t>);</w:t>
      </w:r>
    </w:p>
    <w:p w14:paraId="203F2918" w14:textId="508D01C6"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objekts ar pievienoto servera apstip</w:t>
      </w:r>
      <w:r w:rsidR="005A315C">
        <w:rPr>
          <w:rFonts w:ascii="Consolas" w:hAnsi="Consolas" w:cs="Consolas"/>
          <w:color w:val="008000"/>
          <w:sz w:val="19"/>
          <w:szCs w:val="19"/>
        </w:rPr>
        <w:t>r</w:t>
      </w:r>
      <w:r>
        <w:rPr>
          <w:rFonts w:ascii="Consolas" w:hAnsi="Consolas" w:cs="Consolas"/>
          <w:color w:val="008000"/>
          <w:sz w:val="19"/>
          <w:szCs w:val="19"/>
        </w:rPr>
        <w:t>inājumu</w:t>
      </w:r>
    </w:p>
    <w:p w14:paraId="32183FC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sagatavots XML veidā.</w:t>
      </w:r>
    </w:p>
    <w:p w14:paraId="6754A39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fullXml = message2.Xml;</w:t>
      </w:r>
    </w:p>
    <w:p w14:paraId="3515BFD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Notifikācijas apstiprināšana</w:t>
      </w:r>
    </w:p>
    <w:p w14:paraId="1E6C591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client.ConfirmNotifications</w:t>
      </w:r>
      <w:proofErr w:type="spellEnd"/>
      <w:r>
        <w:rPr>
          <w:rFonts w:ascii="Consolas" w:hAnsi="Consolas" w:cs="Consolas"/>
          <w:sz w:val="19"/>
          <w:szCs w:val="19"/>
        </w:rPr>
        <w:t>(</w:t>
      </w:r>
      <w:proofErr w:type="spellStart"/>
      <w:r>
        <w:rPr>
          <w:rFonts w:ascii="Consolas" w:hAnsi="Consolas" w:cs="Consolas"/>
          <w:sz w:val="19"/>
          <w:szCs w:val="19"/>
        </w:rPr>
        <w:t>notifyData</w:t>
      </w:r>
      <w:proofErr w:type="spellEnd"/>
      <w:r>
        <w:rPr>
          <w:rFonts w:ascii="Consolas" w:hAnsi="Consolas" w:cs="Consolas"/>
          <w:sz w:val="19"/>
          <w:szCs w:val="19"/>
        </w:rPr>
        <w:t>);</w:t>
      </w:r>
    </w:p>
    <w:p w14:paraId="3DA3A379"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9C32F0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FF0D43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50B5C8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FE8EF7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7636CACB" w14:textId="77777777" w:rsidR="00952B70" w:rsidRDefault="00B502FB" w:rsidP="004C2D64">
      <w:pPr>
        <w:pStyle w:val="Virsraksts4"/>
      </w:pPr>
      <w:r>
        <w:t>Java bibliotēkas koda piemērs</w:t>
      </w:r>
    </w:p>
    <w:p w14:paraId="2F0EBA8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proofErr w:type="spellStart"/>
      <w:r w:rsidRPr="007B7781">
        <w:rPr>
          <w:rFonts w:ascii="Consolas" w:hAnsi="Consolas" w:cs="Consolas"/>
          <w:b/>
          <w:bCs/>
          <w:color w:val="7F0055"/>
          <w:sz w:val="16"/>
          <w:szCs w:val="16"/>
        </w:rPr>
        <w:t>public</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b/>
          <w:bCs/>
          <w:color w:val="7F0055"/>
          <w:sz w:val="16"/>
          <w:szCs w:val="16"/>
        </w:rPr>
        <w:t>void</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getConfirmation</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b/>
          <w:bCs/>
          <w:color w:val="7F0055"/>
          <w:sz w:val="16"/>
          <w:szCs w:val="16"/>
        </w:rPr>
        <w:t>throws</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InterruptedException</w:t>
      </w:r>
      <w:proofErr w:type="spellEnd"/>
      <w:r w:rsidRPr="007B7781">
        <w:rPr>
          <w:rFonts w:ascii="Consolas" w:hAnsi="Consolas" w:cs="Consolas"/>
          <w:color w:val="000000"/>
          <w:sz w:val="16"/>
          <w:szCs w:val="16"/>
        </w:rPr>
        <w:t xml:space="preserve"> {</w:t>
      </w:r>
    </w:p>
    <w:p w14:paraId="63173671"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message</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w:t>
      </w:r>
    </w:p>
    <w:p w14:paraId="0C9085F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obligāto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datu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aizpildīšana</w:t>
      </w:r>
    </w:p>
    <w:p w14:paraId="1F70F4D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message.getDocument</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getAuthors</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addInstitution</w:t>
      </w:r>
      <w:proofErr w:type="spellEnd"/>
      <w:r w:rsidRPr="007B7781">
        <w:rPr>
          <w:rFonts w:ascii="Consolas" w:hAnsi="Consolas" w:cs="Consolas"/>
          <w:color w:val="000000"/>
          <w:sz w:val="16"/>
          <w:szCs w:val="16"/>
        </w:rPr>
        <w:t>(</w:t>
      </w:r>
      <w:r w:rsidRPr="007B7781">
        <w:rPr>
          <w:rFonts w:ascii="Consolas" w:hAnsi="Consolas" w:cs="Consolas"/>
          <w:color w:val="2A00FF"/>
          <w:sz w:val="16"/>
          <w:szCs w:val="16"/>
        </w:rPr>
        <w:t>"</w:t>
      </w:r>
      <w:proofErr w:type="spellStart"/>
      <w:r w:rsidRPr="007B7781">
        <w:rPr>
          <w:rFonts w:ascii="Consolas" w:hAnsi="Consolas" w:cs="Consolas"/>
          <w:color w:val="2A00FF"/>
          <w:sz w:val="16"/>
          <w:szCs w:val="16"/>
        </w:rPr>
        <w:t>My</w:t>
      </w:r>
      <w:proofErr w:type="spellEnd"/>
      <w:r w:rsidRPr="007B7781">
        <w:rPr>
          <w:rFonts w:ascii="Consolas" w:hAnsi="Consolas" w:cs="Consolas"/>
          <w:color w:val="2A00FF"/>
          <w:sz w:val="16"/>
          <w:szCs w:val="16"/>
        </w:rPr>
        <w:t xml:space="preserve"> </w:t>
      </w:r>
      <w:proofErr w:type="spellStart"/>
      <w:r w:rsidRPr="007B7781">
        <w:rPr>
          <w:rFonts w:ascii="Consolas" w:hAnsi="Consolas" w:cs="Consolas"/>
          <w:color w:val="2A00FF"/>
          <w:sz w:val="16"/>
          <w:szCs w:val="16"/>
        </w:rPr>
        <w:t>Institution</w:t>
      </w:r>
      <w:proofErr w:type="spellEnd"/>
      <w:r w:rsidRPr="007B7781">
        <w:rPr>
          <w:rFonts w:ascii="Consolas" w:hAnsi="Consolas" w:cs="Consolas"/>
          <w:color w:val="2A00FF"/>
          <w:sz w:val="16"/>
          <w:szCs w:val="16"/>
        </w:rPr>
        <w:t>"</w:t>
      </w:r>
      <w:r w:rsidRPr="007B7781">
        <w:rPr>
          <w:rFonts w:ascii="Consolas" w:hAnsi="Consolas" w:cs="Consolas"/>
          <w:color w:val="000000"/>
          <w:sz w:val="16"/>
          <w:szCs w:val="16"/>
        </w:rPr>
        <w:t>);</w:t>
      </w:r>
    </w:p>
    <w:p w14:paraId="4B6D5284"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message.getDocument</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getKind</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setCode</w:t>
      </w:r>
      <w:proofErr w:type="spellEnd"/>
      <w:r w:rsidRPr="007B7781">
        <w:rPr>
          <w:rFonts w:ascii="Consolas" w:hAnsi="Consolas" w:cs="Consolas"/>
          <w:color w:val="000000"/>
          <w:sz w:val="16"/>
          <w:szCs w:val="16"/>
        </w:rPr>
        <w:t>(</w:t>
      </w:r>
      <w:r w:rsidRPr="007B7781">
        <w:rPr>
          <w:rFonts w:ascii="Consolas" w:hAnsi="Consolas" w:cs="Consolas"/>
          <w:color w:val="2A00FF"/>
          <w:sz w:val="16"/>
          <w:szCs w:val="16"/>
        </w:rPr>
        <w:t>"DOC_EMPTY"</w:t>
      </w:r>
      <w:r w:rsidRPr="007B7781">
        <w:rPr>
          <w:rFonts w:ascii="Consolas" w:hAnsi="Consolas" w:cs="Consolas"/>
          <w:color w:val="000000"/>
          <w:sz w:val="16"/>
          <w:szCs w:val="16"/>
        </w:rPr>
        <w:t>);</w:t>
      </w:r>
    </w:p>
    <w:p w14:paraId="3C036234"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message.getDocument</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setTitle</w:t>
      </w:r>
      <w:proofErr w:type="spellEnd"/>
      <w:r w:rsidRPr="007B7781">
        <w:rPr>
          <w:rFonts w:ascii="Consolas" w:hAnsi="Consolas" w:cs="Consolas"/>
          <w:color w:val="000000"/>
          <w:sz w:val="16"/>
          <w:szCs w:val="16"/>
        </w:rPr>
        <w:t>(</w:t>
      </w:r>
      <w:r w:rsidRPr="007B7781">
        <w:rPr>
          <w:rFonts w:ascii="Consolas" w:hAnsi="Consolas" w:cs="Consolas"/>
          <w:color w:val="2A00FF"/>
          <w:sz w:val="16"/>
          <w:szCs w:val="16"/>
        </w:rPr>
        <w:t>"</w:t>
      </w:r>
      <w:proofErr w:type="spellStart"/>
      <w:r w:rsidRPr="007B7781">
        <w:rPr>
          <w:rFonts w:ascii="Consolas" w:hAnsi="Consolas" w:cs="Consolas"/>
          <w:color w:val="2A00FF"/>
          <w:sz w:val="16"/>
          <w:szCs w:val="16"/>
        </w:rPr>
        <w:t>My</w:t>
      </w:r>
      <w:proofErr w:type="spellEnd"/>
      <w:r w:rsidRPr="007B7781">
        <w:rPr>
          <w:rFonts w:ascii="Consolas" w:hAnsi="Consolas" w:cs="Consolas"/>
          <w:color w:val="2A00FF"/>
          <w:sz w:val="16"/>
          <w:szCs w:val="16"/>
        </w:rPr>
        <w:t xml:space="preserve"> </w:t>
      </w:r>
      <w:proofErr w:type="spellStart"/>
      <w:r w:rsidRPr="007B7781">
        <w:rPr>
          <w:rFonts w:ascii="Consolas" w:hAnsi="Consolas" w:cs="Consolas"/>
          <w:color w:val="2A00FF"/>
          <w:sz w:val="16"/>
          <w:szCs w:val="16"/>
        </w:rPr>
        <w:t>document</w:t>
      </w:r>
      <w:proofErr w:type="spellEnd"/>
      <w:r w:rsidRPr="007B7781">
        <w:rPr>
          <w:rFonts w:ascii="Consolas" w:hAnsi="Consolas" w:cs="Consolas"/>
          <w:color w:val="2A00FF"/>
          <w:sz w:val="16"/>
          <w:szCs w:val="16"/>
        </w:rPr>
        <w:t xml:space="preserve"> </w:t>
      </w:r>
      <w:proofErr w:type="spellStart"/>
      <w:r w:rsidRPr="007B7781">
        <w:rPr>
          <w:rFonts w:ascii="Consolas" w:hAnsi="Consolas" w:cs="Consolas"/>
          <w:color w:val="2A00FF"/>
          <w:sz w:val="16"/>
          <w:szCs w:val="16"/>
        </w:rPr>
        <w:t>title</w:t>
      </w:r>
      <w:proofErr w:type="spellEnd"/>
      <w:r w:rsidRPr="007B7781">
        <w:rPr>
          <w:rFonts w:ascii="Consolas" w:hAnsi="Consolas" w:cs="Consolas"/>
          <w:color w:val="2A00FF"/>
          <w:sz w:val="16"/>
          <w:szCs w:val="16"/>
        </w:rPr>
        <w:t>"</w:t>
      </w:r>
      <w:r w:rsidRPr="007B7781">
        <w:rPr>
          <w:rFonts w:ascii="Consolas" w:hAnsi="Consolas" w:cs="Consolas"/>
          <w:color w:val="000000"/>
          <w:sz w:val="16"/>
          <w:szCs w:val="16"/>
        </w:rPr>
        <w:t>);</w:t>
      </w:r>
    </w:p>
    <w:p w14:paraId="68DB2CF8" w14:textId="7E64D3FB"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message.setFrom</w:t>
      </w:r>
      <w:proofErr w:type="spellEnd"/>
      <w:r w:rsidRPr="007B7781">
        <w:rPr>
          <w:rFonts w:ascii="Consolas" w:hAnsi="Consolas" w:cs="Consolas"/>
          <w:color w:val="000000"/>
          <w:sz w:val="16"/>
          <w:szCs w:val="16"/>
        </w:rPr>
        <w:t>(</w:t>
      </w:r>
      <w:r w:rsidR="00491AC2">
        <w:rPr>
          <w:rFonts w:ascii="Consolas" w:hAnsi="Consolas" w:cs="Consolas"/>
          <w:color w:val="2A00FF"/>
          <w:sz w:val="16"/>
          <w:szCs w:val="16"/>
        </w:rPr>
        <w:t>"</w:t>
      </w:r>
      <w:r w:rsidR="00264F5A" w:rsidRPr="00264F5A">
        <w:rPr>
          <w:rFonts w:ascii="Consolas" w:hAnsi="Consolas" w:cs="Consolas"/>
          <w:color w:val="2A00FF"/>
          <w:sz w:val="16"/>
          <w:szCs w:val="16"/>
        </w:rPr>
        <w:t>_DEFAULT@90000000000</w:t>
      </w:r>
      <w:r w:rsidRPr="007B7781">
        <w:rPr>
          <w:rFonts w:ascii="Consolas" w:hAnsi="Consolas" w:cs="Consolas"/>
          <w:color w:val="2A00FF"/>
          <w:sz w:val="16"/>
          <w:szCs w:val="16"/>
        </w:rPr>
        <w:t>"</w:t>
      </w:r>
      <w:r w:rsidRPr="007B7781">
        <w:rPr>
          <w:rFonts w:ascii="Consolas" w:hAnsi="Consolas" w:cs="Consolas"/>
          <w:color w:val="000000"/>
          <w:sz w:val="16"/>
          <w:szCs w:val="16"/>
        </w:rPr>
        <w:t>);</w:t>
      </w:r>
    </w:p>
    <w:p w14:paraId="3B591C42" w14:textId="66B4A8D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message.setTo</w:t>
      </w:r>
      <w:proofErr w:type="spellEnd"/>
      <w:r w:rsidRPr="007B7781">
        <w:rPr>
          <w:rFonts w:ascii="Consolas" w:hAnsi="Consolas" w:cs="Consolas"/>
          <w:color w:val="000000"/>
          <w:sz w:val="16"/>
          <w:szCs w:val="16"/>
        </w:rPr>
        <w:t>(</w:t>
      </w:r>
      <w:r w:rsidR="00491AC2">
        <w:rPr>
          <w:rFonts w:ascii="Consolas" w:hAnsi="Consolas" w:cs="Consolas"/>
          <w:color w:val="2A00FF"/>
          <w:sz w:val="16"/>
          <w:szCs w:val="16"/>
        </w:rPr>
        <w:t>"</w:t>
      </w:r>
      <w:r w:rsidR="00264F5A" w:rsidRPr="00264F5A">
        <w:rPr>
          <w:rFonts w:ascii="Consolas" w:hAnsi="Consolas" w:cs="Consolas"/>
          <w:color w:val="2A00FF"/>
          <w:sz w:val="16"/>
          <w:szCs w:val="16"/>
        </w:rPr>
        <w:t>_PRIVATE@10000000000</w:t>
      </w:r>
      <w:r w:rsidRPr="007B7781">
        <w:rPr>
          <w:rFonts w:ascii="Consolas" w:hAnsi="Consolas" w:cs="Consolas"/>
          <w:color w:val="2A00FF"/>
          <w:sz w:val="16"/>
          <w:szCs w:val="16"/>
        </w:rPr>
        <w:t>"</w:t>
      </w:r>
      <w:r w:rsidRPr="007B7781">
        <w:rPr>
          <w:rFonts w:ascii="Consolas" w:hAnsi="Consolas" w:cs="Consolas"/>
          <w:color w:val="000000"/>
          <w:sz w:val="16"/>
          <w:szCs w:val="16"/>
        </w:rPr>
        <w:t>);</w:t>
      </w:r>
    </w:p>
    <w:p w14:paraId="649DD49C"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IntegrationClient</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client</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IntegrationClient</w:t>
      </w:r>
      <w:proofErr w:type="spellEnd"/>
      <w:r w:rsidRPr="007B7781">
        <w:rPr>
          <w:rFonts w:ascii="Consolas" w:hAnsi="Consolas" w:cs="Consolas"/>
          <w:color w:val="000000"/>
          <w:sz w:val="16"/>
          <w:szCs w:val="16"/>
        </w:rPr>
        <w:t>();</w:t>
      </w:r>
    </w:p>
    <w:p w14:paraId="15F24D3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nosūtīts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ziņojums</w:t>
      </w:r>
    </w:p>
    <w:p w14:paraId="0B885FE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String</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id</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client.sendMessage</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message</w:t>
      </w:r>
      <w:proofErr w:type="spellEnd"/>
      <w:r w:rsidRPr="007B7781">
        <w:rPr>
          <w:rFonts w:ascii="Consolas" w:hAnsi="Consolas" w:cs="Consolas"/>
          <w:color w:val="000000"/>
          <w:sz w:val="16"/>
          <w:szCs w:val="16"/>
        </w:rPr>
        <w:t>);</w:t>
      </w:r>
    </w:p>
    <w:p w14:paraId="09D46B4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sagatavos</w:t>
      </w:r>
      <w:r w:rsidRPr="007B7781">
        <w:rPr>
          <w:rFonts w:ascii="Consolas" w:hAnsi="Consolas" w:cs="Consolas"/>
          <w:color w:val="3F7F5F"/>
          <w:sz w:val="16"/>
          <w:szCs w:val="16"/>
        </w:rPr>
        <w:t xml:space="preserve"> XML </w:t>
      </w:r>
      <w:r w:rsidRPr="007B7781">
        <w:rPr>
          <w:rFonts w:ascii="Consolas" w:hAnsi="Consolas" w:cs="Consolas"/>
          <w:color w:val="3F7F5F"/>
          <w:sz w:val="16"/>
          <w:szCs w:val="16"/>
          <w:u w:val="single"/>
        </w:rPr>
        <w:t>veidā</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priekš</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saglabāšanas</w:t>
      </w:r>
      <w:r w:rsidRPr="007B7781">
        <w:rPr>
          <w:rFonts w:ascii="Consolas" w:hAnsi="Consolas" w:cs="Consolas"/>
          <w:color w:val="3F7F5F"/>
          <w:sz w:val="16"/>
          <w:szCs w:val="16"/>
        </w:rPr>
        <w:t>.</w:t>
      </w:r>
    </w:p>
    <w:p w14:paraId="352533E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String</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xml</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message.getXmlString</w:t>
      </w:r>
      <w:proofErr w:type="spellEnd"/>
      <w:r w:rsidRPr="007B7781">
        <w:rPr>
          <w:rFonts w:ascii="Consolas" w:hAnsi="Consolas" w:cs="Consolas"/>
          <w:color w:val="000000"/>
          <w:sz w:val="16"/>
          <w:szCs w:val="16"/>
        </w:rPr>
        <w:t>();</w:t>
      </w:r>
    </w:p>
    <w:p w14:paraId="6F44F0F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Tālāk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parādīts</w:t>
      </w:r>
      <w:r w:rsidRPr="007B7781">
        <w:rPr>
          <w:rFonts w:ascii="Consolas" w:hAnsi="Consolas" w:cs="Consolas"/>
          <w:color w:val="3F7F5F"/>
          <w:sz w:val="16"/>
          <w:szCs w:val="16"/>
        </w:rPr>
        <w:t xml:space="preserve"> process,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pēc</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saņemšanas</w:t>
      </w:r>
    </w:p>
    <w:p w14:paraId="42DD41F2"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apliecinājumu</w:t>
      </w:r>
      <w:r w:rsidRPr="007B7781">
        <w:rPr>
          <w:rFonts w:ascii="Consolas" w:hAnsi="Consolas" w:cs="Consolas"/>
          <w:color w:val="3F7F5F"/>
          <w:sz w:val="16"/>
          <w:szCs w:val="16"/>
        </w:rPr>
        <w:t>.</w:t>
      </w:r>
    </w:p>
    <w:p w14:paraId="3D37B176"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Thread.</w:t>
      </w:r>
      <w:r w:rsidRPr="007B7781">
        <w:rPr>
          <w:rFonts w:ascii="Consolas" w:hAnsi="Consolas" w:cs="Consolas"/>
          <w:i/>
          <w:iCs/>
          <w:color w:val="000000"/>
          <w:sz w:val="16"/>
          <w:szCs w:val="16"/>
        </w:rPr>
        <w:t>sleep</w:t>
      </w:r>
      <w:proofErr w:type="spellEnd"/>
      <w:r w:rsidRPr="007B7781">
        <w:rPr>
          <w:rFonts w:ascii="Consolas" w:hAnsi="Consolas" w:cs="Consolas"/>
          <w:color w:val="000000"/>
          <w:sz w:val="16"/>
          <w:szCs w:val="16"/>
        </w:rPr>
        <w:t>(5 * 1000);</w:t>
      </w:r>
    </w:p>
    <w:p w14:paraId="1C9FDFD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izgūts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saraksts</w:t>
      </w:r>
    </w:p>
    <w:p w14:paraId="3C5A60F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List&lt;</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 xml:space="preserve">&gt; </w:t>
      </w:r>
      <w:proofErr w:type="spellStart"/>
      <w:r w:rsidRPr="007B7781">
        <w:rPr>
          <w:rFonts w:ascii="Consolas" w:hAnsi="Consolas" w:cs="Consolas"/>
          <w:color w:val="000000"/>
          <w:sz w:val="16"/>
          <w:szCs w:val="16"/>
        </w:rPr>
        <w:t>notifications</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client.getNotifications</w:t>
      </w:r>
      <w:proofErr w:type="spellEnd"/>
      <w:r w:rsidRPr="007B7781">
        <w:rPr>
          <w:rFonts w:ascii="Consolas" w:hAnsi="Consolas" w:cs="Consolas"/>
          <w:color w:val="000000"/>
          <w:sz w:val="16"/>
          <w:szCs w:val="16"/>
        </w:rPr>
        <w:t>();</w:t>
      </w:r>
    </w:p>
    <w:p w14:paraId="7246D039"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List&lt;</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 xml:space="preserve">&gt; </w:t>
      </w:r>
      <w:proofErr w:type="spellStart"/>
      <w:r w:rsidRPr="007B7781">
        <w:rPr>
          <w:rFonts w:ascii="Consolas" w:hAnsi="Consolas" w:cs="Consolas"/>
          <w:color w:val="000000"/>
          <w:sz w:val="16"/>
          <w:szCs w:val="16"/>
        </w:rPr>
        <w:t>toConfirm</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ArrayList</w:t>
      </w:r>
      <w:proofErr w:type="spellEnd"/>
      <w:r w:rsidRPr="007B7781">
        <w:rPr>
          <w:rFonts w:ascii="Consolas" w:hAnsi="Consolas" w:cs="Consolas"/>
          <w:color w:val="000000"/>
          <w:sz w:val="16"/>
          <w:szCs w:val="16"/>
        </w:rPr>
        <w:t>&lt;</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&gt;();</w:t>
      </w:r>
    </w:p>
    <w:p w14:paraId="21AF1B8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for</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notifications</w:t>
      </w:r>
      <w:proofErr w:type="spellEnd"/>
      <w:r w:rsidRPr="007B7781">
        <w:rPr>
          <w:rFonts w:ascii="Consolas" w:hAnsi="Consolas" w:cs="Consolas"/>
          <w:color w:val="000000"/>
          <w:sz w:val="16"/>
          <w:szCs w:val="16"/>
        </w:rPr>
        <w:t>) {</w:t>
      </w:r>
    </w:p>
    <w:p w14:paraId="55BF2D5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apstrādātas</w:t>
      </w:r>
      <w:r w:rsidRPr="007B7781">
        <w:rPr>
          <w:rFonts w:ascii="Consolas" w:hAnsi="Consolas" w:cs="Consolas"/>
          <w:color w:val="3F7F5F"/>
          <w:sz w:val="16"/>
          <w:szCs w:val="16"/>
        </w:rPr>
        <w:t xml:space="preserve"> DIV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sūtītās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p>
    <w:p w14:paraId="223BE1D0"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notifyData.getNotificationType</w:t>
      </w:r>
      <w:proofErr w:type="spellEnd"/>
      <w:r w:rsidRPr="007B7781">
        <w:rPr>
          <w:rFonts w:ascii="Consolas" w:hAnsi="Consolas" w:cs="Consolas"/>
          <w:color w:val="000000"/>
          <w:sz w:val="16"/>
          <w:szCs w:val="16"/>
        </w:rPr>
        <w:t xml:space="preserve">() != </w:t>
      </w:r>
    </w:p>
    <w:p w14:paraId="6E52B5A9"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NotificationType.</w:t>
      </w:r>
      <w:r w:rsidRPr="007B7781">
        <w:rPr>
          <w:rFonts w:ascii="Consolas" w:hAnsi="Consolas" w:cs="Consolas"/>
          <w:i/>
          <w:iCs/>
          <w:color w:val="0000C0"/>
          <w:sz w:val="16"/>
          <w:szCs w:val="16"/>
        </w:rPr>
        <w:t>MessageProcessed</w:t>
      </w:r>
      <w:proofErr w:type="spellEnd"/>
      <w:r w:rsidRPr="007B7781">
        <w:rPr>
          <w:rFonts w:ascii="Consolas" w:hAnsi="Consolas" w:cs="Consolas"/>
          <w:color w:val="000000"/>
          <w:sz w:val="16"/>
          <w:szCs w:val="16"/>
        </w:rPr>
        <w:t>)</w:t>
      </w:r>
    </w:p>
    <w:p w14:paraId="76101112"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continue</w:t>
      </w:r>
      <w:proofErr w:type="spellEnd"/>
      <w:r w:rsidRPr="007B7781">
        <w:rPr>
          <w:rFonts w:ascii="Consolas" w:hAnsi="Consolas" w:cs="Consolas"/>
          <w:color w:val="000000"/>
          <w:sz w:val="16"/>
          <w:szCs w:val="16"/>
        </w:rPr>
        <w:t>;</w:t>
      </w:r>
    </w:p>
    <w:p w14:paraId="616BE955" w14:textId="4C89DBCD"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apstrādātas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w:t>
      </w:r>
      <w:r w:rsidR="005A315C">
        <w:rPr>
          <w:rFonts w:ascii="Consolas" w:hAnsi="Consolas" w:cs="Consolas"/>
          <w:color w:val="3F7F5F"/>
          <w:sz w:val="16"/>
          <w:szCs w:val="16"/>
          <w:u w:val="single"/>
        </w:rPr>
        <w:t>t</w:t>
      </w:r>
      <w:r w:rsidRPr="007B7781">
        <w:rPr>
          <w:rFonts w:ascii="Consolas" w:hAnsi="Consolas" w:cs="Consolas"/>
          <w:color w:val="3F7F5F"/>
          <w:sz w:val="16"/>
          <w:szCs w:val="16"/>
          <w:u w:val="single"/>
        </w:rPr>
        <w: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informē</w:t>
      </w:r>
      <w:r w:rsidRPr="007B7781">
        <w:rPr>
          <w:rFonts w:ascii="Consolas" w:hAnsi="Consolas" w:cs="Consolas"/>
          <w:color w:val="3F7F5F"/>
          <w:sz w:val="16"/>
          <w:szCs w:val="16"/>
        </w:rPr>
        <w:t xml:space="preserve"> par </w:t>
      </w:r>
      <w:r w:rsidRPr="007B7781">
        <w:rPr>
          <w:rFonts w:ascii="Consolas" w:hAnsi="Consolas" w:cs="Consolas"/>
          <w:color w:val="3F7F5F"/>
          <w:sz w:val="16"/>
          <w:szCs w:val="16"/>
          <w:u w:val="single"/>
        </w:rPr>
        <w:t>ziņojumiem</w:t>
      </w:r>
      <w:r w:rsidRPr="007B7781">
        <w:rPr>
          <w:rFonts w:ascii="Consolas" w:hAnsi="Consolas" w:cs="Consolas"/>
          <w:color w:val="3F7F5F"/>
          <w:sz w:val="16"/>
          <w:szCs w:val="16"/>
        </w:rPr>
        <w:t>,</w:t>
      </w:r>
    </w:p>
    <w:p w14:paraId="03E33D3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kurus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serveris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ir</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apstiprinājis</w:t>
      </w:r>
      <w:r w:rsidRPr="007B7781">
        <w:rPr>
          <w:rFonts w:ascii="Consolas" w:hAnsi="Consolas" w:cs="Consolas"/>
          <w:color w:val="3F7F5F"/>
          <w:sz w:val="16"/>
          <w:szCs w:val="16"/>
        </w:rPr>
        <w:t>.</w:t>
      </w:r>
    </w:p>
    <w:p w14:paraId="3FB050E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notifyData.getServerStatus</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MessageStatus.</w:t>
      </w:r>
      <w:r w:rsidRPr="007B7781">
        <w:rPr>
          <w:rFonts w:ascii="Consolas" w:hAnsi="Consolas" w:cs="Consolas"/>
          <w:i/>
          <w:iCs/>
          <w:color w:val="0000C0"/>
          <w:sz w:val="16"/>
          <w:szCs w:val="16"/>
        </w:rPr>
        <w:t>Accepted</w:t>
      </w:r>
      <w:proofErr w:type="spellEnd"/>
      <w:r w:rsidRPr="007B7781">
        <w:rPr>
          <w:rFonts w:ascii="Consolas" w:hAnsi="Consolas" w:cs="Consolas"/>
          <w:color w:val="000000"/>
          <w:sz w:val="16"/>
          <w:szCs w:val="16"/>
        </w:rPr>
        <w:t>) {</w:t>
      </w:r>
    </w:p>
    <w:p w14:paraId="6A1D8E2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notifyData.getMessageId</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equals</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id</w:t>
      </w:r>
      <w:proofErr w:type="spellEnd"/>
      <w:r w:rsidRPr="007B7781">
        <w:rPr>
          <w:rFonts w:ascii="Consolas" w:hAnsi="Consolas" w:cs="Consolas"/>
          <w:color w:val="000000"/>
          <w:sz w:val="16"/>
          <w:szCs w:val="16"/>
        </w:rPr>
        <w:t>)) {</w:t>
      </w:r>
    </w:p>
    <w:p w14:paraId="0AE36A41"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izgūts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DIV </w:t>
      </w:r>
      <w:r w:rsidRPr="007B7781">
        <w:rPr>
          <w:rFonts w:ascii="Consolas" w:hAnsi="Consolas" w:cs="Consolas"/>
          <w:color w:val="3F7F5F"/>
          <w:sz w:val="16"/>
          <w:szCs w:val="16"/>
          <w:u w:val="single"/>
        </w:rPr>
        <w:t>apliecinājums</w:t>
      </w:r>
    </w:p>
    <w:p w14:paraId="516FEB4C"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tika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nosūtīts</w:t>
      </w:r>
    </w:p>
    <w:p w14:paraId="4DA2987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MessageServerConfirmation</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serverConfirm</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client</w:t>
      </w:r>
      <w:proofErr w:type="spellEnd"/>
    </w:p>
    <w:p w14:paraId="71C0604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w:t>
      </w:r>
      <w:proofErr w:type="spellStart"/>
      <w:r w:rsidRPr="007B7781">
        <w:rPr>
          <w:rFonts w:ascii="Consolas" w:hAnsi="Consolas" w:cs="Consolas"/>
          <w:color w:val="000000"/>
          <w:sz w:val="16"/>
          <w:szCs w:val="16"/>
        </w:rPr>
        <w:t>getServerConfirmation</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notifyData.getMessageId</w:t>
      </w:r>
      <w:proofErr w:type="spellEnd"/>
      <w:r w:rsidRPr="007B7781">
        <w:rPr>
          <w:rFonts w:ascii="Consolas" w:hAnsi="Consolas" w:cs="Consolas"/>
          <w:color w:val="000000"/>
          <w:sz w:val="16"/>
          <w:szCs w:val="16"/>
        </w:rPr>
        <w:t>());</w:t>
      </w:r>
    </w:p>
    <w:p w14:paraId="7C3B5DF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izveidots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no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XML</w:t>
      </w:r>
    </w:p>
    <w:p w14:paraId="0C90871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dokumenta</w:t>
      </w:r>
      <w:r w:rsidRPr="007B7781">
        <w:rPr>
          <w:rFonts w:ascii="Consolas" w:hAnsi="Consolas" w:cs="Consolas"/>
          <w:color w:val="3F7F5F"/>
          <w:sz w:val="16"/>
          <w:szCs w:val="16"/>
        </w:rPr>
        <w:t>,</w:t>
      </w:r>
    </w:p>
    <w:p w14:paraId="1F9BB71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saglabāts</w:t>
      </w:r>
      <w:r w:rsidRPr="007B7781">
        <w:rPr>
          <w:rFonts w:ascii="Consolas" w:hAnsi="Consolas" w:cs="Consolas"/>
          <w:color w:val="3F7F5F"/>
          <w:sz w:val="16"/>
          <w:szCs w:val="16"/>
        </w:rPr>
        <w:t xml:space="preserve"> DVS</w:t>
      </w:r>
    </w:p>
    <w:p w14:paraId="33CC454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 xml:space="preserve"> message2 = </w:t>
      </w:r>
    </w:p>
    <w:p w14:paraId="3E8B612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xml</w:t>
      </w:r>
      <w:proofErr w:type="spellEnd"/>
      <w:r w:rsidRPr="007B7781">
        <w:rPr>
          <w:rFonts w:ascii="Consolas" w:hAnsi="Consolas" w:cs="Consolas"/>
          <w:color w:val="000000"/>
          <w:sz w:val="16"/>
          <w:szCs w:val="16"/>
        </w:rPr>
        <w:t>);</w:t>
      </w:r>
    </w:p>
    <w:p w14:paraId="041C031F"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pievienota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p>
    <w:p w14:paraId="41B074D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informācija</w:t>
      </w:r>
      <w:r w:rsidRPr="007B7781">
        <w:rPr>
          <w:rFonts w:ascii="Consolas" w:hAnsi="Consolas" w:cs="Consolas"/>
          <w:color w:val="3F7F5F"/>
          <w:sz w:val="16"/>
          <w:szCs w:val="16"/>
        </w:rPr>
        <w:t>.</w:t>
      </w:r>
    </w:p>
    <w:p w14:paraId="297EEE8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lastRenderedPageBreak/>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message2.append(</w:t>
      </w:r>
      <w:proofErr w:type="spellStart"/>
      <w:r w:rsidRPr="007B7781">
        <w:rPr>
          <w:rFonts w:ascii="Consolas" w:hAnsi="Consolas" w:cs="Consolas"/>
          <w:color w:val="000000"/>
          <w:sz w:val="16"/>
          <w:szCs w:val="16"/>
        </w:rPr>
        <w:t>serverConfirm</w:t>
      </w:r>
      <w:proofErr w:type="spellEnd"/>
      <w:r w:rsidRPr="007B7781">
        <w:rPr>
          <w:rFonts w:ascii="Consolas" w:hAnsi="Consolas" w:cs="Consolas"/>
          <w:color w:val="000000"/>
          <w:sz w:val="16"/>
          <w:szCs w:val="16"/>
        </w:rPr>
        <w:t>);</w:t>
      </w:r>
    </w:p>
    <w:p w14:paraId="0591F1D6"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ar</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pievienoto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p>
    <w:p w14:paraId="4AF76014" w14:textId="5FC21D44"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w:t>
      </w:r>
      <w:r w:rsidR="005A315C">
        <w:rPr>
          <w:rFonts w:ascii="Consolas" w:hAnsi="Consolas" w:cs="Consolas"/>
          <w:color w:val="3F7F5F"/>
          <w:sz w:val="16"/>
          <w:szCs w:val="16"/>
          <w:u w:val="single"/>
        </w:rPr>
        <w:t>r</w:t>
      </w:r>
      <w:r w:rsidRPr="007B7781">
        <w:rPr>
          <w:rFonts w:ascii="Consolas" w:hAnsi="Consolas" w:cs="Consolas"/>
          <w:color w:val="3F7F5F"/>
          <w:sz w:val="16"/>
          <w:szCs w:val="16"/>
          <w:u w:val="single"/>
        </w:rPr>
        <w:t>inājumu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sagatavots</w:t>
      </w:r>
      <w:r w:rsidRPr="007B7781">
        <w:rPr>
          <w:rFonts w:ascii="Consolas" w:hAnsi="Consolas" w:cs="Consolas"/>
          <w:color w:val="3F7F5F"/>
          <w:sz w:val="16"/>
          <w:szCs w:val="16"/>
        </w:rPr>
        <w:t xml:space="preserve"> XML </w:t>
      </w:r>
      <w:r w:rsidRPr="007B7781">
        <w:rPr>
          <w:rFonts w:ascii="Consolas" w:hAnsi="Consolas" w:cs="Consolas"/>
          <w:color w:val="3F7F5F"/>
          <w:sz w:val="16"/>
          <w:szCs w:val="16"/>
          <w:u w:val="single"/>
        </w:rPr>
        <w:t>veidā</w:t>
      </w:r>
      <w:r w:rsidRPr="007B7781">
        <w:rPr>
          <w:rFonts w:ascii="Consolas" w:hAnsi="Consolas" w:cs="Consolas"/>
          <w:color w:val="3F7F5F"/>
          <w:sz w:val="16"/>
          <w:szCs w:val="16"/>
        </w:rPr>
        <w:t>.</w:t>
      </w:r>
    </w:p>
    <w:p w14:paraId="0F2DC81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String</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u w:val="single"/>
        </w:rPr>
        <w:t>fullXml</w:t>
      </w:r>
      <w:proofErr w:type="spellEnd"/>
      <w:r w:rsidRPr="007B7781">
        <w:rPr>
          <w:rFonts w:ascii="Consolas" w:hAnsi="Consolas" w:cs="Consolas"/>
          <w:color w:val="000000"/>
          <w:sz w:val="16"/>
          <w:szCs w:val="16"/>
        </w:rPr>
        <w:t xml:space="preserve"> = message2.getXmlString();</w:t>
      </w:r>
    </w:p>
    <w:p w14:paraId="6A61F89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toConfirm.add</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notifyData</w:t>
      </w:r>
      <w:proofErr w:type="spellEnd"/>
      <w:r w:rsidRPr="007B7781">
        <w:rPr>
          <w:rFonts w:ascii="Consolas" w:hAnsi="Consolas" w:cs="Consolas"/>
          <w:color w:val="000000"/>
          <w:sz w:val="16"/>
          <w:szCs w:val="16"/>
        </w:rPr>
        <w:t>);</w:t>
      </w:r>
    </w:p>
    <w:p w14:paraId="4B8B8C3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apstiprināšana</w:t>
      </w:r>
    </w:p>
    <w:p w14:paraId="438E99A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w:t>
      </w:r>
    </w:p>
    <w:p w14:paraId="50AA8C8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t>}</w:t>
      </w:r>
    </w:p>
    <w:p w14:paraId="39DE6C4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w:t>
      </w:r>
    </w:p>
    <w:p w14:paraId="24ED2AC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toConfirm.isEmpty</w:t>
      </w:r>
      <w:proofErr w:type="spellEnd"/>
      <w:r w:rsidRPr="007B7781">
        <w:rPr>
          <w:rFonts w:ascii="Consolas" w:hAnsi="Consolas" w:cs="Consolas"/>
          <w:color w:val="000000"/>
          <w:sz w:val="16"/>
          <w:szCs w:val="16"/>
        </w:rPr>
        <w:t>())</w:t>
      </w:r>
    </w:p>
    <w:p w14:paraId="398ECA3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client.confirmNotifications</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toConfirm</w:t>
      </w:r>
      <w:proofErr w:type="spellEnd"/>
      <w:r w:rsidRPr="007B7781">
        <w:rPr>
          <w:rFonts w:ascii="Consolas" w:hAnsi="Consolas" w:cs="Consolas"/>
          <w:color w:val="000000"/>
          <w:sz w:val="16"/>
          <w:szCs w:val="16"/>
        </w:rPr>
        <w:t>);</w:t>
      </w:r>
    </w:p>
    <w:p w14:paraId="35F17DF9" w14:textId="77777777" w:rsidR="00B502FB" w:rsidRPr="007B7781" w:rsidRDefault="007B7781" w:rsidP="007B7781">
      <w:pPr>
        <w:pStyle w:val="RIXbody"/>
        <w:pBdr>
          <w:top w:val="dotted" w:sz="4" w:space="1" w:color="auto"/>
          <w:left w:val="dotted" w:sz="4" w:space="1" w:color="auto"/>
          <w:bottom w:val="dotted" w:sz="4" w:space="1" w:color="auto"/>
          <w:right w:val="dotted" w:sz="4" w:space="1" w:color="auto"/>
        </w:pBdr>
        <w:rPr>
          <w:sz w:val="16"/>
          <w:szCs w:val="16"/>
          <w:lang w:eastAsia="lv-LV"/>
        </w:rPr>
      </w:pPr>
      <w:r w:rsidRPr="007B7781">
        <w:rPr>
          <w:rFonts w:ascii="Consolas" w:hAnsi="Consolas" w:cs="Consolas"/>
          <w:color w:val="000000"/>
          <w:sz w:val="16"/>
          <w:szCs w:val="16"/>
        </w:rPr>
        <w:t>}</w:t>
      </w:r>
    </w:p>
    <w:p w14:paraId="0C7A7DF2" w14:textId="77777777" w:rsidR="00B2523B" w:rsidRPr="00E72744" w:rsidRDefault="00B2523B" w:rsidP="004C2D64">
      <w:pPr>
        <w:pStyle w:val="Virsraksts3"/>
      </w:pPr>
      <w:bookmarkStart w:id="80" w:name="_Toc201923250"/>
      <w:r w:rsidRPr="00E72744">
        <w:t>Ziņojuma informācijas apstrāde</w:t>
      </w:r>
      <w:bookmarkEnd w:id="77"/>
      <w:bookmarkEnd w:id="78"/>
      <w:bookmarkEnd w:id="80"/>
    </w:p>
    <w:p w14:paraId="523E6123" w14:textId="77777777" w:rsidR="0020151F" w:rsidRPr="00E72744" w:rsidRDefault="003731D2" w:rsidP="00981754">
      <w:pPr>
        <w:pStyle w:val="RIXbody"/>
        <w:ind w:firstLine="720"/>
      </w:pPr>
      <w:r w:rsidRPr="00E72744">
        <w:t>Klien</w:t>
      </w:r>
      <w:r w:rsidR="008468FF" w:rsidRPr="00E72744">
        <w:t>tu DVS sistēmas piekļūst saņemtā</w:t>
      </w:r>
      <w:r w:rsidRPr="00E72744">
        <w:t xml:space="preserve"> ziņojuma informācijai, saucot </w:t>
      </w:r>
      <w:proofErr w:type="spellStart"/>
      <w:r w:rsidRPr="00E72744">
        <w:rPr>
          <w:rStyle w:val="RIXcode"/>
        </w:rPr>
        <w:t>IntegrationMessage</w:t>
      </w:r>
      <w:proofErr w:type="spellEnd"/>
      <w:r w:rsidRPr="00E72744">
        <w:t xml:space="preserve"> klases īpašības un metodes.</w:t>
      </w:r>
      <w:r w:rsidR="00B91F17" w:rsidRPr="00E72744">
        <w:t xml:space="preserve"> </w:t>
      </w:r>
    </w:p>
    <w:p w14:paraId="3E216CB5" w14:textId="77777777" w:rsidR="00CA2454" w:rsidRPr="00E72744" w:rsidRDefault="00227AB2" w:rsidP="001150C2">
      <w:pPr>
        <w:pStyle w:val="Virsraksts2"/>
      </w:pPr>
      <w:bookmarkStart w:id="81" w:name="_Toc201923251"/>
      <w:r w:rsidRPr="00E72744">
        <w:t>Apakšadresāciju vienību pārvaldība</w:t>
      </w:r>
      <w:bookmarkEnd w:id="81"/>
    </w:p>
    <w:p w14:paraId="2354324C" w14:textId="77777777" w:rsidR="00C4427A" w:rsidRPr="00E72744" w:rsidRDefault="00C4427A" w:rsidP="00C4427A">
      <w:pPr>
        <w:pStyle w:val="RIXbody"/>
        <w:rPr>
          <w:lang w:eastAsia="lv-LV"/>
        </w:rPr>
      </w:pPr>
      <w:r w:rsidRPr="00E72744">
        <w:rPr>
          <w:lang w:eastAsia="lv-LV"/>
        </w:rPr>
        <w:t xml:space="preserve">Bibliotēka no DVS puses varēs veikt Adresācijas vienību administrēšanu. </w:t>
      </w:r>
      <w:proofErr w:type="spellStart"/>
      <w:r w:rsidR="00AC1426">
        <w:rPr>
          <w:lang w:eastAsia="lv-LV"/>
        </w:rPr>
        <w:t>Apakšadresātus</w:t>
      </w:r>
      <w:proofErr w:type="spellEnd"/>
      <w:r w:rsidR="00AC1426">
        <w:rPr>
          <w:lang w:eastAsia="lv-LV"/>
        </w:rPr>
        <w:t xml:space="preserve"> var izveidot tikai zem konta līmeņa adresācijas vienības.</w:t>
      </w:r>
    </w:p>
    <w:p w14:paraId="701A5F94" w14:textId="77777777" w:rsidR="002F68FF" w:rsidRDefault="002F68FF" w:rsidP="004C2D64">
      <w:pPr>
        <w:pStyle w:val="Virsraksts3"/>
      </w:pPr>
      <w:bookmarkStart w:id="82" w:name="_Toc201923252"/>
      <w:r w:rsidRPr="00E72744">
        <w:t xml:space="preserve">Adresācijas vienību </w:t>
      </w:r>
      <w:r>
        <w:t>izgūšana</w:t>
      </w:r>
      <w:bookmarkEnd w:id="82"/>
    </w:p>
    <w:p w14:paraId="3ED1A607" w14:textId="77777777" w:rsidR="002F68FF" w:rsidRDefault="002F68FF" w:rsidP="002F68FF">
      <w:pPr>
        <w:pStyle w:val="RIXbody"/>
      </w:pPr>
      <w:r w:rsidRPr="00E72744">
        <w:t xml:space="preserve">Adresācijas vienība tiks reprezentēta ar </w:t>
      </w:r>
      <w:proofErr w:type="spellStart"/>
      <w:r w:rsidRPr="00E72744">
        <w:rPr>
          <w:rStyle w:val="RIXcode"/>
        </w:rPr>
        <w:t>AddresseeUnit</w:t>
      </w:r>
      <w:proofErr w:type="spellEnd"/>
      <w:r w:rsidRPr="00E72744">
        <w:t xml:space="preserve"> klasi. Klienta DVS sistēmai ir iespējams </w:t>
      </w:r>
      <w:r>
        <w:t>izgūt</w:t>
      </w:r>
      <w:r w:rsidRPr="00E72744">
        <w:t xml:space="preserve"> </w:t>
      </w:r>
      <w:r>
        <w:t>katras adresācijas vienības visus atribūtus</w:t>
      </w:r>
      <w:r w:rsidRPr="00E72744">
        <w:t>.</w:t>
      </w:r>
    </w:p>
    <w:p w14:paraId="0BDB3EBA" w14:textId="77777777" w:rsidR="00A53276" w:rsidRDefault="00A53276" w:rsidP="004C2D64">
      <w:pPr>
        <w:pStyle w:val="Virsraksts4"/>
      </w:pPr>
      <w:r>
        <w:t>.NET bibliotēkas koda piemērs</w:t>
      </w:r>
    </w:p>
    <w:p w14:paraId="7502136C"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6BB01CBA"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E4B0D92"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w:t>
      </w:r>
    </w:p>
    <w:p w14:paraId="00547994" w14:textId="1CA8132E"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Kā ieeja</w:t>
      </w:r>
      <w:r w:rsidR="00000B37">
        <w:rPr>
          <w:rFonts w:ascii="Consolas" w:hAnsi="Consolas" w:cs="Consolas"/>
          <w:color w:val="008000"/>
          <w:sz w:val="19"/>
          <w:szCs w:val="19"/>
          <w:highlight w:val="white"/>
        </w:rPr>
        <w:t>s</w:t>
      </w:r>
      <w:r>
        <w:rPr>
          <w:rFonts w:ascii="Consolas" w:hAnsi="Consolas" w:cs="Consolas"/>
          <w:color w:val="008000"/>
          <w:sz w:val="19"/>
          <w:szCs w:val="19"/>
          <w:highlight w:val="white"/>
        </w:rPr>
        <w:t xml:space="preserve"> dati jānorāda iestādes reģistrācijas numurs un</w:t>
      </w:r>
    </w:p>
    <w:p w14:paraId="43C8C695"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Tehniskā e-adreses daļa pirms @ simbola.</w:t>
      </w:r>
    </w:p>
    <w:p w14:paraId="0877153B"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Piemērā ilustrēta noklusētās E-adreses izgūšana valsts iestādei</w:t>
      </w:r>
    </w:p>
    <w:p w14:paraId="5B7624CA"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client.GetAddresseeUnit</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"90000033551"</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"_DEFAULT"</w:t>
      </w:r>
      <w:r>
        <w:rPr>
          <w:rFonts w:ascii="Consolas" w:hAnsi="Consolas" w:cs="Consolas"/>
          <w:color w:val="000000"/>
          <w:sz w:val="19"/>
          <w:szCs w:val="19"/>
          <w:highlight w:val="white"/>
        </w:rPr>
        <w:t>);</w:t>
      </w:r>
    </w:p>
    <w:p w14:paraId="5E6E479A" w14:textId="77777777" w:rsidR="008B701D" w:rsidRPr="008B701D" w:rsidRDefault="008B701D" w:rsidP="008B701D">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47BDC034" w14:textId="77777777" w:rsidR="00A53276" w:rsidRDefault="00A53276" w:rsidP="004C2D64">
      <w:pPr>
        <w:pStyle w:val="Virsraksts4"/>
      </w:pPr>
      <w:r>
        <w:t>Java bibliotēkas koda piemērs</w:t>
      </w:r>
    </w:p>
    <w:p w14:paraId="55835BE3" w14:textId="77777777" w:rsidR="00D21397" w:rsidRDefault="00A53276"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sidR="00D21397">
        <w:rPr>
          <w:rFonts w:ascii="Consolas" w:hAnsi="Consolas" w:cs="Consolas"/>
          <w:color w:val="000000"/>
          <w:sz w:val="20"/>
        </w:rPr>
        <w:t>IntegrationClient</w:t>
      </w:r>
      <w:proofErr w:type="spellEnd"/>
      <w:r w:rsidR="00D21397">
        <w:rPr>
          <w:rFonts w:ascii="Consolas" w:hAnsi="Consolas" w:cs="Consolas"/>
          <w:color w:val="000000"/>
          <w:sz w:val="20"/>
        </w:rPr>
        <w:t xml:space="preserve"> </w:t>
      </w:r>
      <w:proofErr w:type="spellStart"/>
      <w:r w:rsidR="00D21397">
        <w:rPr>
          <w:rFonts w:ascii="Consolas" w:hAnsi="Consolas" w:cs="Consolas"/>
          <w:color w:val="6A3E3E"/>
          <w:sz w:val="20"/>
        </w:rPr>
        <w:t>client</w:t>
      </w:r>
      <w:proofErr w:type="spellEnd"/>
      <w:r w:rsidR="00D21397">
        <w:rPr>
          <w:rFonts w:ascii="Consolas" w:hAnsi="Consolas" w:cs="Consolas"/>
          <w:color w:val="000000"/>
          <w:sz w:val="20"/>
        </w:rPr>
        <w:t xml:space="preserve"> = </w:t>
      </w:r>
      <w:proofErr w:type="spellStart"/>
      <w:r w:rsidR="00D21397">
        <w:rPr>
          <w:rFonts w:ascii="Consolas" w:hAnsi="Consolas" w:cs="Consolas"/>
          <w:b/>
          <w:bCs/>
          <w:color w:val="7F0055"/>
          <w:sz w:val="20"/>
        </w:rPr>
        <w:t>new</w:t>
      </w:r>
      <w:proofErr w:type="spellEnd"/>
      <w:r w:rsidR="00D21397">
        <w:rPr>
          <w:rFonts w:ascii="Consolas" w:hAnsi="Consolas" w:cs="Consolas"/>
          <w:color w:val="000000"/>
          <w:sz w:val="20"/>
        </w:rPr>
        <w:t xml:space="preserve"> </w:t>
      </w:r>
      <w:proofErr w:type="spellStart"/>
      <w:r w:rsidR="00D21397">
        <w:rPr>
          <w:rFonts w:ascii="Consolas" w:hAnsi="Consolas" w:cs="Consolas"/>
          <w:color w:val="000000"/>
          <w:sz w:val="20"/>
        </w:rPr>
        <w:t>IntegrationClient</w:t>
      </w:r>
      <w:proofErr w:type="spellEnd"/>
      <w:r w:rsidR="00D21397">
        <w:rPr>
          <w:rFonts w:ascii="Consolas" w:hAnsi="Consolas" w:cs="Consolas"/>
          <w:color w:val="000000"/>
          <w:sz w:val="20"/>
        </w:rPr>
        <w:t>();</w:t>
      </w:r>
    </w:p>
    <w:p w14:paraId="2B68FADE"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756CE399"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w:t>
      </w:r>
    </w:p>
    <w:p w14:paraId="6D645353" w14:textId="76F4810F"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Kā</w:t>
      </w:r>
      <w:r>
        <w:rPr>
          <w:rFonts w:ascii="Consolas" w:hAnsi="Consolas" w:cs="Consolas"/>
          <w:color w:val="3F7F5F"/>
          <w:sz w:val="20"/>
        </w:rPr>
        <w:t xml:space="preserve"> </w:t>
      </w:r>
      <w:r>
        <w:rPr>
          <w:rFonts w:ascii="Consolas" w:hAnsi="Consolas" w:cs="Consolas"/>
          <w:color w:val="3F7F5F"/>
          <w:sz w:val="20"/>
          <w:u w:val="single"/>
        </w:rPr>
        <w:t>ieeja</w:t>
      </w:r>
      <w:r w:rsidR="00000B37">
        <w:rPr>
          <w:rFonts w:ascii="Consolas" w:hAnsi="Consolas" w:cs="Consolas"/>
          <w:color w:val="3F7F5F"/>
          <w:sz w:val="20"/>
          <w:u w:val="single"/>
        </w:rPr>
        <w:t>s</w:t>
      </w:r>
      <w:r>
        <w:rPr>
          <w:rFonts w:ascii="Consolas" w:hAnsi="Consolas" w:cs="Consolas"/>
          <w:color w:val="3F7F5F"/>
          <w:sz w:val="20"/>
        </w:rPr>
        <w:t xml:space="preserve"> </w:t>
      </w:r>
      <w:r>
        <w:rPr>
          <w:rFonts w:ascii="Consolas" w:hAnsi="Consolas" w:cs="Consolas"/>
          <w:color w:val="3F7F5F"/>
          <w:sz w:val="20"/>
          <w:u w:val="single"/>
        </w:rPr>
        <w:t>dati</w:t>
      </w:r>
      <w:r>
        <w:rPr>
          <w:rFonts w:ascii="Consolas" w:hAnsi="Consolas" w:cs="Consolas"/>
          <w:color w:val="3F7F5F"/>
          <w:sz w:val="20"/>
        </w:rPr>
        <w:t xml:space="preserve"> </w:t>
      </w:r>
      <w:r>
        <w:rPr>
          <w:rFonts w:ascii="Consolas" w:hAnsi="Consolas" w:cs="Consolas"/>
          <w:color w:val="3F7F5F"/>
          <w:sz w:val="20"/>
          <w:u w:val="single"/>
        </w:rPr>
        <w:t>jānorāda</w:t>
      </w:r>
      <w:r>
        <w:rPr>
          <w:rFonts w:ascii="Consolas" w:hAnsi="Consolas" w:cs="Consolas"/>
          <w:color w:val="3F7F5F"/>
          <w:sz w:val="20"/>
        </w:rPr>
        <w:t xml:space="preserve"> </w:t>
      </w:r>
      <w:r>
        <w:rPr>
          <w:rFonts w:ascii="Consolas" w:hAnsi="Consolas" w:cs="Consolas"/>
          <w:color w:val="3F7F5F"/>
          <w:sz w:val="20"/>
          <w:u w:val="single"/>
        </w:rPr>
        <w:t>iestādes</w:t>
      </w:r>
      <w:r>
        <w:rPr>
          <w:rFonts w:ascii="Consolas" w:hAnsi="Consolas" w:cs="Consolas"/>
          <w:color w:val="3F7F5F"/>
          <w:sz w:val="20"/>
        </w:rPr>
        <w:t xml:space="preserve"> </w:t>
      </w:r>
      <w:r>
        <w:rPr>
          <w:rFonts w:ascii="Consolas" w:hAnsi="Consolas" w:cs="Consolas"/>
          <w:color w:val="3F7F5F"/>
          <w:sz w:val="20"/>
          <w:u w:val="single"/>
        </w:rPr>
        <w:t>reģistrācijas</w:t>
      </w:r>
      <w:r>
        <w:rPr>
          <w:rFonts w:ascii="Consolas" w:hAnsi="Consolas" w:cs="Consolas"/>
          <w:color w:val="3F7F5F"/>
          <w:sz w:val="20"/>
        </w:rPr>
        <w:t xml:space="preserve"> </w:t>
      </w:r>
      <w:r>
        <w:rPr>
          <w:rFonts w:ascii="Consolas" w:hAnsi="Consolas" w:cs="Consolas"/>
          <w:color w:val="3F7F5F"/>
          <w:sz w:val="20"/>
          <w:u w:val="single"/>
        </w:rPr>
        <w:t>numurs</w:t>
      </w:r>
      <w:r>
        <w:rPr>
          <w:rFonts w:ascii="Consolas" w:hAnsi="Consolas" w:cs="Consolas"/>
          <w:color w:val="3F7F5F"/>
          <w:sz w:val="20"/>
        </w:rPr>
        <w:t xml:space="preserve"> </w:t>
      </w:r>
      <w:r>
        <w:rPr>
          <w:rFonts w:ascii="Consolas" w:hAnsi="Consolas" w:cs="Consolas"/>
          <w:color w:val="3F7F5F"/>
          <w:sz w:val="20"/>
          <w:u w:val="single"/>
        </w:rPr>
        <w:t>un</w:t>
      </w:r>
    </w:p>
    <w:p w14:paraId="3CDD82FA"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Tehniskā</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daļa</w:t>
      </w:r>
      <w:r>
        <w:rPr>
          <w:rFonts w:ascii="Consolas" w:hAnsi="Consolas" w:cs="Consolas"/>
          <w:color w:val="3F7F5F"/>
          <w:sz w:val="20"/>
        </w:rPr>
        <w:t xml:space="preserve"> </w:t>
      </w:r>
      <w:r>
        <w:rPr>
          <w:rFonts w:ascii="Consolas" w:hAnsi="Consolas" w:cs="Consolas"/>
          <w:color w:val="3F7F5F"/>
          <w:sz w:val="20"/>
          <w:u w:val="single"/>
        </w:rPr>
        <w:t>pirms</w:t>
      </w:r>
      <w:r>
        <w:rPr>
          <w:rFonts w:ascii="Consolas" w:hAnsi="Consolas" w:cs="Consolas"/>
          <w:color w:val="3F7F5F"/>
          <w:sz w:val="20"/>
        </w:rPr>
        <w:t xml:space="preserve"> @ </w:t>
      </w:r>
      <w:r>
        <w:rPr>
          <w:rFonts w:ascii="Consolas" w:hAnsi="Consolas" w:cs="Consolas"/>
          <w:color w:val="3F7F5F"/>
          <w:sz w:val="20"/>
          <w:u w:val="single"/>
        </w:rPr>
        <w:t>simbola</w:t>
      </w:r>
      <w:r>
        <w:rPr>
          <w:rFonts w:ascii="Consolas" w:hAnsi="Consolas" w:cs="Consolas"/>
          <w:color w:val="3F7F5F"/>
          <w:sz w:val="20"/>
        </w:rPr>
        <w:t>.</w:t>
      </w:r>
    </w:p>
    <w:p w14:paraId="18F672FC"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Piemērā</w:t>
      </w:r>
      <w:r>
        <w:rPr>
          <w:rFonts w:ascii="Consolas" w:hAnsi="Consolas" w:cs="Consolas"/>
          <w:color w:val="3F7F5F"/>
          <w:sz w:val="20"/>
        </w:rPr>
        <w:t xml:space="preserve"> </w:t>
      </w:r>
      <w:r>
        <w:rPr>
          <w:rFonts w:ascii="Consolas" w:hAnsi="Consolas" w:cs="Consolas"/>
          <w:color w:val="3F7F5F"/>
          <w:sz w:val="20"/>
          <w:u w:val="single"/>
        </w:rPr>
        <w:t>ilustrēta</w:t>
      </w:r>
      <w:r>
        <w:rPr>
          <w:rFonts w:ascii="Consolas" w:hAnsi="Consolas" w:cs="Consolas"/>
          <w:color w:val="3F7F5F"/>
          <w:sz w:val="20"/>
        </w:rPr>
        <w:t xml:space="preserve"> </w:t>
      </w:r>
      <w:r>
        <w:rPr>
          <w:rFonts w:ascii="Consolas" w:hAnsi="Consolas" w:cs="Consolas"/>
          <w:color w:val="3F7F5F"/>
          <w:sz w:val="20"/>
          <w:u w:val="single"/>
        </w:rPr>
        <w:t>noklusētās</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izgūšana</w:t>
      </w:r>
      <w:r>
        <w:rPr>
          <w:rFonts w:ascii="Consolas" w:hAnsi="Consolas" w:cs="Consolas"/>
          <w:color w:val="3F7F5F"/>
          <w:sz w:val="20"/>
        </w:rPr>
        <w:t xml:space="preserve"> </w:t>
      </w:r>
      <w:r>
        <w:rPr>
          <w:rFonts w:ascii="Consolas" w:hAnsi="Consolas" w:cs="Consolas"/>
          <w:color w:val="3F7F5F"/>
          <w:sz w:val="20"/>
          <w:u w:val="single"/>
        </w:rPr>
        <w:t>valsts</w:t>
      </w:r>
      <w:r>
        <w:rPr>
          <w:rFonts w:ascii="Consolas" w:hAnsi="Consolas" w:cs="Consolas"/>
          <w:color w:val="3F7F5F"/>
          <w:sz w:val="20"/>
        </w:rPr>
        <w:t xml:space="preserve"> </w:t>
      </w:r>
      <w:r>
        <w:rPr>
          <w:rFonts w:ascii="Consolas" w:hAnsi="Consolas" w:cs="Consolas"/>
          <w:color w:val="3F7F5F"/>
          <w:sz w:val="20"/>
          <w:u w:val="single"/>
        </w:rPr>
        <w:t>iestādei</w:t>
      </w:r>
    </w:p>
    <w:p w14:paraId="41A5EFEF"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w:t>
      </w:r>
      <w:proofErr w:type="spellEnd"/>
      <w:r>
        <w:rPr>
          <w:rFonts w:ascii="Consolas" w:hAnsi="Consolas" w:cs="Consolas"/>
          <w:color w:val="000000"/>
          <w:sz w:val="20"/>
        </w:rPr>
        <w:t xml:space="preserve"> </w:t>
      </w:r>
      <w:proofErr w:type="spellStart"/>
      <w:r>
        <w:rPr>
          <w:rFonts w:ascii="Consolas" w:hAnsi="Consolas" w:cs="Consolas"/>
          <w:color w:val="6A3E3E"/>
          <w:sz w:val="20"/>
        </w:rPr>
        <w:t>adresseUnit</w:t>
      </w:r>
      <w:proofErr w:type="spellEnd"/>
      <w:r>
        <w:rPr>
          <w:rFonts w:ascii="Consolas" w:hAnsi="Consolas" w:cs="Consolas"/>
          <w:color w:val="000000"/>
          <w:sz w:val="20"/>
        </w:rPr>
        <w:t xml:space="preserve"> = </w:t>
      </w:r>
    </w:p>
    <w:p w14:paraId="15F27B1E" w14:textId="77777777" w:rsidR="00D21397" w:rsidRPr="00A53276" w:rsidRDefault="00D21397" w:rsidP="00D21397">
      <w:pPr>
        <w:widowControl/>
        <w:pBdr>
          <w:top w:val="dotted" w:sz="4" w:space="1" w:color="auto"/>
          <w:left w:val="dotted" w:sz="4" w:space="1" w:color="auto"/>
          <w:bottom w:val="dotted" w:sz="4" w:space="1" w:color="auto"/>
          <w:right w:val="dotted" w:sz="4" w:space="1" w:color="auto"/>
        </w:pBd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.getAddresseeUnit</w:t>
      </w:r>
      <w:proofErr w:type="spellEnd"/>
      <w:r>
        <w:rPr>
          <w:rFonts w:ascii="Consolas" w:hAnsi="Consolas" w:cs="Consolas"/>
          <w:color w:val="000000"/>
          <w:sz w:val="20"/>
        </w:rPr>
        <w:t>(</w:t>
      </w:r>
      <w:r>
        <w:rPr>
          <w:rFonts w:ascii="Consolas" w:hAnsi="Consolas" w:cs="Consolas"/>
          <w:color w:val="2A00FF"/>
          <w:sz w:val="20"/>
        </w:rPr>
        <w:t>"90000000000"</w:t>
      </w:r>
      <w:r>
        <w:rPr>
          <w:rFonts w:ascii="Consolas" w:hAnsi="Consolas" w:cs="Consolas"/>
          <w:color w:val="000000"/>
          <w:sz w:val="20"/>
        </w:rPr>
        <w:t xml:space="preserve">, </w:t>
      </w:r>
      <w:r>
        <w:rPr>
          <w:rFonts w:ascii="Consolas" w:hAnsi="Consolas" w:cs="Consolas"/>
          <w:color w:val="2A00FF"/>
          <w:sz w:val="20"/>
        </w:rPr>
        <w:t>"_DEFAULT"</w:t>
      </w:r>
      <w:r>
        <w:rPr>
          <w:rFonts w:ascii="Consolas" w:hAnsi="Consolas" w:cs="Consolas"/>
          <w:color w:val="000000"/>
          <w:sz w:val="20"/>
        </w:rPr>
        <w:t>);</w:t>
      </w:r>
    </w:p>
    <w:p w14:paraId="1269F8D4" w14:textId="77777777" w:rsidR="00CF0F0F" w:rsidRPr="00E72744" w:rsidRDefault="00773461" w:rsidP="004C2D64">
      <w:pPr>
        <w:pStyle w:val="Virsraksts3"/>
      </w:pPr>
      <w:bookmarkStart w:id="83" w:name="_Toc201923253"/>
      <w:r w:rsidRPr="00E72744">
        <w:t>Adresācijas vienību reģistrēšana</w:t>
      </w:r>
      <w:bookmarkEnd w:id="83"/>
    </w:p>
    <w:p w14:paraId="067BA912" w14:textId="77777777" w:rsidR="000C73A5" w:rsidRDefault="00530D80" w:rsidP="00907D1F">
      <w:pPr>
        <w:pStyle w:val="RIXbody"/>
      </w:pPr>
      <w:r w:rsidRPr="00E72744">
        <w:t xml:space="preserve">Adresācijas vienība tiks reprezentēta ar </w:t>
      </w:r>
      <w:proofErr w:type="spellStart"/>
      <w:r w:rsidR="00C4427A" w:rsidRPr="00E72744">
        <w:rPr>
          <w:rStyle w:val="RIXcode"/>
        </w:rPr>
        <w:t>AddresseeUnit</w:t>
      </w:r>
      <w:proofErr w:type="spellEnd"/>
      <w:r w:rsidRPr="00E72744">
        <w:t xml:space="preserve"> klasi. </w:t>
      </w:r>
      <w:r w:rsidR="000C73A5" w:rsidRPr="00E72744">
        <w:t xml:space="preserve">Klienta DVS sistēmai </w:t>
      </w:r>
      <w:r w:rsidR="00C4427A" w:rsidRPr="00E72744">
        <w:t>ir</w:t>
      </w:r>
      <w:r w:rsidR="000C73A5" w:rsidRPr="00E72744">
        <w:t xml:space="preserve"> iespējams reģistrēt sava </w:t>
      </w:r>
      <w:proofErr w:type="spellStart"/>
      <w:r w:rsidR="000C73A5" w:rsidRPr="00E72744">
        <w:t>pieslē</w:t>
      </w:r>
      <w:r w:rsidRPr="00E72744">
        <w:t>guma</w:t>
      </w:r>
      <w:proofErr w:type="spellEnd"/>
      <w:r w:rsidRPr="00E72744">
        <w:t xml:space="preserve"> </w:t>
      </w:r>
      <w:proofErr w:type="spellStart"/>
      <w:r w:rsidRPr="00E72744">
        <w:t>apakšadresācijas</w:t>
      </w:r>
      <w:proofErr w:type="spellEnd"/>
      <w:r w:rsidRPr="00E72744">
        <w:t xml:space="preserve"> vienības, izmantojot </w:t>
      </w:r>
      <w:proofErr w:type="spellStart"/>
      <w:r w:rsidR="00C4427A" w:rsidRPr="00E72744">
        <w:rPr>
          <w:rStyle w:val="RIXcode"/>
        </w:rPr>
        <w:t>CreateAddresseeUnit</w:t>
      </w:r>
      <w:proofErr w:type="spellEnd"/>
      <w:r w:rsidRPr="00E72744">
        <w:t xml:space="preserve"> metodi.</w:t>
      </w:r>
    </w:p>
    <w:p w14:paraId="5111D907" w14:textId="77777777" w:rsidR="003E179E" w:rsidRPr="00E72744" w:rsidRDefault="003E179E" w:rsidP="004C2D64">
      <w:pPr>
        <w:pStyle w:val="Virsraksts4"/>
      </w:pPr>
      <w:r>
        <w:lastRenderedPageBreak/>
        <w:t>.NET bibliotēkas koda piemērs</w:t>
      </w:r>
    </w:p>
    <w:p w14:paraId="34BFB1F1" w14:textId="77777777" w:rsidR="002A5851" w:rsidRDefault="002A5851" w:rsidP="00092577">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sz w:val="19"/>
          <w:szCs w:val="19"/>
        </w:rPr>
        <w:t xml:space="preserve"> </w:t>
      </w:r>
    </w:p>
    <w:p w14:paraId="391A4092"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3F2BE899"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286FAF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AddresseeUnit</w:t>
      </w:r>
      <w:proofErr w:type="spellEnd"/>
      <w:r>
        <w:rPr>
          <w:rFonts w:ascii="Consolas" w:hAnsi="Consolas" w:cs="Consolas"/>
          <w:color w:val="000000"/>
          <w:sz w:val="19"/>
          <w:szCs w:val="19"/>
          <w:highlight w:val="white"/>
        </w:rPr>
        <w:t>();</w:t>
      </w:r>
    </w:p>
    <w:p w14:paraId="5F56B73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E-adrese</w:t>
      </w:r>
    </w:p>
    <w:p w14:paraId="1CBF788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787F615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Adresāta Reģistrācijas numurs, </w:t>
      </w:r>
    </w:p>
    <w:p w14:paraId="49C6AE22"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kuram piesaistīta adresācijas vienība.</w:t>
      </w:r>
    </w:p>
    <w:p w14:paraId="661332A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adresse.AddresseeOwnerCode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"90000000000"</w:t>
      </w:r>
      <w:r>
        <w:rPr>
          <w:rFonts w:ascii="Consolas" w:hAnsi="Consolas" w:cs="Consolas"/>
          <w:color w:val="000000"/>
          <w:sz w:val="19"/>
          <w:szCs w:val="19"/>
          <w:highlight w:val="white"/>
        </w:rPr>
        <w:t>;</w:t>
      </w:r>
    </w:p>
    <w:p w14:paraId="098C1F5F"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Sūtīšanai lietojamā e-adrese būs</w:t>
      </w:r>
    </w:p>
    <w:p w14:paraId="5F9C310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NEWADRR4@90000000000</w:t>
      </w:r>
    </w:p>
    <w:p w14:paraId="061228F3"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01B99D5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tipa identifikators</w:t>
      </w:r>
    </w:p>
    <w:p w14:paraId="48D6BD45"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adresse.TypeCode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"TPIS"</w:t>
      </w:r>
      <w:r>
        <w:rPr>
          <w:rFonts w:ascii="Consolas" w:hAnsi="Consolas" w:cs="Consolas"/>
          <w:color w:val="000000"/>
          <w:sz w:val="19"/>
          <w:szCs w:val="19"/>
          <w:highlight w:val="white"/>
        </w:rPr>
        <w:t>;</w:t>
      </w:r>
    </w:p>
    <w:p w14:paraId="7127DAA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Laiks</w:t>
      </w:r>
      <w:r w:rsidR="00000B37">
        <w:rPr>
          <w:rFonts w:ascii="Consolas" w:hAnsi="Consolas" w:cs="Consolas"/>
          <w:color w:val="008000"/>
          <w:sz w:val="19"/>
          <w:szCs w:val="19"/>
          <w:highlight w:val="white"/>
        </w:rPr>
        <w:t>,</w:t>
      </w:r>
      <w:r>
        <w:rPr>
          <w:rFonts w:ascii="Consolas" w:hAnsi="Consolas" w:cs="Consolas"/>
          <w:color w:val="008000"/>
          <w:sz w:val="19"/>
          <w:szCs w:val="19"/>
          <w:highlight w:val="white"/>
        </w:rPr>
        <w:t xml:space="preserve"> kad adresācijas vienība tiek aktivizēta</w:t>
      </w:r>
    </w:p>
    <w:p w14:paraId="20FC40A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adresse.ActiveFrom</w:t>
      </w:r>
      <w:proofErr w:type="spellEnd"/>
      <w:r>
        <w:rPr>
          <w:rFonts w:ascii="Consolas" w:hAnsi="Consolas" w:cs="Consolas"/>
          <w:color w:val="000000"/>
          <w:sz w:val="19"/>
          <w:szCs w:val="19"/>
          <w:highlight w:val="white"/>
        </w:rPr>
        <w:t xml:space="preserve"> = </w:t>
      </w:r>
      <w:proofErr w:type="spellStart"/>
      <w:r>
        <w:rPr>
          <w:rFonts w:ascii="Consolas" w:hAnsi="Consolas" w:cs="Consolas"/>
          <w:color w:val="2B91AF"/>
          <w:sz w:val="19"/>
          <w:szCs w:val="19"/>
          <w:highlight w:val="white"/>
        </w:rPr>
        <w:t>DateTime</w:t>
      </w:r>
      <w:r>
        <w:rPr>
          <w:rFonts w:ascii="Consolas" w:hAnsi="Consolas" w:cs="Consolas"/>
          <w:color w:val="000000"/>
          <w:sz w:val="19"/>
          <w:szCs w:val="19"/>
          <w:highlight w:val="white"/>
        </w:rPr>
        <w:t>.Today</w:t>
      </w:r>
      <w:proofErr w:type="spellEnd"/>
      <w:r>
        <w:rPr>
          <w:rFonts w:ascii="Consolas" w:hAnsi="Consolas" w:cs="Consolas"/>
          <w:color w:val="000000"/>
          <w:sz w:val="19"/>
          <w:szCs w:val="19"/>
          <w:highlight w:val="white"/>
        </w:rPr>
        <w:t>;</w:t>
      </w:r>
    </w:p>
    <w:p w14:paraId="08498750"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Uzstāda vecāka E-adresi.</w:t>
      </w:r>
    </w:p>
    <w:p w14:paraId="07D8BB7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Piemērā E-adrese tiks veidota pirmajā līmenī</w:t>
      </w:r>
    </w:p>
    <w:p w14:paraId="209C8EF0"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aiz noklusētās E-adreses.</w:t>
      </w:r>
    </w:p>
    <w:p w14:paraId="3124445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adresse.ParentEAddress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"_DEFAULT"</w:t>
      </w:r>
      <w:r>
        <w:rPr>
          <w:rFonts w:ascii="Consolas" w:hAnsi="Consolas" w:cs="Consolas"/>
          <w:color w:val="000000"/>
          <w:sz w:val="19"/>
          <w:szCs w:val="19"/>
          <w:highlight w:val="white"/>
        </w:rPr>
        <w:t>;</w:t>
      </w:r>
    </w:p>
    <w:p w14:paraId="575E6517"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adresse.Owner</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5B5918F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420A8DC"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"Nosaukums"</w:t>
      </w:r>
    </w:p>
    <w:p w14:paraId="73FAB891"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48778CD"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client.CreateAddresseeUnit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w:t>
      </w:r>
      <w:proofErr w:type="spellEnd"/>
      <w:r>
        <w:rPr>
          <w:rFonts w:ascii="Consolas" w:hAnsi="Consolas" w:cs="Consolas"/>
          <w:color w:val="000000"/>
          <w:sz w:val="19"/>
          <w:szCs w:val="19"/>
          <w:highlight w:val="white"/>
        </w:rPr>
        <w:t>);</w:t>
      </w:r>
    </w:p>
    <w:p w14:paraId="0C32407E" w14:textId="77777777" w:rsidR="002A5851"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color w:val="000000"/>
          <w:sz w:val="19"/>
          <w:szCs w:val="19"/>
          <w:highlight w:val="white"/>
        </w:rPr>
        <w:t xml:space="preserve">            }</w:t>
      </w:r>
      <w:r w:rsidR="00491AC2">
        <w:rPr>
          <w:rFonts w:ascii="Consolas" w:hAnsi="Consolas" w:cs="Consolas"/>
          <w:sz w:val="19"/>
          <w:szCs w:val="19"/>
        </w:rPr>
        <w:t xml:space="preserve">     </w:t>
      </w:r>
    </w:p>
    <w:p w14:paraId="7EE0EA86" w14:textId="77777777" w:rsidR="00D95D17" w:rsidRDefault="00D95D17" w:rsidP="004C2D64">
      <w:pPr>
        <w:pStyle w:val="Virsraksts4"/>
      </w:pPr>
      <w:r>
        <w:t>Java bibliotēkas koda piemērs</w:t>
      </w:r>
    </w:p>
    <w:p w14:paraId="15922532"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22A9B53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w:t>
      </w:r>
      <w:proofErr w:type="spellEnd"/>
      <w:r>
        <w:rPr>
          <w:rFonts w:ascii="Consolas" w:hAnsi="Consolas" w:cs="Consolas"/>
          <w:color w:val="000000"/>
          <w:sz w:val="20"/>
        </w:rPr>
        <w:t xml:space="preserve"> </w:t>
      </w:r>
      <w:proofErr w:type="spellStart"/>
      <w:r>
        <w:rPr>
          <w:rFonts w:ascii="Consolas" w:hAnsi="Consolas" w:cs="Consolas"/>
          <w:color w:val="6A3E3E"/>
          <w:sz w:val="20"/>
        </w:rPr>
        <w:t>adresse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AddresseeUnit</w:t>
      </w:r>
      <w:proofErr w:type="spellEnd"/>
      <w:r>
        <w:rPr>
          <w:rFonts w:ascii="Consolas" w:hAnsi="Consolas" w:cs="Consolas"/>
          <w:color w:val="000000"/>
          <w:sz w:val="20"/>
        </w:rPr>
        <w:t>();</w:t>
      </w:r>
    </w:p>
    <w:p w14:paraId="639A1F2D"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E-</w:t>
      </w:r>
      <w:r>
        <w:rPr>
          <w:rFonts w:ascii="Consolas" w:hAnsi="Consolas" w:cs="Consolas"/>
          <w:color w:val="3F7F5F"/>
          <w:sz w:val="20"/>
          <w:u w:val="single"/>
        </w:rPr>
        <w:t>adrese</w:t>
      </w:r>
    </w:p>
    <w:p w14:paraId="2AAAE88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.setEAddress</w:t>
      </w:r>
      <w:proofErr w:type="spellEnd"/>
      <w:r>
        <w:rPr>
          <w:rFonts w:ascii="Consolas" w:hAnsi="Consolas" w:cs="Consolas"/>
          <w:color w:val="000000"/>
          <w:sz w:val="20"/>
        </w:rPr>
        <w:t>(</w:t>
      </w:r>
      <w:r>
        <w:rPr>
          <w:rFonts w:ascii="Consolas" w:hAnsi="Consolas" w:cs="Consolas"/>
          <w:color w:val="2A00FF"/>
          <w:sz w:val="20"/>
        </w:rPr>
        <w:t>"NEWADRR4"</w:t>
      </w:r>
      <w:r>
        <w:rPr>
          <w:rFonts w:ascii="Consolas" w:hAnsi="Consolas" w:cs="Consolas"/>
          <w:color w:val="000000"/>
          <w:sz w:val="20"/>
        </w:rPr>
        <w:t>);</w:t>
      </w:r>
    </w:p>
    <w:p w14:paraId="79A73B16"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00092577" w:rsidRPr="00092577">
        <w:rPr>
          <w:rFonts w:ascii="Consolas" w:hAnsi="Consolas" w:cs="Consolas"/>
          <w:color w:val="3F7F5F"/>
          <w:sz w:val="20"/>
          <w:u w:val="single"/>
        </w:rPr>
        <w:t>Adresāta Reģistrācijas numurs,</w:t>
      </w:r>
    </w:p>
    <w:p w14:paraId="1F92B61A" w14:textId="77777777" w:rsidR="00092577" w:rsidRDefault="00092577" w:rsidP="008B701D">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Pr="00092577">
        <w:rPr>
          <w:rFonts w:ascii="Consolas" w:hAnsi="Consolas" w:cs="Consolas"/>
          <w:color w:val="3F7F5F"/>
          <w:sz w:val="20"/>
          <w:u w:val="single"/>
        </w:rPr>
        <w:t>kuram piesaistīta adresācijas vienība.</w:t>
      </w:r>
    </w:p>
    <w:p w14:paraId="5A60C7B4"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.setAddresseeOwnerCode</w:t>
      </w:r>
      <w:proofErr w:type="spellEnd"/>
      <w:r>
        <w:rPr>
          <w:rFonts w:ascii="Consolas" w:hAnsi="Consolas" w:cs="Consolas"/>
          <w:color w:val="000000"/>
          <w:sz w:val="20"/>
        </w:rPr>
        <w:t>(</w:t>
      </w:r>
      <w:r>
        <w:rPr>
          <w:rFonts w:ascii="Consolas" w:hAnsi="Consolas" w:cs="Consolas"/>
          <w:color w:val="2A00FF"/>
          <w:sz w:val="20"/>
        </w:rPr>
        <w:t>"90000000000"</w:t>
      </w:r>
      <w:r>
        <w:rPr>
          <w:rFonts w:ascii="Consolas" w:hAnsi="Consolas" w:cs="Consolas"/>
          <w:color w:val="000000"/>
          <w:sz w:val="20"/>
        </w:rPr>
        <w:t>);</w:t>
      </w:r>
    </w:p>
    <w:p w14:paraId="4DDA3070"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Sūtīšanai</w:t>
      </w:r>
      <w:r>
        <w:rPr>
          <w:rFonts w:ascii="Consolas" w:hAnsi="Consolas" w:cs="Consolas"/>
          <w:color w:val="3F7F5F"/>
          <w:sz w:val="20"/>
        </w:rPr>
        <w:t xml:space="preserve"> </w:t>
      </w:r>
      <w:r>
        <w:rPr>
          <w:rFonts w:ascii="Consolas" w:hAnsi="Consolas" w:cs="Consolas"/>
          <w:color w:val="3F7F5F"/>
          <w:sz w:val="20"/>
          <w:u w:val="single"/>
        </w:rPr>
        <w:t>lietojamā</w:t>
      </w:r>
      <w:r>
        <w:rPr>
          <w:rFonts w:ascii="Consolas" w:hAnsi="Consolas" w:cs="Consolas"/>
          <w:color w:val="3F7F5F"/>
          <w:sz w:val="20"/>
        </w:rPr>
        <w:t xml:space="preserve"> e-</w:t>
      </w:r>
      <w:r>
        <w:rPr>
          <w:rFonts w:ascii="Consolas" w:hAnsi="Consolas" w:cs="Consolas"/>
          <w:color w:val="3F7F5F"/>
          <w:sz w:val="20"/>
          <w:u w:val="single"/>
        </w:rPr>
        <w:t>adrese</w:t>
      </w:r>
      <w:r>
        <w:rPr>
          <w:rFonts w:ascii="Consolas" w:hAnsi="Consolas" w:cs="Consolas"/>
          <w:color w:val="3F7F5F"/>
          <w:sz w:val="20"/>
        </w:rPr>
        <w:t xml:space="preserve"> </w:t>
      </w:r>
      <w:r>
        <w:rPr>
          <w:rFonts w:ascii="Consolas" w:hAnsi="Consolas" w:cs="Consolas"/>
          <w:color w:val="3F7F5F"/>
          <w:sz w:val="20"/>
          <w:u w:val="single"/>
        </w:rPr>
        <w:t>būs</w:t>
      </w:r>
    </w:p>
    <w:p w14:paraId="46810FAE"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NEWADRR4@90000000000</w:t>
      </w:r>
    </w:p>
    <w:p w14:paraId="60435BA1"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w:t>
      </w:r>
    </w:p>
    <w:p w14:paraId="131F0C0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tipa</w:t>
      </w:r>
      <w:r>
        <w:rPr>
          <w:rFonts w:ascii="Consolas" w:hAnsi="Consolas" w:cs="Consolas"/>
          <w:color w:val="3F7F5F"/>
          <w:sz w:val="20"/>
        </w:rPr>
        <w:t xml:space="preserve"> </w:t>
      </w:r>
      <w:r>
        <w:rPr>
          <w:rFonts w:ascii="Consolas" w:hAnsi="Consolas" w:cs="Consolas"/>
          <w:color w:val="3F7F5F"/>
          <w:sz w:val="20"/>
          <w:u w:val="single"/>
        </w:rPr>
        <w:t>identifikators</w:t>
      </w:r>
    </w:p>
    <w:p w14:paraId="291D288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.setTypeCode</w:t>
      </w:r>
      <w:proofErr w:type="spellEnd"/>
      <w:r>
        <w:rPr>
          <w:rFonts w:ascii="Consolas" w:hAnsi="Consolas" w:cs="Consolas"/>
          <w:color w:val="000000"/>
          <w:sz w:val="20"/>
        </w:rPr>
        <w:t>(</w:t>
      </w:r>
      <w:r>
        <w:rPr>
          <w:rFonts w:ascii="Consolas" w:hAnsi="Consolas" w:cs="Consolas"/>
          <w:color w:val="2A00FF"/>
          <w:sz w:val="20"/>
        </w:rPr>
        <w:t>"TPIS"</w:t>
      </w:r>
      <w:r>
        <w:rPr>
          <w:rFonts w:ascii="Consolas" w:hAnsi="Consolas" w:cs="Consolas"/>
          <w:color w:val="000000"/>
          <w:sz w:val="20"/>
        </w:rPr>
        <w:t>);</w:t>
      </w:r>
    </w:p>
    <w:p w14:paraId="5EA8C7E4"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vecāka</w:t>
      </w:r>
      <w:r>
        <w:rPr>
          <w:rFonts w:ascii="Consolas" w:hAnsi="Consolas" w:cs="Consolas"/>
          <w:color w:val="3F7F5F"/>
          <w:sz w:val="20"/>
        </w:rPr>
        <w:t xml:space="preserve"> E-</w:t>
      </w:r>
      <w:r>
        <w:rPr>
          <w:rFonts w:ascii="Consolas" w:hAnsi="Consolas" w:cs="Consolas"/>
          <w:color w:val="3F7F5F"/>
          <w:sz w:val="20"/>
          <w:u w:val="single"/>
        </w:rPr>
        <w:t>adresi</w:t>
      </w:r>
      <w:r>
        <w:rPr>
          <w:rFonts w:ascii="Consolas" w:hAnsi="Consolas" w:cs="Consolas"/>
          <w:color w:val="3F7F5F"/>
          <w:sz w:val="20"/>
        </w:rPr>
        <w:t>.</w:t>
      </w:r>
    </w:p>
    <w:p w14:paraId="0C09518B"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Piemērā</w:t>
      </w:r>
      <w:r>
        <w:rPr>
          <w:rFonts w:ascii="Consolas" w:hAnsi="Consolas" w:cs="Consolas"/>
          <w:color w:val="3F7F5F"/>
          <w:sz w:val="20"/>
        </w:rPr>
        <w:t xml:space="preserve"> E-</w:t>
      </w:r>
      <w:r>
        <w:rPr>
          <w:rFonts w:ascii="Consolas" w:hAnsi="Consolas" w:cs="Consolas"/>
          <w:color w:val="3F7F5F"/>
          <w:sz w:val="20"/>
          <w:u w:val="single"/>
        </w:rPr>
        <w:t>adrese</w:t>
      </w:r>
      <w:r>
        <w:rPr>
          <w:rFonts w:ascii="Consolas" w:hAnsi="Consolas" w:cs="Consolas"/>
          <w:color w:val="3F7F5F"/>
          <w:sz w:val="20"/>
        </w:rPr>
        <w:t xml:space="preserve"> </w:t>
      </w:r>
      <w:r>
        <w:rPr>
          <w:rFonts w:ascii="Consolas" w:hAnsi="Consolas" w:cs="Consolas"/>
          <w:color w:val="3F7F5F"/>
          <w:sz w:val="20"/>
          <w:u w:val="single"/>
        </w:rPr>
        <w:t>tiks</w:t>
      </w:r>
      <w:r>
        <w:rPr>
          <w:rFonts w:ascii="Consolas" w:hAnsi="Consolas" w:cs="Consolas"/>
          <w:color w:val="3F7F5F"/>
          <w:sz w:val="20"/>
        </w:rPr>
        <w:t xml:space="preserve"> </w:t>
      </w:r>
      <w:r>
        <w:rPr>
          <w:rFonts w:ascii="Consolas" w:hAnsi="Consolas" w:cs="Consolas"/>
          <w:color w:val="3F7F5F"/>
          <w:sz w:val="20"/>
          <w:u w:val="single"/>
        </w:rPr>
        <w:t>veidota</w:t>
      </w:r>
      <w:r>
        <w:rPr>
          <w:rFonts w:ascii="Consolas" w:hAnsi="Consolas" w:cs="Consolas"/>
          <w:color w:val="3F7F5F"/>
          <w:sz w:val="20"/>
        </w:rPr>
        <w:t xml:space="preserve"> </w:t>
      </w:r>
      <w:r>
        <w:rPr>
          <w:rFonts w:ascii="Consolas" w:hAnsi="Consolas" w:cs="Consolas"/>
          <w:color w:val="3F7F5F"/>
          <w:sz w:val="20"/>
          <w:u w:val="single"/>
        </w:rPr>
        <w:t>pirmajā</w:t>
      </w:r>
      <w:r>
        <w:rPr>
          <w:rFonts w:ascii="Consolas" w:hAnsi="Consolas" w:cs="Consolas"/>
          <w:color w:val="3F7F5F"/>
          <w:sz w:val="20"/>
        </w:rPr>
        <w:t xml:space="preserve"> </w:t>
      </w:r>
      <w:r>
        <w:rPr>
          <w:rFonts w:ascii="Consolas" w:hAnsi="Consolas" w:cs="Consolas"/>
          <w:color w:val="3F7F5F"/>
          <w:sz w:val="20"/>
          <w:u w:val="single"/>
        </w:rPr>
        <w:t>līmenī</w:t>
      </w:r>
    </w:p>
    <w:p w14:paraId="5C8A018F"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aiz</w:t>
      </w:r>
      <w:r>
        <w:rPr>
          <w:rFonts w:ascii="Consolas" w:hAnsi="Consolas" w:cs="Consolas"/>
          <w:color w:val="3F7F5F"/>
          <w:sz w:val="20"/>
        </w:rPr>
        <w:t xml:space="preserve"> </w:t>
      </w:r>
      <w:r>
        <w:rPr>
          <w:rFonts w:ascii="Consolas" w:hAnsi="Consolas" w:cs="Consolas"/>
          <w:color w:val="3F7F5F"/>
          <w:sz w:val="20"/>
          <w:u w:val="single"/>
        </w:rPr>
        <w:t>noklusētās</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w:t>
      </w:r>
    </w:p>
    <w:p w14:paraId="356AB06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.setParentEAddress</w:t>
      </w:r>
      <w:proofErr w:type="spellEnd"/>
      <w:r>
        <w:rPr>
          <w:rFonts w:ascii="Consolas" w:hAnsi="Consolas" w:cs="Consolas"/>
          <w:color w:val="000000"/>
          <w:sz w:val="20"/>
        </w:rPr>
        <w:t>(</w:t>
      </w:r>
      <w:r>
        <w:rPr>
          <w:rFonts w:ascii="Consolas" w:hAnsi="Consolas" w:cs="Consolas"/>
          <w:color w:val="2A00FF"/>
          <w:sz w:val="20"/>
        </w:rPr>
        <w:t>"_DEFAULT"</w:t>
      </w:r>
      <w:r>
        <w:rPr>
          <w:rFonts w:ascii="Consolas" w:hAnsi="Consolas" w:cs="Consolas"/>
          <w:color w:val="000000"/>
          <w:sz w:val="20"/>
        </w:rPr>
        <w:t>);</w:t>
      </w:r>
    </w:p>
    <w:p w14:paraId="58FE3702"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Laiks</w:t>
      </w:r>
      <w:r w:rsidR="00000B37">
        <w:rPr>
          <w:rFonts w:ascii="Consolas" w:hAnsi="Consolas" w:cs="Consolas"/>
          <w:color w:val="3F7F5F"/>
          <w:sz w:val="20"/>
          <w:u w:val="single"/>
        </w:rPr>
        <w:t>,</w:t>
      </w:r>
      <w:r>
        <w:rPr>
          <w:rFonts w:ascii="Consolas" w:hAnsi="Consolas" w:cs="Consolas"/>
          <w:color w:val="3F7F5F"/>
          <w:sz w:val="20"/>
        </w:rPr>
        <w:t xml:space="preserve"> </w:t>
      </w:r>
      <w:r>
        <w:rPr>
          <w:rFonts w:ascii="Consolas" w:hAnsi="Consolas" w:cs="Consolas"/>
          <w:color w:val="3F7F5F"/>
          <w:sz w:val="20"/>
          <w:u w:val="single"/>
        </w:rPr>
        <w:t>kad</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aktivizēta</w:t>
      </w:r>
    </w:p>
    <w:p w14:paraId="2B912E88"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Calendar</w:t>
      </w:r>
      <w:proofErr w:type="spellEnd"/>
      <w:r>
        <w:rPr>
          <w:rFonts w:ascii="Consolas" w:hAnsi="Consolas" w:cs="Consolas"/>
          <w:color w:val="000000"/>
          <w:sz w:val="20"/>
        </w:rPr>
        <w:t xml:space="preserve"> </w:t>
      </w:r>
      <w:r>
        <w:rPr>
          <w:rFonts w:ascii="Consolas" w:hAnsi="Consolas" w:cs="Consolas"/>
          <w:color w:val="6A3E3E"/>
          <w:sz w:val="20"/>
        </w:rPr>
        <w:t>c1</w:t>
      </w:r>
      <w:r>
        <w:rPr>
          <w:rFonts w:ascii="Consolas" w:hAnsi="Consolas" w:cs="Consolas"/>
          <w:color w:val="000000"/>
          <w:sz w:val="20"/>
        </w:rPr>
        <w:t xml:space="preserve"> = </w:t>
      </w:r>
      <w:proofErr w:type="spellStart"/>
      <w:r>
        <w:rPr>
          <w:rFonts w:ascii="Consolas" w:hAnsi="Consolas" w:cs="Consolas"/>
          <w:color w:val="000000"/>
          <w:sz w:val="20"/>
        </w:rPr>
        <w:t>Calendar.</w:t>
      </w:r>
      <w:r>
        <w:rPr>
          <w:rFonts w:ascii="Consolas" w:hAnsi="Consolas" w:cs="Consolas"/>
          <w:i/>
          <w:iCs/>
          <w:color w:val="000000"/>
          <w:sz w:val="20"/>
        </w:rPr>
        <w:t>getInstance</w:t>
      </w:r>
      <w:proofErr w:type="spellEnd"/>
      <w:r>
        <w:rPr>
          <w:rFonts w:ascii="Consolas" w:hAnsi="Consolas" w:cs="Consolas"/>
          <w:color w:val="000000"/>
          <w:sz w:val="20"/>
        </w:rPr>
        <w:t>();</w:t>
      </w:r>
    </w:p>
    <w:p w14:paraId="7BB2D2F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.setActiveFrom</w:t>
      </w:r>
      <w:proofErr w:type="spellEnd"/>
      <w:r>
        <w:rPr>
          <w:rFonts w:ascii="Consolas" w:hAnsi="Consolas" w:cs="Consolas"/>
          <w:color w:val="000000"/>
          <w:sz w:val="20"/>
        </w:rPr>
        <w:t>(</w:t>
      </w:r>
      <w:r>
        <w:rPr>
          <w:rFonts w:ascii="Consolas" w:hAnsi="Consolas" w:cs="Consolas"/>
          <w:color w:val="6A3E3E"/>
          <w:sz w:val="20"/>
        </w:rPr>
        <w:t>c1</w:t>
      </w:r>
      <w:r>
        <w:rPr>
          <w:rFonts w:ascii="Consolas" w:hAnsi="Consolas" w:cs="Consolas"/>
          <w:color w:val="000000"/>
          <w:sz w:val="20"/>
        </w:rPr>
        <w:t>.getTime());</w:t>
      </w:r>
    </w:p>
    <w:p w14:paraId="165483CF"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īpašnieka</w:t>
      </w:r>
      <w:r>
        <w:rPr>
          <w:rFonts w:ascii="Consolas" w:hAnsi="Consolas" w:cs="Consolas"/>
          <w:color w:val="3F7F5F"/>
          <w:sz w:val="20"/>
        </w:rPr>
        <w:t xml:space="preserve"> </w:t>
      </w:r>
      <w:r>
        <w:rPr>
          <w:rFonts w:ascii="Consolas" w:hAnsi="Consolas" w:cs="Consolas"/>
          <w:color w:val="3F7F5F"/>
          <w:sz w:val="20"/>
          <w:u w:val="single"/>
        </w:rPr>
        <w:t>struktūru</w:t>
      </w:r>
    </w:p>
    <w:p w14:paraId="43515EA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23A957A8"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nosaukumu</w:t>
      </w:r>
    </w:p>
    <w:p w14:paraId="32948ED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"Nosaukums"</w:t>
      </w:r>
      <w:r>
        <w:rPr>
          <w:rFonts w:ascii="Consolas" w:hAnsi="Consolas" w:cs="Consolas"/>
          <w:color w:val="000000"/>
          <w:sz w:val="20"/>
        </w:rPr>
        <w:t>);</w:t>
      </w:r>
    </w:p>
    <w:p w14:paraId="08389A8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.setOwner</w:t>
      </w:r>
      <w:proofErr w:type="spellEnd"/>
      <w:r>
        <w:rPr>
          <w:rFonts w:ascii="Consolas" w:hAnsi="Consolas" w:cs="Consolas"/>
          <w:color w:val="000000"/>
          <w:sz w:val="20"/>
        </w:rPr>
        <w:t>(</w:t>
      </w:r>
      <w:proofErr w:type="spellStart"/>
      <w:r>
        <w:rPr>
          <w:rFonts w:ascii="Consolas" w:hAnsi="Consolas" w:cs="Consolas"/>
          <w:color w:val="6A3E3E"/>
          <w:sz w:val="20"/>
        </w:rPr>
        <w:t>owner</w:t>
      </w:r>
      <w:proofErr w:type="spellEnd"/>
      <w:r>
        <w:rPr>
          <w:rFonts w:ascii="Consolas" w:hAnsi="Consolas" w:cs="Consolas"/>
          <w:color w:val="000000"/>
          <w:sz w:val="20"/>
        </w:rPr>
        <w:t>);</w:t>
      </w:r>
    </w:p>
    <w:p w14:paraId="7E8D37BB"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izveidošana</w:t>
      </w:r>
    </w:p>
    <w:p w14:paraId="0AA00975" w14:textId="77777777" w:rsidR="002544C6" w:rsidRPr="00103AC5"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.createAddresseeUnit</w:t>
      </w:r>
      <w:proofErr w:type="spellEnd"/>
      <w:r>
        <w:rPr>
          <w:rFonts w:ascii="Consolas" w:hAnsi="Consolas" w:cs="Consolas"/>
          <w:color w:val="000000"/>
          <w:sz w:val="20"/>
        </w:rPr>
        <w:t>(</w:t>
      </w:r>
      <w:proofErr w:type="spellStart"/>
      <w:r>
        <w:rPr>
          <w:rFonts w:ascii="Consolas" w:hAnsi="Consolas" w:cs="Consolas"/>
          <w:color w:val="6A3E3E"/>
          <w:sz w:val="20"/>
        </w:rPr>
        <w:t>adresse</w:t>
      </w:r>
      <w:proofErr w:type="spellEnd"/>
      <w:r>
        <w:rPr>
          <w:rFonts w:ascii="Consolas" w:hAnsi="Consolas" w:cs="Consolas"/>
          <w:color w:val="000000"/>
          <w:sz w:val="20"/>
        </w:rPr>
        <w:t>);</w:t>
      </w:r>
    </w:p>
    <w:p w14:paraId="38977F2F" w14:textId="77777777" w:rsidR="00773461" w:rsidRPr="00E72744" w:rsidRDefault="00773461" w:rsidP="004C2D64">
      <w:pPr>
        <w:pStyle w:val="Virsraksts3"/>
      </w:pPr>
      <w:bookmarkStart w:id="84" w:name="_Toc201923254"/>
      <w:r w:rsidRPr="00E72744">
        <w:lastRenderedPageBreak/>
        <w:t xml:space="preserve">Adresācijas vienību </w:t>
      </w:r>
      <w:r w:rsidR="0030504A" w:rsidRPr="00E72744">
        <w:t>atjaunināšana</w:t>
      </w:r>
      <w:bookmarkEnd w:id="84"/>
    </w:p>
    <w:p w14:paraId="26F6F1F6" w14:textId="77777777" w:rsidR="00530D80" w:rsidRDefault="00530D80" w:rsidP="00907D1F">
      <w:pPr>
        <w:pStyle w:val="RIXbody"/>
      </w:pPr>
      <w:r w:rsidRPr="00E72744">
        <w:t>Adresācijas vienības atribūtu rediģēšanai ti</w:t>
      </w:r>
      <w:r w:rsidR="00C4427A" w:rsidRPr="00E72744">
        <w:t>ek</w:t>
      </w:r>
      <w:r w:rsidRPr="00E72744">
        <w:t xml:space="preserve"> izmantota </w:t>
      </w:r>
      <w:proofErr w:type="spellStart"/>
      <w:r w:rsidR="00C4427A" w:rsidRPr="00E72744">
        <w:rPr>
          <w:rStyle w:val="RIXcode"/>
        </w:rPr>
        <w:t>UpdateAddresseeUnit</w:t>
      </w:r>
      <w:proofErr w:type="spellEnd"/>
      <w:r w:rsidR="00C4427A" w:rsidRPr="00E72744">
        <w:rPr>
          <w:rStyle w:val="RIXcode"/>
        </w:rPr>
        <w:t xml:space="preserve"> </w:t>
      </w:r>
      <w:r w:rsidRPr="00E72744">
        <w:t>metode.</w:t>
      </w:r>
    </w:p>
    <w:p w14:paraId="6AAD3392" w14:textId="77777777" w:rsidR="0011544E" w:rsidRDefault="0011544E" w:rsidP="004C2D64">
      <w:pPr>
        <w:pStyle w:val="Virsraksts4"/>
      </w:pPr>
      <w:r>
        <w:t>.NET bibliotēkas koda piemērs</w:t>
      </w:r>
    </w:p>
    <w:p w14:paraId="11A053A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4EB567C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205A6BA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w:t>
      </w:r>
    </w:p>
    <w:p w14:paraId="47DF8D0D"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client.GetAddresseeUnit</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"90000000000"</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663300D7"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4DB41F2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121B2BD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76D1AA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Ja nepieciešams atjaunot ieraksta atribūtus, izņemot </w:t>
      </w:r>
      <w:proofErr w:type="spellStart"/>
      <w:r>
        <w:rPr>
          <w:rFonts w:ascii="Consolas" w:hAnsi="Consolas" w:cs="Consolas"/>
          <w:color w:val="008000"/>
          <w:sz w:val="19"/>
          <w:szCs w:val="19"/>
          <w:highlight w:val="white"/>
        </w:rPr>
        <w:t>Eadresi</w:t>
      </w:r>
      <w:proofErr w:type="spellEnd"/>
      <w:r>
        <w:rPr>
          <w:rFonts w:ascii="Consolas" w:hAnsi="Consolas" w:cs="Consolas"/>
          <w:color w:val="008000"/>
          <w:sz w:val="19"/>
          <w:szCs w:val="19"/>
          <w:highlight w:val="white"/>
        </w:rPr>
        <w:t xml:space="preserve">: </w:t>
      </w:r>
    </w:p>
    <w:p w14:paraId="6FA3C903"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Uzstādam</w:t>
      </w:r>
      <w:proofErr w:type="spellEnd"/>
      <w:r>
        <w:rPr>
          <w:rFonts w:ascii="Consolas" w:hAnsi="Consolas" w:cs="Consolas"/>
          <w:color w:val="008000"/>
          <w:sz w:val="19"/>
          <w:szCs w:val="19"/>
          <w:highlight w:val="white"/>
        </w:rPr>
        <w:t xml:space="preserve"> jaunu nosaukumu. </w:t>
      </w:r>
    </w:p>
    <w:p w14:paraId="79636435"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adresseUnit.Owner.Title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"Nosaukums 23"</w:t>
      </w:r>
      <w:r>
        <w:rPr>
          <w:rFonts w:ascii="Consolas" w:hAnsi="Consolas" w:cs="Consolas"/>
          <w:color w:val="000000"/>
          <w:sz w:val="19"/>
          <w:szCs w:val="19"/>
          <w:highlight w:val="white"/>
        </w:rPr>
        <w:t>;</w:t>
      </w:r>
    </w:p>
    <w:p w14:paraId="750849A6"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Veicam ieraksta </w:t>
      </w:r>
      <w:proofErr w:type="spellStart"/>
      <w:r>
        <w:rPr>
          <w:rFonts w:ascii="Consolas" w:hAnsi="Consolas" w:cs="Consolas"/>
          <w:color w:val="008000"/>
          <w:sz w:val="19"/>
          <w:szCs w:val="19"/>
          <w:highlight w:val="white"/>
        </w:rPr>
        <w:t>atjaunināšanau</w:t>
      </w:r>
      <w:proofErr w:type="spellEnd"/>
    </w:p>
    <w:p w14:paraId="59FE640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client.UpdateAddresseeUnit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w:t>
      </w:r>
    </w:p>
    <w:p w14:paraId="0F4F809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7803D40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45E8ECF9"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13D7F8BB"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//Ja nepieciešams mainīt arī </w:t>
      </w:r>
      <w:proofErr w:type="spellStart"/>
      <w:r>
        <w:rPr>
          <w:rFonts w:ascii="Consolas" w:hAnsi="Consolas" w:cs="Consolas"/>
          <w:color w:val="008000"/>
          <w:sz w:val="19"/>
          <w:szCs w:val="19"/>
          <w:highlight w:val="white"/>
        </w:rPr>
        <w:t>EAdress</w:t>
      </w:r>
      <w:proofErr w:type="spellEnd"/>
      <w:r>
        <w:rPr>
          <w:rFonts w:ascii="Consolas" w:hAnsi="Consolas" w:cs="Consolas"/>
          <w:color w:val="008000"/>
          <w:sz w:val="19"/>
          <w:szCs w:val="19"/>
          <w:highlight w:val="white"/>
        </w:rPr>
        <w:t xml:space="preserve"> lauka vērtību,</w:t>
      </w:r>
    </w:p>
    <w:p w14:paraId="5F6DE377"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tad:</w:t>
      </w:r>
    </w:p>
    <w:p w14:paraId="15BC3BA7" w14:textId="1D0802E1"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uzstādam</w:t>
      </w:r>
      <w:proofErr w:type="spellEnd"/>
      <w:r>
        <w:rPr>
          <w:rFonts w:ascii="Consolas" w:hAnsi="Consolas" w:cs="Consolas"/>
          <w:color w:val="008000"/>
          <w:sz w:val="19"/>
          <w:szCs w:val="19"/>
          <w:highlight w:val="white"/>
        </w:rPr>
        <w:t xml:space="preserve"> </w:t>
      </w:r>
      <w:r w:rsidR="00000B37">
        <w:rPr>
          <w:rFonts w:ascii="Consolas" w:hAnsi="Consolas" w:cs="Consolas"/>
          <w:color w:val="008000"/>
          <w:sz w:val="19"/>
          <w:szCs w:val="19"/>
          <w:highlight w:val="white"/>
        </w:rPr>
        <w:t>j</w:t>
      </w:r>
      <w:r>
        <w:rPr>
          <w:rFonts w:ascii="Consolas" w:hAnsi="Consolas" w:cs="Consolas"/>
          <w:color w:val="008000"/>
          <w:sz w:val="19"/>
          <w:szCs w:val="19"/>
          <w:highlight w:val="white"/>
        </w:rPr>
        <w:t>auno E-adreses vērtīb</w:t>
      </w:r>
      <w:r w:rsidR="00000B37">
        <w:rPr>
          <w:rFonts w:ascii="Consolas" w:hAnsi="Consolas" w:cs="Consolas"/>
          <w:color w:val="008000"/>
          <w:sz w:val="19"/>
          <w:szCs w:val="19"/>
          <w:highlight w:val="white"/>
        </w:rPr>
        <w:t>u</w:t>
      </w:r>
      <w:r>
        <w:rPr>
          <w:rFonts w:ascii="Consolas" w:hAnsi="Consolas" w:cs="Consolas"/>
          <w:color w:val="008000"/>
          <w:sz w:val="19"/>
          <w:szCs w:val="19"/>
          <w:highlight w:val="white"/>
        </w:rPr>
        <w:t xml:space="preserve"> līdz @ simbolam.</w:t>
      </w:r>
    </w:p>
    <w:p w14:paraId="71492CF6"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"NEWADRR5"</w:t>
      </w:r>
      <w:r>
        <w:rPr>
          <w:rFonts w:ascii="Consolas" w:hAnsi="Consolas" w:cs="Consolas"/>
          <w:color w:val="000000"/>
          <w:sz w:val="19"/>
          <w:szCs w:val="19"/>
          <w:highlight w:val="white"/>
        </w:rPr>
        <w:t>;</w:t>
      </w:r>
    </w:p>
    <w:p w14:paraId="1F4EDB85"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Uzstādam</w:t>
      </w:r>
      <w:proofErr w:type="spellEnd"/>
      <w:r>
        <w:rPr>
          <w:rFonts w:ascii="Consolas" w:hAnsi="Consolas" w:cs="Consolas"/>
          <w:color w:val="008000"/>
          <w:sz w:val="19"/>
          <w:szCs w:val="19"/>
          <w:highlight w:val="white"/>
        </w:rPr>
        <w:t xml:space="preserve"> jaunu nosaukumu. </w:t>
      </w:r>
    </w:p>
    <w:p w14:paraId="2F48446D"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adresseUnit.Owner.Title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"Nosaukums 23"</w:t>
      </w:r>
      <w:r>
        <w:rPr>
          <w:rFonts w:ascii="Consolas" w:hAnsi="Consolas" w:cs="Consolas"/>
          <w:color w:val="000000"/>
          <w:sz w:val="19"/>
          <w:szCs w:val="19"/>
          <w:highlight w:val="white"/>
        </w:rPr>
        <w:t>;</w:t>
      </w:r>
    </w:p>
    <w:p w14:paraId="0275CB8A"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Veicam ieraksta atjaunināšanu, </w:t>
      </w:r>
    </w:p>
    <w:p w14:paraId="7C0E1A9C"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padodot ieraksta E-adresi, kuru nepieciešams atjaunot.</w:t>
      </w:r>
    </w:p>
    <w:p w14:paraId="441FDCB1"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client.UpdateAddresseeUnit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15625330" w14:textId="77777777" w:rsidR="00092577" w:rsidRPr="00092577" w:rsidRDefault="00092577" w:rsidP="0009257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781E0697" w14:textId="77777777" w:rsidR="0011544E" w:rsidRDefault="0011544E" w:rsidP="004C2D64">
      <w:pPr>
        <w:pStyle w:val="Virsraksts4"/>
      </w:pPr>
      <w:r>
        <w:t>Java bibliotēkas koda piemērs</w:t>
      </w:r>
    </w:p>
    <w:p w14:paraId="32EFCADD" w14:textId="77777777" w:rsidR="004D1277" w:rsidRDefault="00595931"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sidR="004D1277">
        <w:rPr>
          <w:rFonts w:ascii="Consolas" w:hAnsi="Consolas" w:cs="Consolas"/>
          <w:color w:val="000000"/>
          <w:sz w:val="20"/>
        </w:rPr>
        <w:t>IntegrationClient</w:t>
      </w:r>
      <w:proofErr w:type="spellEnd"/>
      <w:r w:rsidR="004D1277">
        <w:rPr>
          <w:rFonts w:ascii="Consolas" w:hAnsi="Consolas" w:cs="Consolas"/>
          <w:color w:val="000000"/>
          <w:sz w:val="20"/>
        </w:rPr>
        <w:t xml:space="preserve"> </w:t>
      </w:r>
      <w:proofErr w:type="spellStart"/>
      <w:r w:rsidR="004D1277">
        <w:rPr>
          <w:rFonts w:ascii="Consolas" w:hAnsi="Consolas" w:cs="Consolas"/>
          <w:color w:val="6A3E3E"/>
          <w:sz w:val="20"/>
          <w:highlight w:val="yellow"/>
        </w:rPr>
        <w:t>client</w:t>
      </w:r>
      <w:proofErr w:type="spellEnd"/>
      <w:r w:rsidR="004D1277">
        <w:rPr>
          <w:rFonts w:ascii="Consolas" w:hAnsi="Consolas" w:cs="Consolas"/>
          <w:color w:val="000000"/>
          <w:sz w:val="20"/>
        </w:rPr>
        <w:t xml:space="preserve"> = </w:t>
      </w:r>
      <w:proofErr w:type="spellStart"/>
      <w:r w:rsidR="004D1277">
        <w:rPr>
          <w:rFonts w:ascii="Consolas" w:hAnsi="Consolas" w:cs="Consolas"/>
          <w:b/>
          <w:bCs/>
          <w:color w:val="7F0055"/>
          <w:sz w:val="20"/>
        </w:rPr>
        <w:t>new</w:t>
      </w:r>
      <w:proofErr w:type="spellEnd"/>
      <w:r w:rsidR="004D1277">
        <w:rPr>
          <w:rFonts w:ascii="Consolas" w:hAnsi="Consolas" w:cs="Consolas"/>
          <w:color w:val="000000"/>
          <w:sz w:val="20"/>
        </w:rPr>
        <w:t xml:space="preserve"> </w:t>
      </w:r>
      <w:proofErr w:type="spellStart"/>
      <w:r w:rsidR="004D1277">
        <w:rPr>
          <w:rFonts w:ascii="Consolas" w:hAnsi="Consolas" w:cs="Consolas"/>
          <w:color w:val="000000"/>
          <w:sz w:val="20"/>
        </w:rPr>
        <w:t>IntegrationClient</w:t>
      </w:r>
      <w:proofErr w:type="spellEnd"/>
      <w:r w:rsidR="004D1277">
        <w:rPr>
          <w:rFonts w:ascii="Consolas" w:hAnsi="Consolas" w:cs="Consolas"/>
          <w:color w:val="000000"/>
          <w:sz w:val="20"/>
        </w:rPr>
        <w:t>();</w:t>
      </w:r>
    </w:p>
    <w:p w14:paraId="34464B70"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w:t>
      </w:r>
    </w:p>
    <w:p w14:paraId="07C8E8A6"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w:t>
      </w:r>
      <w:proofErr w:type="spellEnd"/>
      <w:r>
        <w:rPr>
          <w:rFonts w:ascii="Consolas" w:hAnsi="Consolas" w:cs="Consolas"/>
          <w:color w:val="000000"/>
          <w:sz w:val="20"/>
        </w:rPr>
        <w:t xml:space="preserve"> </w:t>
      </w:r>
      <w:proofErr w:type="spellStart"/>
      <w:r>
        <w:rPr>
          <w:rFonts w:ascii="Consolas" w:hAnsi="Consolas" w:cs="Consolas"/>
          <w:color w:val="6A3E3E"/>
          <w:sz w:val="20"/>
        </w:rPr>
        <w:t>adresseUnit</w:t>
      </w:r>
      <w:proofErr w:type="spellEnd"/>
      <w:r>
        <w:rPr>
          <w:rFonts w:ascii="Consolas" w:hAnsi="Consolas" w:cs="Consolas"/>
          <w:color w:val="000000"/>
          <w:sz w:val="20"/>
        </w:rPr>
        <w:t xml:space="preserve"> = </w:t>
      </w:r>
    </w:p>
    <w:p w14:paraId="4191DD6E"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4D1277">
        <w:rPr>
          <w:rFonts w:ascii="Consolas" w:hAnsi="Consolas" w:cs="Consolas"/>
          <w:color w:val="6A3E3E"/>
          <w:sz w:val="20"/>
        </w:rPr>
        <w:t>client</w:t>
      </w:r>
      <w:r>
        <w:rPr>
          <w:rFonts w:ascii="Consolas" w:hAnsi="Consolas" w:cs="Consolas"/>
          <w:color w:val="000000"/>
          <w:sz w:val="20"/>
        </w:rPr>
        <w:t>.getAddresseeUnit</w:t>
      </w:r>
      <w:proofErr w:type="spellEnd"/>
      <w:r>
        <w:rPr>
          <w:rFonts w:ascii="Consolas" w:hAnsi="Consolas" w:cs="Consolas"/>
          <w:color w:val="000000"/>
          <w:sz w:val="20"/>
        </w:rPr>
        <w:t>(</w:t>
      </w:r>
      <w:r>
        <w:rPr>
          <w:rFonts w:ascii="Consolas" w:hAnsi="Consolas" w:cs="Consolas"/>
          <w:color w:val="2A00FF"/>
          <w:sz w:val="20"/>
        </w:rPr>
        <w:t>"90000000000"</w:t>
      </w:r>
      <w:r>
        <w:rPr>
          <w:rFonts w:ascii="Consolas" w:hAnsi="Consolas" w:cs="Consolas"/>
          <w:color w:val="000000"/>
          <w:sz w:val="20"/>
        </w:rPr>
        <w:t xml:space="preserve">, </w:t>
      </w:r>
      <w:r>
        <w:rPr>
          <w:rFonts w:ascii="Consolas" w:hAnsi="Consolas" w:cs="Consolas"/>
          <w:color w:val="2A00FF"/>
          <w:sz w:val="20"/>
        </w:rPr>
        <w:t>"NEWADRR4"</w:t>
      </w:r>
      <w:r>
        <w:rPr>
          <w:rFonts w:ascii="Consolas" w:hAnsi="Consolas" w:cs="Consolas"/>
          <w:color w:val="000000"/>
          <w:sz w:val="20"/>
        </w:rPr>
        <w:t>);</w:t>
      </w:r>
    </w:p>
    <w:p w14:paraId="13E8967C"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CE1DE80"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w:t>
      </w:r>
    </w:p>
    <w:p w14:paraId="6021AAF7"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06A8B71A"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atjaunot</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r>
        <w:rPr>
          <w:rFonts w:ascii="Consolas" w:hAnsi="Consolas" w:cs="Consolas"/>
          <w:color w:val="3F7F5F"/>
          <w:sz w:val="20"/>
          <w:u w:val="single"/>
        </w:rPr>
        <w:t>atribūtus</w:t>
      </w:r>
      <w:r>
        <w:rPr>
          <w:rFonts w:ascii="Consolas" w:hAnsi="Consolas" w:cs="Consolas"/>
          <w:color w:val="3F7F5F"/>
          <w:sz w:val="20"/>
        </w:rPr>
        <w:t xml:space="preserve">, </w:t>
      </w:r>
      <w:r>
        <w:rPr>
          <w:rFonts w:ascii="Consolas" w:hAnsi="Consolas" w:cs="Consolas"/>
          <w:color w:val="3F7F5F"/>
          <w:sz w:val="20"/>
          <w:u w:val="single"/>
        </w:rPr>
        <w:t>izņemot</w:t>
      </w:r>
      <w:r>
        <w:rPr>
          <w:rFonts w:ascii="Consolas" w:hAnsi="Consolas" w:cs="Consolas"/>
          <w:color w:val="3F7F5F"/>
          <w:sz w:val="20"/>
        </w:rPr>
        <w:t xml:space="preserve"> </w:t>
      </w:r>
      <w:proofErr w:type="spellStart"/>
      <w:r>
        <w:rPr>
          <w:rFonts w:ascii="Consolas" w:hAnsi="Consolas" w:cs="Consolas"/>
          <w:color w:val="3F7F5F"/>
          <w:sz w:val="20"/>
          <w:u w:val="single"/>
        </w:rPr>
        <w:t>Eadresi</w:t>
      </w:r>
      <w:proofErr w:type="spellEnd"/>
      <w:r>
        <w:rPr>
          <w:rFonts w:ascii="Consolas" w:hAnsi="Consolas" w:cs="Consolas"/>
          <w:color w:val="3F7F5F"/>
          <w:sz w:val="20"/>
        </w:rPr>
        <w:t>:</w:t>
      </w:r>
    </w:p>
    <w:p w14:paraId="11850D1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Uzstādam</w:t>
      </w:r>
      <w:proofErr w:type="spellEnd"/>
      <w:r>
        <w:rPr>
          <w:rFonts w:ascii="Consolas" w:hAnsi="Consolas" w:cs="Consolas"/>
          <w:color w:val="3F7F5F"/>
          <w:sz w:val="20"/>
        </w:rPr>
        <w:t xml:space="preserve"> </w:t>
      </w:r>
      <w:r>
        <w:rPr>
          <w:rFonts w:ascii="Consolas" w:hAnsi="Consolas" w:cs="Consolas"/>
          <w:color w:val="3F7F5F"/>
          <w:sz w:val="20"/>
          <w:u w:val="single"/>
        </w:rPr>
        <w:t>jaunu</w:t>
      </w:r>
      <w:r>
        <w:rPr>
          <w:rFonts w:ascii="Consolas" w:hAnsi="Consolas" w:cs="Consolas"/>
          <w:color w:val="3F7F5F"/>
          <w:sz w:val="20"/>
        </w:rPr>
        <w:t xml:space="preserve"> </w:t>
      </w:r>
      <w:r>
        <w:rPr>
          <w:rFonts w:ascii="Consolas" w:hAnsi="Consolas" w:cs="Consolas"/>
          <w:color w:val="3F7F5F"/>
          <w:sz w:val="20"/>
          <w:u w:val="single"/>
        </w:rPr>
        <w:t>nosaukumu</w:t>
      </w:r>
      <w:r>
        <w:rPr>
          <w:rFonts w:ascii="Consolas" w:hAnsi="Consolas" w:cs="Consolas"/>
          <w:color w:val="3F7F5F"/>
          <w:sz w:val="20"/>
        </w:rPr>
        <w:t>.</w:t>
      </w:r>
    </w:p>
    <w:p w14:paraId="3854822D"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1D12C91F"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"Nosaukums 23"</w:t>
      </w:r>
      <w:r>
        <w:rPr>
          <w:rFonts w:ascii="Consolas" w:hAnsi="Consolas" w:cs="Consolas"/>
          <w:color w:val="000000"/>
          <w:sz w:val="20"/>
        </w:rPr>
        <w:t>);</w:t>
      </w:r>
    </w:p>
    <w:p w14:paraId="74BA7CC1"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adresseUnit</w:t>
      </w:r>
      <w:r>
        <w:rPr>
          <w:rFonts w:ascii="Consolas" w:hAnsi="Consolas" w:cs="Consolas"/>
          <w:color w:val="000000"/>
          <w:sz w:val="20"/>
        </w:rPr>
        <w:t>.setOwner</w:t>
      </w:r>
      <w:proofErr w:type="spellEnd"/>
      <w:r>
        <w:rPr>
          <w:rFonts w:ascii="Consolas" w:hAnsi="Consolas" w:cs="Consolas"/>
          <w:color w:val="000000"/>
          <w:sz w:val="20"/>
        </w:rPr>
        <w:t>(</w:t>
      </w:r>
      <w:proofErr w:type="spellStart"/>
      <w:r>
        <w:rPr>
          <w:rFonts w:ascii="Consolas" w:hAnsi="Consolas" w:cs="Consolas"/>
          <w:color w:val="6A3E3E"/>
          <w:sz w:val="20"/>
        </w:rPr>
        <w:t>owner</w:t>
      </w:r>
      <w:proofErr w:type="spellEnd"/>
      <w:r>
        <w:rPr>
          <w:rFonts w:ascii="Consolas" w:hAnsi="Consolas" w:cs="Consolas"/>
          <w:color w:val="000000"/>
          <w:sz w:val="20"/>
        </w:rPr>
        <w:t>);</w:t>
      </w:r>
    </w:p>
    <w:p w14:paraId="3150F7C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Veicam</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proofErr w:type="spellStart"/>
      <w:r>
        <w:rPr>
          <w:rFonts w:ascii="Consolas" w:hAnsi="Consolas" w:cs="Consolas"/>
          <w:color w:val="3F7F5F"/>
          <w:sz w:val="20"/>
          <w:u w:val="single"/>
        </w:rPr>
        <w:t>atjaunināšanau</w:t>
      </w:r>
      <w:proofErr w:type="spellEnd"/>
    </w:p>
    <w:p w14:paraId="0A3EEE02"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sidRPr="004D1277">
        <w:rPr>
          <w:rFonts w:ascii="Consolas" w:hAnsi="Consolas" w:cs="Consolas"/>
          <w:color w:val="6A3E3E"/>
          <w:sz w:val="20"/>
        </w:rPr>
        <w:t>client</w:t>
      </w:r>
      <w:r>
        <w:rPr>
          <w:rFonts w:ascii="Consolas" w:hAnsi="Consolas" w:cs="Consolas"/>
          <w:color w:val="000000"/>
          <w:sz w:val="20"/>
        </w:rPr>
        <w:t>.updateAddresseeUnit</w:t>
      </w:r>
      <w:proofErr w:type="spellEnd"/>
      <w:r>
        <w:rPr>
          <w:rFonts w:ascii="Consolas" w:hAnsi="Consolas" w:cs="Consolas"/>
          <w:color w:val="000000"/>
          <w:sz w:val="20"/>
        </w:rPr>
        <w:t>(</w:t>
      </w:r>
      <w:proofErr w:type="spellStart"/>
      <w:r>
        <w:rPr>
          <w:rFonts w:ascii="Consolas" w:hAnsi="Consolas" w:cs="Consolas"/>
          <w:color w:val="6A3E3E"/>
          <w:sz w:val="20"/>
        </w:rPr>
        <w:t>adresseUnit</w:t>
      </w:r>
      <w:proofErr w:type="spellEnd"/>
      <w:r>
        <w:rPr>
          <w:rFonts w:ascii="Consolas" w:hAnsi="Consolas" w:cs="Consolas"/>
          <w:color w:val="000000"/>
          <w:sz w:val="20"/>
        </w:rPr>
        <w:t>);</w:t>
      </w:r>
    </w:p>
    <w:p w14:paraId="2B3D6C3D"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6E6E2BC3"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w:t>
      </w:r>
    </w:p>
    <w:p w14:paraId="1391BC3F"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8EF7FA6"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mainīt</w:t>
      </w:r>
      <w:r>
        <w:rPr>
          <w:rFonts w:ascii="Consolas" w:hAnsi="Consolas" w:cs="Consolas"/>
          <w:color w:val="3F7F5F"/>
          <w:sz w:val="20"/>
        </w:rPr>
        <w:t xml:space="preserve"> </w:t>
      </w:r>
      <w:r>
        <w:rPr>
          <w:rFonts w:ascii="Consolas" w:hAnsi="Consolas" w:cs="Consolas"/>
          <w:color w:val="3F7F5F"/>
          <w:sz w:val="20"/>
          <w:u w:val="single"/>
        </w:rPr>
        <w:t>arī</w:t>
      </w:r>
      <w:r>
        <w:rPr>
          <w:rFonts w:ascii="Consolas" w:hAnsi="Consolas" w:cs="Consolas"/>
          <w:color w:val="3F7F5F"/>
          <w:sz w:val="20"/>
        </w:rPr>
        <w:t xml:space="preserve"> </w:t>
      </w:r>
      <w:proofErr w:type="spellStart"/>
      <w:r>
        <w:rPr>
          <w:rFonts w:ascii="Consolas" w:hAnsi="Consolas" w:cs="Consolas"/>
          <w:color w:val="3F7F5F"/>
          <w:sz w:val="20"/>
        </w:rPr>
        <w:t>EAdress</w:t>
      </w:r>
      <w:proofErr w:type="spellEnd"/>
      <w:r>
        <w:rPr>
          <w:rFonts w:ascii="Consolas" w:hAnsi="Consolas" w:cs="Consolas"/>
          <w:color w:val="3F7F5F"/>
          <w:sz w:val="20"/>
        </w:rPr>
        <w:t xml:space="preserve"> </w:t>
      </w:r>
      <w:r>
        <w:rPr>
          <w:rFonts w:ascii="Consolas" w:hAnsi="Consolas" w:cs="Consolas"/>
          <w:color w:val="3F7F5F"/>
          <w:sz w:val="20"/>
          <w:u w:val="single"/>
        </w:rPr>
        <w:t>lauka</w:t>
      </w:r>
      <w:r>
        <w:rPr>
          <w:rFonts w:ascii="Consolas" w:hAnsi="Consolas" w:cs="Consolas"/>
          <w:color w:val="3F7F5F"/>
          <w:sz w:val="20"/>
        </w:rPr>
        <w:t xml:space="preserve"> </w:t>
      </w:r>
      <w:r>
        <w:rPr>
          <w:rFonts w:ascii="Consolas" w:hAnsi="Consolas" w:cs="Consolas"/>
          <w:color w:val="3F7F5F"/>
          <w:sz w:val="20"/>
          <w:u w:val="single"/>
        </w:rPr>
        <w:t>vērtību</w:t>
      </w:r>
      <w:r>
        <w:rPr>
          <w:rFonts w:ascii="Consolas" w:hAnsi="Consolas" w:cs="Consolas"/>
          <w:color w:val="3F7F5F"/>
          <w:sz w:val="20"/>
        </w:rPr>
        <w:t>,</w:t>
      </w:r>
    </w:p>
    <w:p w14:paraId="7700D712"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tad</w:t>
      </w:r>
      <w:r>
        <w:rPr>
          <w:rFonts w:ascii="Consolas" w:hAnsi="Consolas" w:cs="Consolas"/>
          <w:color w:val="3F7F5F"/>
          <w:sz w:val="20"/>
        </w:rPr>
        <w:t>:</w:t>
      </w:r>
    </w:p>
    <w:p w14:paraId="7647D096" w14:textId="576330E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uzstādam</w:t>
      </w:r>
      <w:proofErr w:type="spellEnd"/>
      <w:r>
        <w:rPr>
          <w:rFonts w:ascii="Consolas" w:hAnsi="Consolas" w:cs="Consolas"/>
          <w:color w:val="3F7F5F"/>
          <w:sz w:val="20"/>
        </w:rPr>
        <w:t xml:space="preserve"> </w:t>
      </w:r>
      <w:r w:rsidR="00000B37">
        <w:rPr>
          <w:rFonts w:ascii="Consolas" w:hAnsi="Consolas" w:cs="Consolas"/>
          <w:color w:val="3F7F5F"/>
          <w:sz w:val="20"/>
        </w:rPr>
        <w:t>j</w:t>
      </w:r>
      <w:r>
        <w:rPr>
          <w:rFonts w:ascii="Consolas" w:hAnsi="Consolas" w:cs="Consolas"/>
          <w:color w:val="3F7F5F"/>
          <w:sz w:val="20"/>
          <w:u w:val="single"/>
        </w:rPr>
        <w:t>auno</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vērtīb</w:t>
      </w:r>
      <w:r w:rsidR="00000B37">
        <w:rPr>
          <w:rFonts w:ascii="Consolas" w:hAnsi="Consolas" w:cs="Consolas"/>
          <w:color w:val="3F7F5F"/>
          <w:sz w:val="20"/>
          <w:u w:val="single"/>
        </w:rPr>
        <w:t>u</w:t>
      </w:r>
      <w:r>
        <w:rPr>
          <w:rFonts w:ascii="Consolas" w:hAnsi="Consolas" w:cs="Consolas"/>
          <w:color w:val="3F7F5F"/>
          <w:sz w:val="20"/>
        </w:rPr>
        <w:t xml:space="preserve"> </w:t>
      </w:r>
      <w:r>
        <w:rPr>
          <w:rFonts w:ascii="Consolas" w:hAnsi="Consolas" w:cs="Consolas"/>
          <w:color w:val="3F7F5F"/>
          <w:sz w:val="20"/>
          <w:u w:val="single"/>
        </w:rPr>
        <w:t>līdz</w:t>
      </w:r>
      <w:r>
        <w:rPr>
          <w:rFonts w:ascii="Consolas" w:hAnsi="Consolas" w:cs="Consolas"/>
          <w:color w:val="3F7F5F"/>
          <w:sz w:val="20"/>
        </w:rPr>
        <w:t xml:space="preserve"> @ </w:t>
      </w:r>
      <w:r>
        <w:rPr>
          <w:rFonts w:ascii="Consolas" w:hAnsi="Consolas" w:cs="Consolas"/>
          <w:color w:val="3F7F5F"/>
          <w:sz w:val="20"/>
          <w:u w:val="single"/>
        </w:rPr>
        <w:t>simbolam</w:t>
      </w:r>
      <w:r>
        <w:rPr>
          <w:rFonts w:ascii="Consolas" w:hAnsi="Consolas" w:cs="Consolas"/>
          <w:color w:val="3F7F5F"/>
          <w:sz w:val="20"/>
        </w:rPr>
        <w:t>.</w:t>
      </w:r>
    </w:p>
    <w:p w14:paraId="3C19FED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adresseUnit</w:t>
      </w:r>
      <w:r>
        <w:rPr>
          <w:rFonts w:ascii="Consolas" w:hAnsi="Consolas" w:cs="Consolas"/>
          <w:color w:val="000000"/>
          <w:sz w:val="20"/>
        </w:rPr>
        <w:t>.setEAddress</w:t>
      </w:r>
      <w:proofErr w:type="spellEnd"/>
      <w:r>
        <w:rPr>
          <w:rFonts w:ascii="Consolas" w:hAnsi="Consolas" w:cs="Consolas"/>
          <w:color w:val="000000"/>
          <w:sz w:val="20"/>
        </w:rPr>
        <w:t>(</w:t>
      </w:r>
      <w:r>
        <w:rPr>
          <w:rFonts w:ascii="Consolas" w:hAnsi="Consolas" w:cs="Consolas"/>
          <w:color w:val="2A00FF"/>
          <w:sz w:val="20"/>
        </w:rPr>
        <w:t>"NEWADRR5"</w:t>
      </w:r>
      <w:r>
        <w:rPr>
          <w:rFonts w:ascii="Consolas" w:hAnsi="Consolas" w:cs="Consolas"/>
          <w:color w:val="000000"/>
          <w:sz w:val="20"/>
        </w:rPr>
        <w:t>);</w:t>
      </w:r>
    </w:p>
    <w:p w14:paraId="4C52F4D8"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Uzstādam</w:t>
      </w:r>
      <w:proofErr w:type="spellEnd"/>
      <w:r>
        <w:rPr>
          <w:rFonts w:ascii="Consolas" w:hAnsi="Consolas" w:cs="Consolas"/>
          <w:color w:val="3F7F5F"/>
          <w:sz w:val="20"/>
        </w:rPr>
        <w:t xml:space="preserve"> </w:t>
      </w:r>
      <w:r>
        <w:rPr>
          <w:rFonts w:ascii="Consolas" w:hAnsi="Consolas" w:cs="Consolas"/>
          <w:color w:val="3F7F5F"/>
          <w:sz w:val="20"/>
          <w:u w:val="single"/>
        </w:rPr>
        <w:t>jaunu</w:t>
      </w:r>
      <w:r>
        <w:rPr>
          <w:rFonts w:ascii="Consolas" w:hAnsi="Consolas" w:cs="Consolas"/>
          <w:color w:val="3F7F5F"/>
          <w:sz w:val="20"/>
        </w:rPr>
        <w:t xml:space="preserve"> </w:t>
      </w:r>
      <w:r>
        <w:rPr>
          <w:rFonts w:ascii="Consolas" w:hAnsi="Consolas" w:cs="Consolas"/>
          <w:color w:val="3F7F5F"/>
          <w:sz w:val="20"/>
          <w:u w:val="single"/>
        </w:rPr>
        <w:t>nosaukumu</w:t>
      </w:r>
      <w:r>
        <w:rPr>
          <w:rFonts w:ascii="Consolas" w:hAnsi="Consolas" w:cs="Consolas"/>
          <w:color w:val="3F7F5F"/>
          <w:sz w:val="20"/>
        </w:rPr>
        <w:t>.</w:t>
      </w:r>
    </w:p>
    <w:p w14:paraId="2587E1C8"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68ED6AEE"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"Nosaukums 23"</w:t>
      </w:r>
      <w:r>
        <w:rPr>
          <w:rFonts w:ascii="Consolas" w:hAnsi="Consolas" w:cs="Consolas"/>
          <w:color w:val="000000"/>
          <w:sz w:val="20"/>
        </w:rPr>
        <w:t>);</w:t>
      </w:r>
    </w:p>
    <w:p w14:paraId="772C0BE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adresseUnit</w:t>
      </w:r>
      <w:r>
        <w:rPr>
          <w:rFonts w:ascii="Consolas" w:hAnsi="Consolas" w:cs="Consolas"/>
          <w:color w:val="000000"/>
          <w:sz w:val="20"/>
        </w:rPr>
        <w:t>.setOwner</w:t>
      </w:r>
      <w:proofErr w:type="spellEnd"/>
      <w:r>
        <w:rPr>
          <w:rFonts w:ascii="Consolas" w:hAnsi="Consolas" w:cs="Consolas"/>
          <w:color w:val="000000"/>
          <w:sz w:val="20"/>
        </w:rPr>
        <w:t>(</w:t>
      </w:r>
      <w:proofErr w:type="spellStart"/>
      <w:r>
        <w:rPr>
          <w:rFonts w:ascii="Consolas" w:hAnsi="Consolas" w:cs="Consolas"/>
          <w:color w:val="6A3E3E"/>
          <w:sz w:val="20"/>
        </w:rPr>
        <w:t>owner</w:t>
      </w:r>
      <w:proofErr w:type="spellEnd"/>
      <w:r>
        <w:rPr>
          <w:rFonts w:ascii="Consolas" w:hAnsi="Consolas" w:cs="Consolas"/>
          <w:color w:val="000000"/>
          <w:sz w:val="20"/>
        </w:rPr>
        <w:t>);</w:t>
      </w:r>
    </w:p>
    <w:p w14:paraId="6FD21FF1"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Veicam</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r>
        <w:rPr>
          <w:rFonts w:ascii="Consolas" w:hAnsi="Consolas" w:cs="Consolas"/>
          <w:color w:val="3F7F5F"/>
          <w:sz w:val="20"/>
          <w:u w:val="single"/>
        </w:rPr>
        <w:t>atjaunināšanu</w:t>
      </w:r>
      <w:r>
        <w:rPr>
          <w:rFonts w:ascii="Consolas" w:hAnsi="Consolas" w:cs="Consolas"/>
          <w:color w:val="3F7F5F"/>
          <w:sz w:val="20"/>
        </w:rPr>
        <w:t>,</w:t>
      </w:r>
    </w:p>
    <w:p w14:paraId="6B205E34"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padodot</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E-</w:t>
      </w:r>
      <w:r>
        <w:rPr>
          <w:rFonts w:ascii="Consolas" w:hAnsi="Consolas" w:cs="Consolas"/>
          <w:color w:val="3F7F5F"/>
          <w:sz w:val="20"/>
          <w:u w:val="single"/>
        </w:rPr>
        <w:t>adresi</w:t>
      </w:r>
      <w:r>
        <w:rPr>
          <w:rFonts w:ascii="Consolas" w:hAnsi="Consolas" w:cs="Consolas"/>
          <w:color w:val="3F7F5F"/>
          <w:sz w:val="20"/>
        </w:rPr>
        <w:t xml:space="preserve">, </w:t>
      </w:r>
      <w:r>
        <w:rPr>
          <w:rFonts w:ascii="Consolas" w:hAnsi="Consolas" w:cs="Consolas"/>
          <w:color w:val="3F7F5F"/>
          <w:sz w:val="20"/>
          <w:u w:val="single"/>
        </w:rPr>
        <w:t>kuru</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atjaunot</w:t>
      </w:r>
      <w:r>
        <w:rPr>
          <w:rFonts w:ascii="Consolas" w:hAnsi="Consolas" w:cs="Consolas"/>
          <w:color w:val="3F7F5F"/>
          <w:sz w:val="20"/>
        </w:rPr>
        <w:t>.</w:t>
      </w:r>
    </w:p>
    <w:p w14:paraId="53CAE242" w14:textId="77777777" w:rsidR="004D1277" w:rsidRPr="0011544E" w:rsidRDefault="004D1277" w:rsidP="004D1277">
      <w:pPr>
        <w:widowControl/>
        <w:pBdr>
          <w:top w:val="dotted" w:sz="4" w:space="1" w:color="auto"/>
          <w:left w:val="dotted" w:sz="4" w:space="1" w:color="auto"/>
          <w:bottom w:val="dotted" w:sz="4" w:space="1" w:color="auto"/>
          <w:right w:val="dotted" w:sz="4" w:space="1" w:color="auto"/>
        </w:pBdr>
      </w:pPr>
      <w:r>
        <w:rPr>
          <w:rFonts w:ascii="Consolas" w:hAnsi="Consolas" w:cs="Consolas"/>
          <w:color w:val="000000"/>
          <w:sz w:val="20"/>
        </w:rPr>
        <w:tab/>
      </w:r>
      <w:r>
        <w:rPr>
          <w:rFonts w:ascii="Consolas" w:hAnsi="Consolas" w:cs="Consolas"/>
          <w:color w:val="000000"/>
          <w:sz w:val="20"/>
        </w:rPr>
        <w:tab/>
      </w:r>
      <w:proofErr w:type="spellStart"/>
      <w:r w:rsidRPr="004D1277">
        <w:rPr>
          <w:rFonts w:ascii="Consolas" w:hAnsi="Consolas" w:cs="Consolas"/>
          <w:color w:val="6A3E3E"/>
          <w:sz w:val="20"/>
        </w:rPr>
        <w:t>client</w:t>
      </w:r>
      <w:r>
        <w:rPr>
          <w:rFonts w:ascii="Consolas" w:hAnsi="Consolas" w:cs="Consolas"/>
          <w:color w:val="000000"/>
          <w:sz w:val="20"/>
        </w:rPr>
        <w:t>.updateAddresseeUnit</w:t>
      </w:r>
      <w:proofErr w:type="spellEnd"/>
      <w:r>
        <w:rPr>
          <w:rFonts w:ascii="Consolas" w:hAnsi="Consolas" w:cs="Consolas"/>
          <w:color w:val="000000"/>
          <w:sz w:val="20"/>
        </w:rPr>
        <w:t>(</w:t>
      </w:r>
      <w:proofErr w:type="spellStart"/>
      <w:r>
        <w:rPr>
          <w:rFonts w:ascii="Consolas" w:hAnsi="Consolas" w:cs="Consolas"/>
          <w:color w:val="6A3E3E"/>
          <w:sz w:val="20"/>
        </w:rPr>
        <w:t>adresseUnit</w:t>
      </w:r>
      <w:proofErr w:type="spellEnd"/>
      <w:r>
        <w:rPr>
          <w:rFonts w:ascii="Consolas" w:hAnsi="Consolas" w:cs="Consolas"/>
          <w:color w:val="000000"/>
          <w:sz w:val="20"/>
        </w:rPr>
        <w:t xml:space="preserve">, </w:t>
      </w:r>
      <w:r>
        <w:rPr>
          <w:rFonts w:ascii="Consolas" w:hAnsi="Consolas" w:cs="Consolas"/>
          <w:color w:val="2A00FF"/>
          <w:sz w:val="20"/>
        </w:rPr>
        <w:t>"NEWADRR4"</w:t>
      </w:r>
      <w:r>
        <w:rPr>
          <w:rFonts w:ascii="Consolas" w:hAnsi="Consolas" w:cs="Consolas"/>
          <w:color w:val="000000"/>
          <w:sz w:val="20"/>
        </w:rPr>
        <w:t>);</w:t>
      </w:r>
    </w:p>
    <w:p w14:paraId="2956D113" w14:textId="77777777" w:rsidR="00773461" w:rsidRPr="00E72744" w:rsidRDefault="00773461" w:rsidP="004C2D64">
      <w:pPr>
        <w:pStyle w:val="Virsraksts3"/>
      </w:pPr>
      <w:bookmarkStart w:id="85" w:name="_Toc201923255"/>
      <w:r w:rsidRPr="00E72744">
        <w:t>Adresācijas vienību dzēšana</w:t>
      </w:r>
      <w:bookmarkEnd w:id="85"/>
    </w:p>
    <w:p w14:paraId="029F8A3E" w14:textId="77777777" w:rsidR="0030504A" w:rsidRDefault="0030504A" w:rsidP="00907D1F">
      <w:pPr>
        <w:pStyle w:val="RIXbody"/>
      </w:pPr>
      <w:r w:rsidRPr="00E72744">
        <w:t xml:space="preserve">Adresācijas vienību </w:t>
      </w:r>
      <w:r w:rsidR="00C4427A" w:rsidRPr="00E72744">
        <w:t>ir</w:t>
      </w:r>
      <w:r w:rsidRPr="00E72744">
        <w:t xml:space="preserve"> iespējams atzīmēt kā nodzēstu, saucot </w:t>
      </w:r>
      <w:proofErr w:type="spellStart"/>
      <w:r w:rsidR="00C4427A" w:rsidRPr="00E72744">
        <w:rPr>
          <w:rStyle w:val="RIXcode"/>
        </w:rPr>
        <w:t>DeleteAddresseeUnit</w:t>
      </w:r>
      <w:proofErr w:type="spellEnd"/>
      <w:r w:rsidRPr="00E72744">
        <w:rPr>
          <w:rStyle w:val="RIXcode"/>
        </w:rPr>
        <w:t xml:space="preserve"> </w:t>
      </w:r>
      <w:r w:rsidRPr="00E72744">
        <w:t>metodi.</w:t>
      </w:r>
    </w:p>
    <w:p w14:paraId="3D8712D0" w14:textId="77777777" w:rsidR="00951876" w:rsidRDefault="00951876" w:rsidP="004C2D64">
      <w:pPr>
        <w:pStyle w:val="Virsraksts4"/>
      </w:pPr>
      <w:r>
        <w:t>.NET bibliotēkas koda piemērs</w:t>
      </w:r>
    </w:p>
    <w:p w14:paraId="01E98871"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7723F71E"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9CC3037"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 kuru nepieciešams dzēst</w:t>
      </w:r>
    </w:p>
    <w:p w14:paraId="69627130"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client.GetAddresseeUnit</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"90000000000"</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009D3C06"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dzēšana</w:t>
      </w:r>
    </w:p>
    <w:p w14:paraId="2B144FC7"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client.DeleteAddresseeUnit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w:t>
      </w:r>
    </w:p>
    <w:p w14:paraId="45455578" w14:textId="77777777" w:rsidR="004D1277" w:rsidRPr="004D1277" w:rsidRDefault="004D1277" w:rsidP="004D127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0FECA936" w14:textId="77777777" w:rsidR="00951876" w:rsidRDefault="00951876" w:rsidP="004C2D64">
      <w:pPr>
        <w:pStyle w:val="Virsraksts4"/>
      </w:pPr>
      <w:r>
        <w:t>Java bibliotēkas koda piemērs</w:t>
      </w:r>
    </w:p>
    <w:p w14:paraId="052438DD"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proofErr w:type="spellStart"/>
      <w:r w:rsidRPr="004D1277">
        <w:rPr>
          <w:rFonts w:ascii="Consolas" w:hAnsi="Consolas" w:cs="Consolas"/>
          <w:color w:val="000000"/>
          <w:sz w:val="16"/>
        </w:rPr>
        <w:t>IntegrationClient</w:t>
      </w:r>
      <w:proofErr w:type="spellEnd"/>
      <w:r w:rsidRPr="004D1277">
        <w:rPr>
          <w:rFonts w:ascii="Consolas" w:hAnsi="Consolas" w:cs="Consolas"/>
          <w:color w:val="000000"/>
          <w:sz w:val="16"/>
        </w:rPr>
        <w:t xml:space="preserve"> </w:t>
      </w:r>
      <w:proofErr w:type="spellStart"/>
      <w:r w:rsidRPr="004D1277">
        <w:rPr>
          <w:rFonts w:ascii="Consolas" w:hAnsi="Consolas" w:cs="Consolas"/>
          <w:color w:val="6A3E3E"/>
          <w:sz w:val="16"/>
        </w:rPr>
        <w:t>client</w:t>
      </w:r>
      <w:proofErr w:type="spellEnd"/>
      <w:r w:rsidRPr="004D1277">
        <w:rPr>
          <w:rFonts w:ascii="Consolas" w:hAnsi="Consolas" w:cs="Consolas"/>
          <w:color w:val="000000"/>
          <w:sz w:val="16"/>
        </w:rPr>
        <w:t xml:space="preserve"> = </w:t>
      </w:r>
      <w:proofErr w:type="spellStart"/>
      <w:r w:rsidRPr="004D1277">
        <w:rPr>
          <w:rFonts w:ascii="Consolas" w:hAnsi="Consolas" w:cs="Consolas"/>
          <w:b/>
          <w:bCs/>
          <w:color w:val="7F0055"/>
          <w:sz w:val="16"/>
        </w:rPr>
        <w:t>new</w:t>
      </w:r>
      <w:proofErr w:type="spellEnd"/>
      <w:r w:rsidRPr="004D1277">
        <w:rPr>
          <w:rFonts w:ascii="Consolas" w:hAnsi="Consolas" w:cs="Consolas"/>
          <w:color w:val="000000"/>
          <w:sz w:val="16"/>
        </w:rPr>
        <w:t xml:space="preserve"> </w:t>
      </w:r>
      <w:proofErr w:type="spellStart"/>
      <w:r w:rsidRPr="004D1277">
        <w:rPr>
          <w:rFonts w:ascii="Consolas" w:hAnsi="Consolas" w:cs="Consolas"/>
          <w:color w:val="000000"/>
          <w:sz w:val="16"/>
        </w:rPr>
        <w:t>IntegrationClient</w:t>
      </w:r>
      <w:proofErr w:type="spellEnd"/>
      <w:r w:rsidRPr="004D1277">
        <w:rPr>
          <w:rFonts w:ascii="Consolas" w:hAnsi="Consolas" w:cs="Consolas"/>
          <w:color w:val="000000"/>
          <w:sz w:val="16"/>
        </w:rPr>
        <w:t>();</w:t>
      </w:r>
    </w:p>
    <w:p w14:paraId="59A62B42"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r w:rsidRPr="004D1277">
        <w:rPr>
          <w:rFonts w:ascii="Consolas" w:hAnsi="Consolas" w:cs="Consolas"/>
          <w:color w:val="3F7F5F"/>
          <w:sz w:val="16"/>
        </w:rPr>
        <w:t xml:space="preserve">// </w:t>
      </w:r>
      <w:r w:rsidRPr="004D1277">
        <w:rPr>
          <w:rFonts w:ascii="Consolas" w:hAnsi="Consolas" w:cs="Consolas"/>
          <w:color w:val="3F7F5F"/>
          <w:sz w:val="16"/>
          <w:u w:val="single"/>
        </w:rPr>
        <w:t>Tiek</w:t>
      </w:r>
      <w:r w:rsidRPr="004D1277">
        <w:rPr>
          <w:rFonts w:ascii="Consolas" w:hAnsi="Consolas" w:cs="Consolas"/>
          <w:color w:val="3F7F5F"/>
          <w:sz w:val="16"/>
        </w:rPr>
        <w:t xml:space="preserve"> </w:t>
      </w:r>
      <w:r w:rsidRPr="004D1277">
        <w:rPr>
          <w:rFonts w:ascii="Consolas" w:hAnsi="Consolas" w:cs="Consolas"/>
          <w:color w:val="3F7F5F"/>
          <w:sz w:val="16"/>
          <w:u w:val="single"/>
        </w:rPr>
        <w:t>izgūta</w:t>
      </w:r>
      <w:r w:rsidRPr="004D1277">
        <w:rPr>
          <w:rFonts w:ascii="Consolas" w:hAnsi="Consolas" w:cs="Consolas"/>
          <w:color w:val="3F7F5F"/>
          <w:sz w:val="16"/>
        </w:rPr>
        <w:t xml:space="preserve"> </w:t>
      </w:r>
      <w:r w:rsidRPr="004D1277">
        <w:rPr>
          <w:rFonts w:ascii="Consolas" w:hAnsi="Consolas" w:cs="Consolas"/>
          <w:color w:val="3F7F5F"/>
          <w:sz w:val="16"/>
          <w:u w:val="single"/>
        </w:rPr>
        <w:t>adresācijas</w:t>
      </w:r>
      <w:r w:rsidRPr="004D1277">
        <w:rPr>
          <w:rFonts w:ascii="Consolas" w:hAnsi="Consolas" w:cs="Consolas"/>
          <w:color w:val="3F7F5F"/>
          <w:sz w:val="16"/>
        </w:rPr>
        <w:t xml:space="preserve"> </w:t>
      </w:r>
      <w:r w:rsidRPr="004D1277">
        <w:rPr>
          <w:rFonts w:ascii="Consolas" w:hAnsi="Consolas" w:cs="Consolas"/>
          <w:color w:val="3F7F5F"/>
          <w:sz w:val="16"/>
          <w:u w:val="single"/>
        </w:rPr>
        <w:t>vienība</w:t>
      </w:r>
      <w:r w:rsidRPr="004D1277">
        <w:rPr>
          <w:rFonts w:ascii="Consolas" w:hAnsi="Consolas" w:cs="Consolas"/>
          <w:color w:val="3F7F5F"/>
          <w:sz w:val="16"/>
        </w:rPr>
        <w:t xml:space="preserve">, </w:t>
      </w:r>
      <w:r w:rsidRPr="004D1277">
        <w:rPr>
          <w:rFonts w:ascii="Consolas" w:hAnsi="Consolas" w:cs="Consolas"/>
          <w:color w:val="3F7F5F"/>
          <w:sz w:val="16"/>
          <w:u w:val="single"/>
        </w:rPr>
        <w:t>kuru</w:t>
      </w:r>
      <w:r w:rsidRPr="004D1277">
        <w:rPr>
          <w:rFonts w:ascii="Consolas" w:hAnsi="Consolas" w:cs="Consolas"/>
          <w:color w:val="3F7F5F"/>
          <w:sz w:val="16"/>
        </w:rPr>
        <w:t xml:space="preserve"> </w:t>
      </w:r>
      <w:r w:rsidRPr="004D1277">
        <w:rPr>
          <w:rFonts w:ascii="Consolas" w:hAnsi="Consolas" w:cs="Consolas"/>
          <w:color w:val="3F7F5F"/>
          <w:sz w:val="16"/>
          <w:u w:val="single"/>
        </w:rPr>
        <w:t>nepieciešams</w:t>
      </w:r>
      <w:r w:rsidRPr="004D1277">
        <w:rPr>
          <w:rFonts w:ascii="Consolas" w:hAnsi="Consolas" w:cs="Consolas"/>
          <w:color w:val="3F7F5F"/>
          <w:sz w:val="16"/>
        </w:rPr>
        <w:t xml:space="preserve"> </w:t>
      </w:r>
      <w:r w:rsidRPr="004D1277">
        <w:rPr>
          <w:rFonts w:ascii="Consolas" w:hAnsi="Consolas" w:cs="Consolas"/>
          <w:color w:val="3F7F5F"/>
          <w:sz w:val="16"/>
          <w:u w:val="single"/>
        </w:rPr>
        <w:t>dzēst</w:t>
      </w:r>
    </w:p>
    <w:p w14:paraId="56D66CED"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proofErr w:type="spellStart"/>
      <w:r w:rsidRPr="004D1277">
        <w:rPr>
          <w:rFonts w:ascii="Consolas" w:hAnsi="Consolas" w:cs="Consolas"/>
          <w:color w:val="000000"/>
          <w:sz w:val="16"/>
        </w:rPr>
        <w:t>AddresseeUnit</w:t>
      </w:r>
      <w:proofErr w:type="spellEnd"/>
      <w:r w:rsidRPr="004D1277">
        <w:rPr>
          <w:rFonts w:ascii="Consolas" w:hAnsi="Consolas" w:cs="Consolas"/>
          <w:color w:val="000000"/>
          <w:sz w:val="16"/>
        </w:rPr>
        <w:t xml:space="preserve"> </w:t>
      </w:r>
      <w:proofErr w:type="spellStart"/>
      <w:r w:rsidRPr="004D1277">
        <w:rPr>
          <w:rFonts w:ascii="Consolas" w:hAnsi="Consolas" w:cs="Consolas"/>
          <w:color w:val="6A3E3E"/>
          <w:sz w:val="16"/>
        </w:rPr>
        <w:t>adresseUnit</w:t>
      </w:r>
      <w:proofErr w:type="spellEnd"/>
      <w:r w:rsidRPr="004D1277">
        <w:rPr>
          <w:rFonts w:ascii="Consolas" w:hAnsi="Consolas" w:cs="Consolas"/>
          <w:color w:val="000000"/>
          <w:sz w:val="16"/>
        </w:rPr>
        <w:t xml:space="preserve"> = </w:t>
      </w:r>
      <w:proofErr w:type="spellStart"/>
      <w:r w:rsidRPr="004D1277">
        <w:rPr>
          <w:rFonts w:ascii="Consolas" w:hAnsi="Consolas" w:cs="Consolas"/>
          <w:color w:val="6A3E3E"/>
          <w:sz w:val="16"/>
        </w:rPr>
        <w:t>client</w:t>
      </w:r>
      <w:r w:rsidRPr="004D1277">
        <w:rPr>
          <w:rFonts w:ascii="Consolas" w:hAnsi="Consolas" w:cs="Consolas"/>
          <w:color w:val="000000"/>
          <w:sz w:val="16"/>
        </w:rPr>
        <w:t>.getAddresseeUnit</w:t>
      </w:r>
      <w:proofErr w:type="spellEnd"/>
      <w:r w:rsidRPr="004D1277">
        <w:rPr>
          <w:rFonts w:ascii="Consolas" w:hAnsi="Consolas" w:cs="Consolas"/>
          <w:color w:val="000000"/>
          <w:sz w:val="16"/>
        </w:rPr>
        <w:t>(</w:t>
      </w:r>
      <w:r w:rsidRPr="004D1277">
        <w:rPr>
          <w:rFonts w:ascii="Consolas" w:hAnsi="Consolas" w:cs="Consolas"/>
          <w:color w:val="2A00FF"/>
          <w:sz w:val="16"/>
        </w:rPr>
        <w:t>"90000000000"</w:t>
      </w:r>
      <w:r w:rsidRPr="004D1277">
        <w:rPr>
          <w:rFonts w:ascii="Consolas" w:hAnsi="Consolas" w:cs="Consolas"/>
          <w:color w:val="000000"/>
          <w:sz w:val="16"/>
        </w:rPr>
        <w:t xml:space="preserve">, </w:t>
      </w:r>
      <w:r w:rsidRPr="004D1277">
        <w:rPr>
          <w:rFonts w:ascii="Consolas" w:hAnsi="Consolas" w:cs="Consolas"/>
          <w:color w:val="2A00FF"/>
          <w:sz w:val="16"/>
        </w:rPr>
        <w:t>"NEWADRR4"</w:t>
      </w:r>
      <w:r w:rsidRPr="004D1277">
        <w:rPr>
          <w:rFonts w:ascii="Consolas" w:hAnsi="Consolas" w:cs="Consolas"/>
          <w:color w:val="000000"/>
          <w:sz w:val="16"/>
        </w:rPr>
        <w:t>);</w:t>
      </w:r>
    </w:p>
    <w:p w14:paraId="7B1D93CA"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r w:rsidRPr="004D1277">
        <w:rPr>
          <w:rFonts w:ascii="Consolas" w:hAnsi="Consolas" w:cs="Consolas"/>
          <w:color w:val="3F7F5F"/>
          <w:sz w:val="16"/>
        </w:rPr>
        <w:t xml:space="preserve">// </w:t>
      </w:r>
      <w:r w:rsidRPr="004D1277">
        <w:rPr>
          <w:rFonts w:ascii="Consolas" w:hAnsi="Consolas" w:cs="Consolas"/>
          <w:color w:val="3F7F5F"/>
          <w:sz w:val="16"/>
          <w:u w:val="single"/>
        </w:rPr>
        <w:t>Adresācijas</w:t>
      </w:r>
      <w:r w:rsidRPr="004D1277">
        <w:rPr>
          <w:rFonts w:ascii="Consolas" w:hAnsi="Consolas" w:cs="Consolas"/>
          <w:color w:val="3F7F5F"/>
          <w:sz w:val="16"/>
        </w:rPr>
        <w:t xml:space="preserve"> </w:t>
      </w:r>
      <w:r w:rsidRPr="004D1277">
        <w:rPr>
          <w:rFonts w:ascii="Consolas" w:hAnsi="Consolas" w:cs="Consolas"/>
          <w:color w:val="3F7F5F"/>
          <w:sz w:val="16"/>
          <w:u w:val="single"/>
        </w:rPr>
        <w:t>vienības</w:t>
      </w:r>
      <w:r w:rsidRPr="004D1277">
        <w:rPr>
          <w:rFonts w:ascii="Consolas" w:hAnsi="Consolas" w:cs="Consolas"/>
          <w:color w:val="3F7F5F"/>
          <w:sz w:val="16"/>
        </w:rPr>
        <w:t xml:space="preserve"> </w:t>
      </w:r>
      <w:r w:rsidRPr="004D1277">
        <w:rPr>
          <w:rFonts w:ascii="Consolas" w:hAnsi="Consolas" w:cs="Consolas"/>
          <w:color w:val="3F7F5F"/>
          <w:sz w:val="16"/>
          <w:u w:val="single"/>
        </w:rPr>
        <w:t>dzēšana</w:t>
      </w:r>
    </w:p>
    <w:p w14:paraId="38BBA877" w14:textId="77777777" w:rsidR="004D1277" w:rsidRPr="004D1277" w:rsidRDefault="004D1277" w:rsidP="004D1277">
      <w:pPr>
        <w:pStyle w:val="RIXbody"/>
        <w:pBdr>
          <w:top w:val="dotted" w:sz="4" w:space="1" w:color="auto"/>
          <w:left w:val="dotted" w:sz="4" w:space="4" w:color="auto"/>
          <w:bottom w:val="dotted" w:sz="4" w:space="1" w:color="auto"/>
          <w:right w:val="dotted" w:sz="4" w:space="4" w:color="auto"/>
        </w:pBdr>
        <w:rPr>
          <w:sz w:val="20"/>
          <w:lang w:eastAsia="lv-LV"/>
        </w:rPr>
      </w:pPr>
      <w:r w:rsidRPr="004D1277">
        <w:rPr>
          <w:rFonts w:ascii="Consolas" w:hAnsi="Consolas" w:cs="Consolas"/>
          <w:color w:val="000000"/>
          <w:sz w:val="16"/>
        </w:rPr>
        <w:tab/>
      </w:r>
      <w:r w:rsidRPr="004D1277">
        <w:rPr>
          <w:rFonts w:ascii="Consolas" w:hAnsi="Consolas" w:cs="Consolas"/>
          <w:color w:val="000000"/>
          <w:sz w:val="16"/>
        </w:rPr>
        <w:tab/>
      </w:r>
      <w:proofErr w:type="spellStart"/>
      <w:r w:rsidRPr="004D1277">
        <w:rPr>
          <w:rFonts w:ascii="Consolas" w:hAnsi="Consolas" w:cs="Consolas"/>
          <w:color w:val="6A3E3E"/>
          <w:sz w:val="16"/>
        </w:rPr>
        <w:t>client</w:t>
      </w:r>
      <w:r w:rsidRPr="004D1277">
        <w:rPr>
          <w:rFonts w:ascii="Consolas" w:hAnsi="Consolas" w:cs="Consolas"/>
          <w:color w:val="000000"/>
          <w:sz w:val="16"/>
        </w:rPr>
        <w:t>.deleteAddresseeUnit</w:t>
      </w:r>
      <w:proofErr w:type="spellEnd"/>
      <w:r w:rsidRPr="004D1277">
        <w:rPr>
          <w:rFonts w:ascii="Consolas" w:hAnsi="Consolas" w:cs="Consolas"/>
          <w:color w:val="000000"/>
          <w:sz w:val="16"/>
        </w:rPr>
        <w:t>(</w:t>
      </w:r>
      <w:proofErr w:type="spellStart"/>
      <w:r w:rsidRPr="004D1277">
        <w:rPr>
          <w:rFonts w:ascii="Consolas" w:hAnsi="Consolas" w:cs="Consolas"/>
          <w:color w:val="6A3E3E"/>
          <w:sz w:val="16"/>
        </w:rPr>
        <w:t>adresseUnit</w:t>
      </w:r>
      <w:proofErr w:type="spellEnd"/>
      <w:r w:rsidRPr="004D1277">
        <w:rPr>
          <w:rFonts w:ascii="Consolas" w:hAnsi="Consolas" w:cs="Consolas"/>
          <w:color w:val="000000"/>
          <w:sz w:val="16"/>
        </w:rPr>
        <w:t>);</w:t>
      </w:r>
    </w:p>
    <w:p w14:paraId="123AAF48" w14:textId="77777777" w:rsidR="007A018A" w:rsidRPr="00E72744" w:rsidRDefault="006000D8" w:rsidP="004C2D64">
      <w:pPr>
        <w:pStyle w:val="Virsraksts3"/>
      </w:pPr>
      <w:bookmarkStart w:id="86" w:name="_Toc201923256"/>
      <w:r w:rsidRPr="00E72744">
        <w:t>Adresācijas vienību meklēšana</w:t>
      </w:r>
      <w:bookmarkEnd w:id="86"/>
    </w:p>
    <w:p w14:paraId="70630CA8" w14:textId="77777777" w:rsidR="006000D8" w:rsidRDefault="006000D8" w:rsidP="001E00CD">
      <w:pPr>
        <w:pStyle w:val="RIXbody"/>
      </w:pPr>
      <w:r w:rsidRPr="00E72744">
        <w:t>Klienta DVS sistēmai būs iespēja meklēt DIV adresātu katalogā</w:t>
      </w:r>
      <w:r w:rsidR="00AC7DDA" w:rsidRPr="00E72744">
        <w:t xml:space="preserve">, saucot </w:t>
      </w:r>
      <w:proofErr w:type="spellStart"/>
      <w:r w:rsidR="00AC7DDA" w:rsidRPr="00E72744">
        <w:rPr>
          <w:rStyle w:val="RIXcode"/>
        </w:rPr>
        <w:t>SearchAddresseeUnits</w:t>
      </w:r>
      <w:proofErr w:type="spellEnd"/>
      <w:r w:rsidR="00AC7DDA" w:rsidRPr="00E72744">
        <w:rPr>
          <w:rStyle w:val="RIXcode"/>
        </w:rPr>
        <w:t xml:space="preserve"> </w:t>
      </w:r>
      <w:r w:rsidR="00AC7DDA" w:rsidRPr="00E72744">
        <w:rPr>
          <w:rStyle w:val="identifier"/>
        </w:rPr>
        <w:t>metodi</w:t>
      </w:r>
      <w:r w:rsidRPr="00E72744">
        <w:t xml:space="preserve">. </w:t>
      </w:r>
    </w:p>
    <w:p w14:paraId="22E98F61" w14:textId="77777777" w:rsidR="0034786E" w:rsidRDefault="00686EBC" w:rsidP="004C2D64">
      <w:pPr>
        <w:pStyle w:val="Virsraksts4"/>
      </w:pPr>
      <w:r>
        <w:t>.NET bibliotēkas koda piemērs</w:t>
      </w:r>
    </w:p>
    <w:p w14:paraId="752E49F0"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0BD763E4"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11FE44A"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bool</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hasMoreResults</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false</w:t>
      </w:r>
      <w:proofErr w:type="spellEnd"/>
      <w:r>
        <w:rPr>
          <w:rFonts w:ascii="Consolas" w:hAnsi="Consolas" w:cs="Consolas"/>
          <w:color w:val="000000"/>
          <w:sz w:val="19"/>
          <w:szCs w:val="19"/>
          <w:highlight w:val="white"/>
        </w:rPr>
        <w:t>;</w:t>
      </w:r>
    </w:p>
    <w:p w14:paraId="1F85C925"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Criteria</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AddresseeUnitSearchCriteria</w:t>
      </w:r>
      <w:proofErr w:type="spellEnd"/>
      <w:r>
        <w:rPr>
          <w:rFonts w:ascii="Consolas" w:hAnsi="Consolas" w:cs="Consolas"/>
          <w:color w:val="000000"/>
          <w:sz w:val="19"/>
          <w:szCs w:val="19"/>
          <w:highlight w:val="white"/>
        </w:rPr>
        <w:t>();</w:t>
      </w:r>
    </w:p>
    <w:p w14:paraId="6A82573F"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Meklēšanas kritēriju uzstādīšana</w:t>
      </w:r>
    </w:p>
    <w:p w14:paraId="2559FEAE"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Iestādes/Juridiskas personas reģistrācijas </w:t>
      </w:r>
      <w:proofErr w:type="spellStart"/>
      <w:r w:rsidR="00AC1426">
        <w:rPr>
          <w:rFonts w:ascii="Consolas" w:hAnsi="Consolas" w:cs="Consolas"/>
          <w:color w:val="008000"/>
          <w:sz w:val="19"/>
          <w:szCs w:val="19"/>
          <w:highlight w:val="white"/>
        </w:rPr>
        <w:t>nummurs</w:t>
      </w:r>
      <w:proofErr w:type="spellEnd"/>
    </w:p>
    <w:p w14:paraId="088C172E"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Criteria.AddresseeOwnerCode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"0000000000"</w:t>
      </w:r>
      <w:r>
        <w:rPr>
          <w:rFonts w:ascii="Consolas" w:hAnsi="Consolas" w:cs="Consolas"/>
          <w:color w:val="000000"/>
          <w:sz w:val="19"/>
          <w:szCs w:val="19"/>
          <w:highlight w:val="white"/>
        </w:rPr>
        <w:t>;</w:t>
      </w:r>
    </w:p>
    <w:p w14:paraId="0161FB82" w14:textId="1357EC7B"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Papildus atl</w:t>
      </w:r>
      <w:r w:rsidR="00000B37">
        <w:rPr>
          <w:rFonts w:ascii="Consolas" w:hAnsi="Consolas" w:cs="Consolas"/>
          <w:color w:val="008000"/>
          <w:sz w:val="19"/>
          <w:szCs w:val="19"/>
          <w:highlight w:val="white"/>
        </w:rPr>
        <w:t>a</w:t>
      </w:r>
      <w:r>
        <w:rPr>
          <w:rFonts w:ascii="Consolas" w:hAnsi="Consolas" w:cs="Consolas"/>
          <w:color w:val="008000"/>
          <w:sz w:val="19"/>
          <w:szCs w:val="19"/>
          <w:highlight w:val="white"/>
        </w:rPr>
        <w:t xml:space="preserve">ses </w:t>
      </w:r>
      <w:r w:rsidR="00000B37">
        <w:rPr>
          <w:rFonts w:ascii="Consolas" w:hAnsi="Consolas" w:cs="Consolas"/>
          <w:color w:val="008000"/>
          <w:sz w:val="19"/>
          <w:szCs w:val="19"/>
          <w:highlight w:val="white"/>
        </w:rPr>
        <w:t>k</w:t>
      </w:r>
      <w:r>
        <w:rPr>
          <w:rFonts w:ascii="Consolas" w:hAnsi="Consolas" w:cs="Consolas"/>
          <w:color w:val="008000"/>
          <w:sz w:val="19"/>
          <w:szCs w:val="19"/>
          <w:highlight w:val="white"/>
        </w:rPr>
        <w:t>ritēriju uzst</w:t>
      </w:r>
      <w:r w:rsidR="00000B37">
        <w:rPr>
          <w:rFonts w:ascii="Consolas" w:hAnsi="Consolas" w:cs="Consolas"/>
          <w:color w:val="008000"/>
          <w:sz w:val="19"/>
          <w:szCs w:val="19"/>
          <w:highlight w:val="white"/>
        </w:rPr>
        <w:t>ā</w:t>
      </w:r>
      <w:r>
        <w:rPr>
          <w:rFonts w:ascii="Consolas" w:hAnsi="Consolas" w:cs="Consolas"/>
          <w:color w:val="008000"/>
          <w:sz w:val="19"/>
          <w:szCs w:val="19"/>
          <w:highlight w:val="white"/>
        </w:rPr>
        <w:t>dīšana</w:t>
      </w:r>
    </w:p>
    <w:p w14:paraId="26FA5BC2"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Criteria.EAddress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"KANCELEJA"</w:t>
      </w:r>
      <w:r>
        <w:rPr>
          <w:rFonts w:ascii="Consolas" w:hAnsi="Consolas" w:cs="Consolas"/>
          <w:color w:val="000000"/>
          <w:sz w:val="19"/>
          <w:szCs w:val="19"/>
          <w:highlight w:val="white"/>
        </w:rPr>
        <w:t>;</w:t>
      </w:r>
    </w:p>
    <w:p w14:paraId="6D9ED76C"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vienību meklēšana</w:t>
      </w:r>
    </w:p>
    <w:p w14:paraId="01BB4D8D"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proofErr w:type="spellStart"/>
      <w:r>
        <w:rPr>
          <w:rFonts w:ascii="Consolas" w:hAnsi="Consolas" w:cs="Consolas"/>
          <w:color w:val="2B91AF"/>
          <w:sz w:val="19"/>
          <w:szCs w:val="19"/>
          <w:highlight w:val="white"/>
        </w:rPr>
        <w:t>AddresseeUnit</w:t>
      </w:r>
      <w:proofErr w:type="spellEnd"/>
      <w:r>
        <w:rPr>
          <w:rFonts w:ascii="Consolas" w:hAnsi="Consolas" w:cs="Consolas"/>
          <w:color w:val="000000"/>
          <w:sz w:val="19"/>
          <w:szCs w:val="19"/>
          <w:highlight w:val="white"/>
        </w:rPr>
        <w:t xml:space="preserve">&gt; </w:t>
      </w:r>
      <w:proofErr w:type="spellStart"/>
      <w:r>
        <w:rPr>
          <w:rFonts w:ascii="Consolas" w:hAnsi="Consolas" w:cs="Consolas"/>
          <w:color w:val="000000"/>
          <w:sz w:val="19"/>
          <w:szCs w:val="19"/>
          <w:highlight w:val="white"/>
        </w:rPr>
        <w:t>unitList</w:t>
      </w:r>
      <w:proofErr w:type="spellEnd"/>
      <w:r>
        <w:rPr>
          <w:rFonts w:ascii="Consolas" w:hAnsi="Consolas" w:cs="Consolas"/>
          <w:color w:val="000000"/>
          <w:sz w:val="19"/>
          <w:szCs w:val="19"/>
          <w:highlight w:val="white"/>
        </w:rPr>
        <w:t xml:space="preserve"> =</w:t>
      </w:r>
    </w:p>
    <w:p w14:paraId="099AC71C"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client.SearchAddresseeUnits</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Criteria</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out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hasMoreResults</w:t>
      </w:r>
      <w:proofErr w:type="spellEnd"/>
      <w:r>
        <w:rPr>
          <w:rFonts w:ascii="Consolas" w:hAnsi="Consolas" w:cs="Consolas"/>
          <w:color w:val="000000"/>
          <w:sz w:val="19"/>
          <w:szCs w:val="19"/>
          <w:highlight w:val="white"/>
        </w:rPr>
        <w:t>);</w:t>
      </w:r>
    </w:p>
    <w:p w14:paraId="11D52916" w14:textId="77777777" w:rsidR="001E033B"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color w:val="000000"/>
          <w:sz w:val="19"/>
          <w:szCs w:val="19"/>
          <w:highlight w:val="white"/>
        </w:rPr>
        <w:t xml:space="preserve">            }</w:t>
      </w:r>
    </w:p>
    <w:p w14:paraId="3995E608" w14:textId="77777777" w:rsidR="00686EBC" w:rsidRDefault="00686EBC" w:rsidP="004C2D64">
      <w:pPr>
        <w:pStyle w:val="Virsraksts4"/>
      </w:pPr>
      <w:r>
        <w:t>Java bibliotēkas koda piemērs</w:t>
      </w:r>
    </w:p>
    <w:p w14:paraId="46A6A293"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01B7C583"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try</w:t>
      </w:r>
      <w:proofErr w:type="spellEnd"/>
      <w:r>
        <w:rPr>
          <w:rFonts w:ascii="Consolas" w:hAnsi="Consolas" w:cs="Consolas"/>
          <w:color w:val="000000"/>
          <w:sz w:val="20"/>
        </w:rPr>
        <w:t xml:space="preserve"> {</w:t>
      </w:r>
    </w:p>
    <w:p w14:paraId="0220D97B"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AddresseeUnitSearchCriteria</w:t>
      </w:r>
      <w:proofErr w:type="spellEnd"/>
      <w:r>
        <w:rPr>
          <w:rFonts w:ascii="Consolas" w:hAnsi="Consolas" w:cs="Consolas"/>
          <w:color w:val="000000"/>
          <w:sz w:val="20"/>
        </w:rPr>
        <w:t xml:space="preserve"> </w:t>
      </w:r>
      <w:proofErr w:type="spellStart"/>
      <w:r>
        <w:rPr>
          <w:rFonts w:ascii="Consolas" w:hAnsi="Consolas" w:cs="Consolas"/>
          <w:color w:val="6A3E3E"/>
          <w:sz w:val="20"/>
        </w:rPr>
        <w:t>myCriteria</w:t>
      </w:r>
      <w:proofErr w:type="spellEnd"/>
      <w:r>
        <w:rPr>
          <w:rFonts w:ascii="Consolas" w:hAnsi="Consolas" w:cs="Consolas"/>
          <w:color w:val="000000"/>
          <w:sz w:val="20"/>
        </w:rPr>
        <w:t xml:space="preserve"> = </w:t>
      </w:r>
    </w:p>
    <w:p w14:paraId="41440194"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AddresseeUnitSearchCriteria</w:t>
      </w:r>
      <w:proofErr w:type="spellEnd"/>
      <w:r>
        <w:rPr>
          <w:rFonts w:ascii="Consolas" w:hAnsi="Consolas" w:cs="Consolas"/>
          <w:color w:val="000000"/>
          <w:sz w:val="20"/>
        </w:rPr>
        <w:t>();</w:t>
      </w:r>
    </w:p>
    <w:p w14:paraId="68FD5696"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Meklēšanas</w:t>
      </w:r>
      <w:r>
        <w:rPr>
          <w:rFonts w:ascii="Consolas" w:hAnsi="Consolas" w:cs="Consolas"/>
          <w:color w:val="3F7F5F"/>
          <w:sz w:val="20"/>
        </w:rPr>
        <w:t xml:space="preserve"> </w:t>
      </w:r>
      <w:r>
        <w:rPr>
          <w:rFonts w:ascii="Consolas" w:hAnsi="Consolas" w:cs="Consolas"/>
          <w:color w:val="3F7F5F"/>
          <w:sz w:val="20"/>
          <w:u w:val="single"/>
        </w:rPr>
        <w:t>kritēriju</w:t>
      </w:r>
      <w:r>
        <w:rPr>
          <w:rFonts w:ascii="Consolas" w:hAnsi="Consolas" w:cs="Consolas"/>
          <w:color w:val="3F7F5F"/>
          <w:sz w:val="20"/>
        </w:rPr>
        <w:t xml:space="preserve"> </w:t>
      </w:r>
      <w:r>
        <w:rPr>
          <w:rFonts w:ascii="Consolas" w:hAnsi="Consolas" w:cs="Consolas"/>
          <w:color w:val="3F7F5F"/>
          <w:sz w:val="20"/>
          <w:u w:val="single"/>
        </w:rPr>
        <w:t>uzstādīšana</w:t>
      </w:r>
    </w:p>
    <w:p w14:paraId="59EFAA28" w14:textId="77777777" w:rsidR="004D1277" w:rsidRDefault="004D1277"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Pr="004D1277">
        <w:rPr>
          <w:rFonts w:ascii="Consolas" w:hAnsi="Consolas" w:cs="Consolas"/>
          <w:color w:val="3F7F5F"/>
          <w:sz w:val="20"/>
          <w:u w:val="single"/>
        </w:rPr>
        <w:t xml:space="preserve">Iestādes/Juridiskas personas reģistrācijas </w:t>
      </w:r>
      <w:proofErr w:type="spellStart"/>
      <w:r w:rsidRPr="004D1277">
        <w:rPr>
          <w:rFonts w:ascii="Consolas" w:hAnsi="Consolas" w:cs="Consolas"/>
          <w:color w:val="3F7F5F"/>
          <w:sz w:val="20"/>
          <w:u w:val="single"/>
        </w:rPr>
        <w:t>nummurs</w:t>
      </w:r>
      <w:proofErr w:type="spellEnd"/>
    </w:p>
    <w:p w14:paraId="5A5FAF6D"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myCriteria</w:t>
      </w:r>
      <w:r>
        <w:rPr>
          <w:rFonts w:ascii="Consolas" w:hAnsi="Consolas" w:cs="Consolas"/>
          <w:color w:val="000000"/>
          <w:sz w:val="20"/>
        </w:rPr>
        <w:t>.setAddresseeOwnerCode</w:t>
      </w:r>
      <w:proofErr w:type="spellEnd"/>
      <w:r>
        <w:rPr>
          <w:rFonts w:ascii="Consolas" w:hAnsi="Consolas" w:cs="Consolas"/>
          <w:color w:val="000000"/>
          <w:sz w:val="20"/>
        </w:rPr>
        <w:t>(</w:t>
      </w:r>
      <w:r>
        <w:rPr>
          <w:rFonts w:ascii="Consolas" w:hAnsi="Consolas" w:cs="Consolas"/>
          <w:color w:val="2A00FF"/>
          <w:sz w:val="20"/>
        </w:rPr>
        <w:t>"</w:t>
      </w:r>
      <w:r w:rsidR="004D1277">
        <w:rPr>
          <w:rFonts w:ascii="Consolas" w:hAnsi="Consolas" w:cs="Consolas"/>
          <w:color w:val="2A00FF"/>
          <w:sz w:val="20"/>
        </w:rPr>
        <w:t>000000000000</w:t>
      </w:r>
      <w:r>
        <w:rPr>
          <w:rFonts w:ascii="Consolas" w:hAnsi="Consolas" w:cs="Consolas"/>
          <w:color w:val="2A00FF"/>
          <w:sz w:val="20"/>
        </w:rPr>
        <w:t>"</w:t>
      </w:r>
      <w:r>
        <w:rPr>
          <w:rFonts w:ascii="Consolas" w:hAnsi="Consolas" w:cs="Consolas"/>
          <w:color w:val="000000"/>
          <w:sz w:val="20"/>
        </w:rPr>
        <w:t>);</w:t>
      </w:r>
    </w:p>
    <w:p w14:paraId="23D9BBD8"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Papildus</w:t>
      </w:r>
      <w:r>
        <w:rPr>
          <w:rFonts w:ascii="Consolas" w:hAnsi="Consolas" w:cs="Consolas"/>
          <w:color w:val="3F7F5F"/>
          <w:sz w:val="20"/>
        </w:rPr>
        <w:t xml:space="preserve"> </w:t>
      </w:r>
      <w:r>
        <w:rPr>
          <w:rFonts w:ascii="Consolas" w:hAnsi="Consolas" w:cs="Consolas"/>
          <w:color w:val="3F7F5F"/>
          <w:sz w:val="20"/>
          <w:u w:val="single"/>
        </w:rPr>
        <w:t>atribūtu</w:t>
      </w:r>
      <w:r>
        <w:rPr>
          <w:rFonts w:ascii="Consolas" w:hAnsi="Consolas" w:cs="Consolas"/>
          <w:color w:val="3F7F5F"/>
          <w:sz w:val="20"/>
        </w:rPr>
        <w:t xml:space="preserve"> </w:t>
      </w:r>
      <w:r>
        <w:rPr>
          <w:rFonts w:ascii="Consolas" w:hAnsi="Consolas" w:cs="Consolas"/>
          <w:color w:val="3F7F5F"/>
          <w:sz w:val="20"/>
          <w:u w:val="single"/>
        </w:rPr>
        <w:t>uzstādīšana</w:t>
      </w:r>
    </w:p>
    <w:p w14:paraId="73081FBD"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myCriteria</w:t>
      </w:r>
      <w:r>
        <w:rPr>
          <w:rFonts w:ascii="Consolas" w:hAnsi="Consolas" w:cs="Consolas"/>
          <w:color w:val="000000"/>
          <w:sz w:val="20"/>
        </w:rPr>
        <w:t>.setEAddress</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Eadrese</w:t>
      </w:r>
      <w:proofErr w:type="spellEnd"/>
      <w:r>
        <w:rPr>
          <w:rFonts w:ascii="Consolas" w:hAnsi="Consolas" w:cs="Consolas"/>
          <w:color w:val="2A00FF"/>
          <w:sz w:val="20"/>
        </w:rPr>
        <w:t>"</w:t>
      </w:r>
      <w:r>
        <w:rPr>
          <w:rFonts w:ascii="Consolas" w:hAnsi="Consolas" w:cs="Consolas"/>
          <w:color w:val="000000"/>
          <w:sz w:val="20"/>
        </w:rPr>
        <w:t>);</w:t>
      </w:r>
    </w:p>
    <w:p w14:paraId="19B68070"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vienību</w:t>
      </w:r>
      <w:r>
        <w:rPr>
          <w:rFonts w:ascii="Consolas" w:hAnsi="Consolas" w:cs="Consolas"/>
          <w:color w:val="3F7F5F"/>
          <w:sz w:val="20"/>
        </w:rPr>
        <w:t xml:space="preserve"> </w:t>
      </w:r>
      <w:r>
        <w:rPr>
          <w:rFonts w:ascii="Consolas" w:hAnsi="Consolas" w:cs="Consolas"/>
          <w:color w:val="3F7F5F"/>
          <w:sz w:val="20"/>
          <w:u w:val="single"/>
        </w:rPr>
        <w:t>meklēšana</w:t>
      </w:r>
    </w:p>
    <w:p w14:paraId="0969F606"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ListToContinue</w:t>
      </w:r>
      <w:proofErr w:type="spellEnd"/>
      <w:r>
        <w:rPr>
          <w:rFonts w:ascii="Consolas" w:hAnsi="Consolas" w:cs="Consolas"/>
          <w:color w:val="000000"/>
          <w:sz w:val="20"/>
        </w:rPr>
        <w:t>&lt;</w:t>
      </w:r>
      <w:proofErr w:type="spellStart"/>
      <w:r>
        <w:rPr>
          <w:rFonts w:ascii="Consolas" w:hAnsi="Consolas" w:cs="Consolas"/>
          <w:color w:val="000000"/>
          <w:sz w:val="20"/>
        </w:rPr>
        <w:t>AddresseeUnit</w:t>
      </w:r>
      <w:proofErr w:type="spellEnd"/>
      <w:r>
        <w:rPr>
          <w:rFonts w:ascii="Consolas" w:hAnsi="Consolas" w:cs="Consolas"/>
          <w:color w:val="000000"/>
          <w:sz w:val="20"/>
        </w:rPr>
        <w:t xml:space="preserve">&gt; </w:t>
      </w:r>
      <w:proofErr w:type="spellStart"/>
      <w:r>
        <w:rPr>
          <w:rFonts w:ascii="Consolas" w:hAnsi="Consolas" w:cs="Consolas"/>
          <w:color w:val="6A3E3E"/>
          <w:sz w:val="20"/>
        </w:rPr>
        <w:t>unitList</w:t>
      </w:r>
      <w:proofErr w:type="spellEnd"/>
      <w:r>
        <w:rPr>
          <w:rFonts w:ascii="Consolas" w:hAnsi="Consolas" w:cs="Consolas"/>
          <w:color w:val="000000"/>
          <w:sz w:val="20"/>
        </w:rPr>
        <w:t xml:space="preserve"> = </w:t>
      </w:r>
    </w:p>
    <w:p w14:paraId="410FF389"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.searchAddresseeUnits</w:t>
      </w:r>
      <w:proofErr w:type="spellEnd"/>
      <w:r>
        <w:rPr>
          <w:rFonts w:ascii="Consolas" w:hAnsi="Consolas" w:cs="Consolas"/>
          <w:color w:val="000000"/>
          <w:sz w:val="20"/>
        </w:rPr>
        <w:t>(</w:t>
      </w:r>
      <w:proofErr w:type="spellStart"/>
      <w:r>
        <w:rPr>
          <w:rFonts w:ascii="Consolas" w:hAnsi="Consolas" w:cs="Consolas"/>
          <w:color w:val="6A3E3E"/>
          <w:sz w:val="20"/>
        </w:rPr>
        <w:t>myCriteria</w:t>
      </w:r>
      <w:proofErr w:type="spellEnd"/>
      <w:r>
        <w:rPr>
          <w:rFonts w:ascii="Consolas" w:hAnsi="Consolas" w:cs="Consolas"/>
          <w:color w:val="000000"/>
          <w:sz w:val="20"/>
        </w:rPr>
        <w:t>);</w:t>
      </w:r>
    </w:p>
    <w:p w14:paraId="1BFEA0D2"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Parametrs</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norāda</w:t>
      </w:r>
      <w:r>
        <w:rPr>
          <w:rFonts w:ascii="Consolas" w:hAnsi="Consolas" w:cs="Consolas"/>
          <w:color w:val="3F7F5F"/>
          <w:sz w:val="20"/>
        </w:rPr>
        <w:t xml:space="preserve"> </w:t>
      </w:r>
      <w:r>
        <w:rPr>
          <w:rFonts w:ascii="Consolas" w:hAnsi="Consolas" w:cs="Consolas"/>
          <w:color w:val="3F7F5F"/>
          <w:sz w:val="20"/>
          <w:u w:val="single"/>
        </w:rPr>
        <w:t>vai</w:t>
      </w:r>
      <w:r>
        <w:rPr>
          <w:rFonts w:ascii="Consolas" w:hAnsi="Consolas" w:cs="Consolas"/>
          <w:color w:val="3F7F5F"/>
          <w:sz w:val="20"/>
        </w:rPr>
        <w:t xml:space="preserve"> </w:t>
      </w:r>
      <w:r>
        <w:rPr>
          <w:rFonts w:ascii="Consolas" w:hAnsi="Consolas" w:cs="Consolas"/>
          <w:color w:val="3F7F5F"/>
          <w:sz w:val="20"/>
          <w:u w:val="single"/>
        </w:rPr>
        <w:t>tika</w:t>
      </w:r>
      <w:r>
        <w:rPr>
          <w:rFonts w:ascii="Consolas" w:hAnsi="Consolas" w:cs="Consolas"/>
          <w:color w:val="3F7F5F"/>
          <w:sz w:val="20"/>
        </w:rPr>
        <w:t xml:space="preserve"> </w:t>
      </w:r>
      <w:r>
        <w:rPr>
          <w:rFonts w:ascii="Consolas" w:hAnsi="Consolas" w:cs="Consolas"/>
          <w:color w:val="3F7F5F"/>
          <w:sz w:val="20"/>
          <w:u w:val="single"/>
        </w:rPr>
        <w:t>atgriezti</w:t>
      </w:r>
      <w:r>
        <w:rPr>
          <w:rFonts w:ascii="Consolas" w:hAnsi="Consolas" w:cs="Consolas"/>
          <w:color w:val="3F7F5F"/>
          <w:sz w:val="20"/>
        </w:rPr>
        <w:t xml:space="preserve"> </w:t>
      </w:r>
      <w:r>
        <w:rPr>
          <w:rFonts w:ascii="Consolas" w:hAnsi="Consolas" w:cs="Consolas"/>
          <w:color w:val="3F7F5F"/>
          <w:sz w:val="20"/>
          <w:u w:val="single"/>
        </w:rPr>
        <w:t>visi</w:t>
      </w:r>
      <w:r>
        <w:rPr>
          <w:rFonts w:ascii="Consolas" w:hAnsi="Consolas" w:cs="Consolas"/>
          <w:color w:val="3F7F5F"/>
          <w:sz w:val="20"/>
        </w:rPr>
        <w:t xml:space="preserve"> </w:t>
      </w:r>
      <w:r>
        <w:rPr>
          <w:rFonts w:ascii="Consolas" w:hAnsi="Consolas" w:cs="Consolas"/>
          <w:color w:val="3F7F5F"/>
          <w:sz w:val="20"/>
          <w:u w:val="single"/>
        </w:rPr>
        <w:t>rezultāti</w:t>
      </w:r>
    </w:p>
    <w:p w14:paraId="126C47CC"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unitList</w:t>
      </w:r>
      <w:r>
        <w:rPr>
          <w:rFonts w:ascii="Consolas" w:hAnsi="Consolas" w:cs="Consolas"/>
          <w:color w:val="000000"/>
          <w:sz w:val="20"/>
        </w:rPr>
        <w:t>.isMoreResults</w:t>
      </w:r>
      <w:proofErr w:type="spellEnd"/>
      <w:r>
        <w:rPr>
          <w:rFonts w:ascii="Consolas" w:hAnsi="Consolas" w:cs="Consolas"/>
          <w:color w:val="000000"/>
          <w:sz w:val="20"/>
        </w:rPr>
        <w:t>();</w:t>
      </w:r>
    </w:p>
    <w:p w14:paraId="5F0B16BA"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4773D18F"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 </w:t>
      </w:r>
      <w:proofErr w:type="spellStart"/>
      <w:r>
        <w:rPr>
          <w:rFonts w:ascii="Consolas" w:hAnsi="Consolas" w:cs="Consolas"/>
          <w:b/>
          <w:bCs/>
          <w:color w:val="7F0055"/>
          <w:sz w:val="20"/>
        </w:rPr>
        <w:t>finally</w:t>
      </w:r>
      <w:proofErr w:type="spellEnd"/>
      <w:r>
        <w:rPr>
          <w:rFonts w:ascii="Consolas" w:hAnsi="Consolas" w:cs="Consolas"/>
          <w:color w:val="000000"/>
          <w:sz w:val="20"/>
        </w:rPr>
        <w:t xml:space="preserve"> {</w:t>
      </w:r>
    </w:p>
    <w:p w14:paraId="413B3BAF"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.close</w:t>
      </w:r>
      <w:proofErr w:type="spellEnd"/>
      <w:r>
        <w:rPr>
          <w:rFonts w:ascii="Consolas" w:hAnsi="Consolas" w:cs="Consolas"/>
          <w:color w:val="000000"/>
          <w:sz w:val="20"/>
        </w:rPr>
        <w:t>();</w:t>
      </w:r>
    </w:p>
    <w:p w14:paraId="186D6F29" w14:textId="77777777" w:rsidR="0097479F" w:rsidRPr="0097479F"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r>
      <w:r>
        <w:rPr>
          <w:rFonts w:ascii="Consolas" w:hAnsi="Consolas" w:cs="Consolas"/>
          <w:color w:val="000000"/>
          <w:sz w:val="20"/>
        </w:rPr>
        <w:tab/>
        <w:t>}</w:t>
      </w:r>
      <w:r>
        <w:rPr>
          <w:rFonts w:ascii="Consolas" w:hAnsi="Consolas" w:cs="Consolas"/>
          <w:color w:val="000000"/>
          <w:sz w:val="20"/>
        </w:rPr>
        <w:tab/>
      </w:r>
      <w:r>
        <w:rPr>
          <w:rFonts w:ascii="Consolas" w:hAnsi="Consolas" w:cs="Consolas"/>
          <w:color w:val="000000"/>
          <w:sz w:val="20"/>
        </w:rPr>
        <w:tab/>
      </w:r>
    </w:p>
    <w:p w14:paraId="394E2F6B" w14:textId="77777777" w:rsidR="00AC7DDA" w:rsidRPr="00E72744" w:rsidRDefault="00AF615B" w:rsidP="001150C2">
      <w:pPr>
        <w:pStyle w:val="Virsraksts2"/>
      </w:pPr>
      <w:bookmarkStart w:id="87" w:name="_Toc201923257"/>
      <w:r>
        <w:t>A</w:t>
      </w:r>
      <w:r w:rsidR="0042417A">
        <w:t>dresātu</w:t>
      </w:r>
      <w:r w:rsidR="00AC7DDA" w:rsidRPr="00E72744">
        <w:t xml:space="preserve"> sinhronizācija</w:t>
      </w:r>
      <w:bookmarkEnd w:id="87"/>
    </w:p>
    <w:p w14:paraId="077DE634" w14:textId="77777777" w:rsidR="00AC7DDA" w:rsidRPr="00E72744" w:rsidRDefault="00AC7DDA" w:rsidP="00AC7DDA">
      <w:pPr>
        <w:pStyle w:val="RIXbody"/>
      </w:pPr>
      <w:r w:rsidRPr="00E72744">
        <w:t xml:space="preserve">Klienta DVS sistēmai būs iespēja veikt </w:t>
      </w:r>
      <w:r w:rsidR="009438DA">
        <w:t xml:space="preserve">sinhronu </w:t>
      </w:r>
      <w:r w:rsidRPr="00E72744">
        <w:t xml:space="preserve">adresāta kataloga ierakstu sinhronizāciju. Lai veiktu sinhronizāciju, ir </w:t>
      </w:r>
      <w:r w:rsidR="00FD5D44">
        <w:t>pieejamas sekojošas bibliotēkas metodes</w:t>
      </w:r>
      <w:r w:rsidRPr="00E72744">
        <w:t>:</w:t>
      </w:r>
    </w:p>
    <w:p w14:paraId="03F51390" w14:textId="77777777" w:rsidR="00AC7DDA" w:rsidRDefault="0042417A" w:rsidP="0042417A">
      <w:pPr>
        <w:pStyle w:val="RIXbody"/>
        <w:numPr>
          <w:ilvl w:val="0"/>
          <w:numId w:val="19"/>
        </w:numPr>
      </w:pPr>
      <w:proofErr w:type="spellStart"/>
      <w:r w:rsidRPr="0042417A">
        <w:t>GetInitialAddresseeRecords</w:t>
      </w:r>
      <w:proofErr w:type="spellEnd"/>
      <w:r w:rsidR="00AC7DDA" w:rsidRPr="00E72744">
        <w:t>;</w:t>
      </w:r>
    </w:p>
    <w:p w14:paraId="6BFC3767" w14:textId="77777777" w:rsidR="0014185A" w:rsidRDefault="0042417A" w:rsidP="00AC7DDA">
      <w:pPr>
        <w:pStyle w:val="RIXbody"/>
        <w:numPr>
          <w:ilvl w:val="0"/>
          <w:numId w:val="19"/>
        </w:numPr>
      </w:pPr>
      <w:proofErr w:type="spellStart"/>
      <w:r w:rsidRPr="0042417A">
        <w:t>GetChangedAddresseeRecords</w:t>
      </w:r>
      <w:proofErr w:type="spellEnd"/>
      <w:r>
        <w:t>;</w:t>
      </w:r>
    </w:p>
    <w:p w14:paraId="45E65E2F" w14:textId="77777777" w:rsidR="00AF615B" w:rsidRDefault="00AF615B" w:rsidP="00AF615B">
      <w:pPr>
        <w:pStyle w:val="RIXbody"/>
        <w:numPr>
          <w:ilvl w:val="0"/>
          <w:numId w:val="19"/>
        </w:numPr>
      </w:pPr>
      <w:proofErr w:type="spellStart"/>
      <w:r w:rsidRPr="009438DA">
        <w:t>GetChangedAddresseeRecordsAsyncStart</w:t>
      </w:r>
      <w:proofErr w:type="spellEnd"/>
      <w:r w:rsidR="00D77400">
        <w:t>;</w:t>
      </w:r>
    </w:p>
    <w:p w14:paraId="31B7FCFA" w14:textId="77777777" w:rsidR="00AF615B" w:rsidRDefault="00AF615B" w:rsidP="00AF615B">
      <w:pPr>
        <w:pStyle w:val="RIXbody"/>
        <w:numPr>
          <w:ilvl w:val="0"/>
          <w:numId w:val="19"/>
        </w:numPr>
      </w:pPr>
      <w:proofErr w:type="spellStart"/>
      <w:r w:rsidRPr="009438DA">
        <w:t>GetChangedAddresseeRecordsAsyncResult</w:t>
      </w:r>
      <w:proofErr w:type="spellEnd"/>
      <w:r w:rsidR="00D77400">
        <w:t>;</w:t>
      </w:r>
    </w:p>
    <w:p w14:paraId="7A70DCBB" w14:textId="77777777" w:rsidR="00AF615B" w:rsidRDefault="00AF615B" w:rsidP="00AF615B">
      <w:pPr>
        <w:pStyle w:val="RIXbody"/>
        <w:numPr>
          <w:ilvl w:val="0"/>
          <w:numId w:val="19"/>
        </w:numPr>
      </w:pPr>
      <w:proofErr w:type="spellStart"/>
      <w:r w:rsidRPr="009438DA">
        <w:t>GetChangedAddresseeRecordsAsyncConfirm</w:t>
      </w:r>
      <w:proofErr w:type="spellEnd"/>
      <w:r w:rsidR="00D77400">
        <w:t>;</w:t>
      </w:r>
    </w:p>
    <w:p w14:paraId="56D0F0F0" w14:textId="77777777" w:rsidR="007D691E" w:rsidRDefault="007D691E" w:rsidP="00AC7DDA">
      <w:pPr>
        <w:pStyle w:val="RIXbody"/>
      </w:pPr>
      <w:r>
        <w:t xml:space="preserve">Sinhronizācijas rezultātā </w:t>
      </w:r>
      <w:r w:rsidR="00D77400">
        <w:t xml:space="preserve">tiek </w:t>
      </w:r>
      <w:proofErr w:type="spellStart"/>
      <w:r w:rsidR="00D77400">
        <w:t>atgriests</w:t>
      </w:r>
      <w:proofErr w:type="spellEnd"/>
      <w:r w:rsidR="00D77400">
        <w:t xml:space="preserve"> saraksts</w:t>
      </w:r>
      <w:r>
        <w:t xml:space="preserve"> ar adresāta ierakstiem –“</w:t>
      </w:r>
      <w:proofErr w:type="spellStart"/>
      <w:r w:rsidRPr="007D691E">
        <w:t>AddresseeRecord</w:t>
      </w:r>
      <w:proofErr w:type="spellEnd"/>
      <w:r>
        <w:t xml:space="preserve">”. Klase </w:t>
      </w:r>
      <w:proofErr w:type="spellStart"/>
      <w:r w:rsidRPr="007D691E">
        <w:t>AddresseeRecord</w:t>
      </w:r>
      <w:proofErr w:type="spellEnd"/>
      <w:r>
        <w:t xml:space="preserve"> satur šādus atribūtus:</w:t>
      </w:r>
    </w:p>
    <w:p w14:paraId="28B7FC88"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DateTime</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ActiveFrom</w:t>
      </w:r>
      <w:proofErr w:type="spellEnd"/>
      <w:r>
        <w:rPr>
          <w:rFonts w:ascii="Consolas" w:hAnsi="Consolas" w:cs="Consolas"/>
          <w:color w:val="000000"/>
          <w:sz w:val="19"/>
          <w:szCs w:val="19"/>
          <w:highlight w:val="white"/>
        </w:rPr>
        <w:t xml:space="preserve"> – ieraksta</w:t>
      </w:r>
      <w:r w:rsidR="004065A1">
        <w:rPr>
          <w:rFonts w:ascii="Consolas" w:hAnsi="Consolas" w:cs="Consolas"/>
          <w:color w:val="000000"/>
          <w:sz w:val="19"/>
          <w:szCs w:val="19"/>
          <w:highlight w:val="white"/>
        </w:rPr>
        <w:t xml:space="preserve"> izveides/aktivizēšanas laiks. Var būt nākotnē.</w:t>
      </w:r>
      <w:r>
        <w:rPr>
          <w:rFonts w:ascii="Consolas" w:hAnsi="Consolas" w:cs="Consolas"/>
          <w:color w:val="000000"/>
          <w:sz w:val="19"/>
          <w:szCs w:val="19"/>
          <w:highlight w:val="white"/>
        </w:rPr>
        <w:t xml:space="preserve"> </w:t>
      </w:r>
    </w:p>
    <w:p w14:paraId="355FC2FA"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Classifier</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AddreseeRecordType</w:t>
      </w:r>
      <w:proofErr w:type="spellEnd"/>
      <w:r w:rsidR="004065A1">
        <w:rPr>
          <w:rFonts w:ascii="Consolas" w:hAnsi="Consolas" w:cs="Consolas"/>
          <w:color w:val="000000"/>
          <w:sz w:val="19"/>
          <w:szCs w:val="19"/>
          <w:highlight w:val="white"/>
        </w:rPr>
        <w:t xml:space="preserve"> – Adres</w:t>
      </w:r>
      <w:r w:rsidR="00A26B5A">
        <w:rPr>
          <w:rFonts w:ascii="Consolas" w:hAnsi="Consolas" w:cs="Consolas"/>
          <w:color w:val="000000"/>
          <w:sz w:val="19"/>
          <w:szCs w:val="19"/>
          <w:highlight w:val="white"/>
        </w:rPr>
        <w:t>āta ierakstu tips (piemēram, Struktūrvienība, Privātpersona, kas pilda valsts funkciju).</w:t>
      </w:r>
    </w:p>
    <w:p w14:paraId="35C7B4EE"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Classifier</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AddreseeType</w:t>
      </w:r>
      <w:proofErr w:type="spellEnd"/>
      <w:r>
        <w:rPr>
          <w:rFonts w:ascii="Consolas" w:hAnsi="Consolas" w:cs="Consolas"/>
          <w:color w:val="000000"/>
          <w:sz w:val="19"/>
          <w:szCs w:val="19"/>
          <w:highlight w:val="white"/>
        </w:rPr>
        <w:t xml:space="preserve"> </w:t>
      </w:r>
      <w:r w:rsidR="00A26B5A">
        <w:rPr>
          <w:rFonts w:ascii="Consolas" w:hAnsi="Consolas" w:cs="Consolas"/>
          <w:color w:val="000000"/>
          <w:sz w:val="19"/>
          <w:szCs w:val="19"/>
          <w:highlight w:val="white"/>
        </w:rPr>
        <w:t>– Adresāta tips (piemēram, Valsts iestāde, Reģistros reģistrēta iestāde).</w:t>
      </w:r>
    </w:p>
    <w:p w14:paraId="4974EC92"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DateTime</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BlockedFrom</w:t>
      </w:r>
      <w:proofErr w:type="spellEnd"/>
      <w:r>
        <w:rPr>
          <w:rFonts w:ascii="Consolas" w:hAnsi="Consolas" w:cs="Consolas"/>
          <w:color w:val="000000"/>
          <w:sz w:val="19"/>
          <w:szCs w:val="19"/>
          <w:highlight w:val="white"/>
        </w:rPr>
        <w:t xml:space="preserve"> </w:t>
      </w:r>
      <w:r w:rsidR="00A26B5A">
        <w:rPr>
          <w:rFonts w:ascii="Consolas" w:hAnsi="Consolas" w:cs="Consolas"/>
          <w:color w:val="000000"/>
          <w:sz w:val="19"/>
          <w:szCs w:val="19"/>
          <w:highlight w:val="white"/>
        </w:rPr>
        <w:t>– ieraksta deaktivizēšana laiks. Var būt nākotnē.</w:t>
      </w:r>
    </w:p>
    <w:p w14:paraId="25A47C46"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Code</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Adresātu Kods (Reģistrācijas numurs, personas kods).</w:t>
      </w:r>
    </w:p>
    <w:p w14:paraId="32405E1A"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EAddress</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 xml:space="preserve">Tehniskā </w:t>
      </w:r>
      <w:proofErr w:type="spellStart"/>
      <w:r w:rsidR="0097567F">
        <w:rPr>
          <w:rFonts w:ascii="Consolas" w:hAnsi="Consolas" w:cs="Consolas"/>
          <w:color w:val="000000"/>
          <w:sz w:val="19"/>
          <w:szCs w:val="19"/>
          <w:highlight w:val="white"/>
        </w:rPr>
        <w:t>Eadrese</w:t>
      </w:r>
      <w:proofErr w:type="spellEnd"/>
      <w:r w:rsidR="0097567F">
        <w:rPr>
          <w:rFonts w:ascii="Consolas" w:hAnsi="Consolas" w:cs="Consolas"/>
          <w:color w:val="000000"/>
          <w:sz w:val="19"/>
          <w:szCs w:val="19"/>
          <w:highlight w:val="white"/>
        </w:rPr>
        <w:t xml:space="preserve">. Sastāv no </w:t>
      </w:r>
      <w:proofErr w:type="spellStart"/>
      <w:r w:rsidR="0097567F">
        <w:rPr>
          <w:rFonts w:ascii="Consolas" w:hAnsi="Consolas" w:cs="Consolas"/>
          <w:color w:val="000000"/>
          <w:sz w:val="19"/>
          <w:szCs w:val="19"/>
          <w:highlight w:val="white"/>
        </w:rPr>
        <w:t>eadreses</w:t>
      </w:r>
      <w:proofErr w:type="spellEnd"/>
      <w:r w:rsidR="0097567F">
        <w:rPr>
          <w:rFonts w:ascii="Consolas" w:hAnsi="Consolas" w:cs="Consolas"/>
          <w:color w:val="000000"/>
          <w:sz w:val="19"/>
          <w:szCs w:val="19"/>
          <w:highlight w:val="white"/>
        </w:rPr>
        <w:t xml:space="preserve"> un pazīmes/iestādes norādītā elementa (</w:t>
      </w:r>
      <w:proofErr w:type="spellStart"/>
      <w:r w:rsidR="0097567F">
        <w:rPr>
          <w:rFonts w:ascii="Consolas" w:hAnsi="Consolas" w:cs="Consolas"/>
          <w:color w:val="000000"/>
          <w:sz w:val="19"/>
          <w:szCs w:val="19"/>
          <w:highlight w:val="white"/>
        </w:rPr>
        <w:t>pazīme@eadrese</w:t>
      </w:r>
      <w:proofErr w:type="spellEnd"/>
      <w:r w:rsidR="0097567F">
        <w:rPr>
          <w:rFonts w:ascii="Consolas" w:hAnsi="Consolas" w:cs="Consolas"/>
          <w:color w:val="000000"/>
          <w:sz w:val="19"/>
          <w:szCs w:val="19"/>
          <w:highlight w:val="white"/>
        </w:rPr>
        <w:t>).</w:t>
      </w:r>
    </w:p>
    <w:p w14:paraId="6A66C8A9"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FirstName</w:t>
      </w:r>
      <w:proofErr w:type="spellEnd"/>
      <w:r>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 Personas vārds.</w:t>
      </w:r>
    </w:p>
    <w:p w14:paraId="042CE499"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LastName</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Personas uzvārds.</w:t>
      </w:r>
    </w:p>
    <w:p w14:paraId="494A75F5"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long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Id</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Ieraksta unikālais identifikators.</w:t>
      </w:r>
    </w:p>
    <w:p w14:paraId="489C1092"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bool</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IsDeleted</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Pazīme vai ieraksts ir dzēsts.</w:t>
      </w:r>
    </w:p>
    <w:p w14:paraId="26347F57"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Name</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Adresāta nosaukums.</w:t>
      </w:r>
    </w:p>
    <w:p w14:paraId="4705FF54"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long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ParentId</w:t>
      </w:r>
      <w:proofErr w:type="spellEnd"/>
      <w:r>
        <w:rPr>
          <w:rFonts w:ascii="Consolas" w:hAnsi="Consolas" w:cs="Consolas"/>
          <w:color w:val="000000"/>
          <w:sz w:val="19"/>
          <w:szCs w:val="19"/>
          <w:highlight w:val="white"/>
        </w:rPr>
        <w:t xml:space="preserve"> </w:t>
      </w:r>
      <w:r w:rsidR="00A26B5A">
        <w:rPr>
          <w:rFonts w:ascii="Consolas" w:hAnsi="Consolas" w:cs="Consolas"/>
          <w:color w:val="000000"/>
          <w:sz w:val="19"/>
          <w:szCs w:val="19"/>
          <w:highlight w:val="white"/>
        </w:rPr>
        <w:t>– Vecāka ieraksta ID. (Koka struktūras veidošanai).</w:t>
      </w:r>
    </w:p>
    <w:p w14:paraId="4C21015F" w14:textId="77777777" w:rsidR="007D691E" w:rsidRDefault="007D691E" w:rsidP="007D691E">
      <w:pPr>
        <w:pStyle w:val="RIXbody"/>
        <w:rPr>
          <w:rFonts w:ascii="Consolas" w:hAnsi="Consolas" w:cs="Consolas"/>
          <w:color w:val="000000"/>
          <w:sz w:val="19"/>
          <w:szCs w:val="19"/>
        </w:rPr>
      </w:pPr>
      <w:proofErr w:type="spellStart"/>
      <w:r>
        <w:rPr>
          <w:rFonts w:ascii="Consolas" w:hAnsi="Consolas" w:cs="Consolas"/>
          <w:color w:val="0000FF"/>
          <w:sz w:val="19"/>
          <w:szCs w:val="19"/>
          <w:highlight w:val="white"/>
        </w:rPr>
        <w:t>long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Version</w:t>
      </w:r>
      <w:proofErr w:type="spellEnd"/>
      <w:r w:rsidR="00A26B5A">
        <w:rPr>
          <w:rFonts w:ascii="Consolas" w:hAnsi="Consolas" w:cs="Consolas"/>
          <w:color w:val="000000"/>
          <w:sz w:val="19"/>
          <w:szCs w:val="19"/>
        </w:rPr>
        <w:t xml:space="preserve"> – Versijas identifikators.</w:t>
      </w:r>
    </w:p>
    <w:p w14:paraId="293E7AC5" w14:textId="77777777" w:rsidR="00D77400" w:rsidRDefault="00D77400" w:rsidP="007D691E">
      <w:pPr>
        <w:pStyle w:val="RIXbody"/>
      </w:pPr>
      <w:r w:rsidRPr="00D77400">
        <w:t>Asinhroni</w:t>
      </w:r>
      <w:r>
        <w:t xml:space="preserve"> izgūstāmie dati tiek sagatavoti kā JSON datne atbilstoši </w:t>
      </w:r>
      <w:proofErr w:type="spellStart"/>
      <w:r>
        <w:t>AddreseeRecord</w:t>
      </w:r>
      <w:proofErr w:type="spellEnd"/>
      <w:r>
        <w:t xml:space="preserve"> klasei.</w:t>
      </w:r>
    </w:p>
    <w:p w14:paraId="5CF8A890" w14:textId="77777777" w:rsidR="00D77400" w:rsidRDefault="00D77400" w:rsidP="007D691E">
      <w:pPr>
        <w:pStyle w:val="RIXbody"/>
        <w:rPr>
          <w:rFonts w:ascii="Consolas" w:hAnsi="Consolas" w:cs="Consolas"/>
          <w:color w:val="000000"/>
          <w:sz w:val="19"/>
          <w:szCs w:val="19"/>
        </w:rPr>
      </w:pPr>
    </w:p>
    <w:p w14:paraId="4A6783B7" w14:textId="77777777" w:rsidR="0014185A" w:rsidRDefault="0014185A" w:rsidP="004C2D64">
      <w:pPr>
        <w:pStyle w:val="Virsraksts3"/>
      </w:pPr>
      <w:bookmarkStart w:id="88" w:name="_Ref8735931"/>
      <w:bookmarkStart w:id="89" w:name="_Toc201923258"/>
      <w:r>
        <w:t>Adresātu sākotnējā</w:t>
      </w:r>
      <w:r w:rsidRPr="00E72744">
        <w:t xml:space="preserve"> sinhronizācija</w:t>
      </w:r>
      <w:bookmarkEnd w:id="88"/>
      <w:bookmarkEnd w:id="89"/>
    </w:p>
    <w:p w14:paraId="0034D070" w14:textId="77777777" w:rsidR="0014185A" w:rsidRPr="0014185A" w:rsidRDefault="0014185A" w:rsidP="0014185A">
      <w:pPr>
        <w:pStyle w:val="RIXbody"/>
      </w:pPr>
      <w:r>
        <w:t xml:space="preserve">Metode </w:t>
      </w:r>
      <w:proofErr w:type="spellStart"/>
      <w:r w:rsidRPr="0042417A">
        <w:t>GetInitialAddresseeRecords</w:t>
      </w:r>
      <w:proofErr w:type="spellEnd"/>
      <w:r>
        <w:t xml:space="preserve"> nodrošina visu kataloga adresātu sinhronizāciju līdz konkrētās dienas izmaiņām. Nenorādot ieejas parametrus</w:t>
      </w:r>
      <w:r w:rsidR="00000B37">
        <w:t>,</w:t>
      </w:r>
      <w:r>
        <w:t xml:space="preserve"> lapošanas mehānismu nodrošina pati bibliotēka.</w:t>
      </w:r>
    </w:p>
    <w:p w14:paraId="052CFAB5" w14:textId="77777777" w:rsidR="00097EC0" w:rsidRDefault="00097EC0" w:rsidP="004C2D64">
      <w:pPr>
        <w:pStyle w:val="Virsraksts4"/>
      </w:pPr>
      <w:r>
        <w:t>.NET bibliotēkas koda piemērs</w:t>
      </w:r>
    </w:p>
    <w:p w14:paraId="299AB71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long</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MaxVersion</w:t>
      </w:r>
      <w:proofErr w:type="spellEnd"/>
      <w:r w:rsidRPr="00731AE3">
        <w:rPr>
          <w:rFonts w:ascii="Consolas" w:hAnsi="Consolas" w:cs="Consolas"/>
          <w:color w:val="000000"/>
          <w:sz w:val="16"/>
          <w:szCs w:val="19"/>
          <w:highlight w:val="white"/>
        </w:rPr>
        <w:t xml:space="preserve"> = 0;</w:t>
      </w:r>
    </w:p>
    <w:p w14:paraId="2F6DC9B3"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21DFA65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lastRenderedPageBreak/>
        <w:t xml:space="preserve">            </w:t>
      </w:r>
      <w:proofErr w:type="spellStart"/>
      <w:r w:rsidRPr="00731AE3">
        <w:rPr>
          <w:rFonts w:ascii="Consolas" w:hAnsi="Consolas" w:cs="Consolas"/>
          <w:color w:val="0000FF"/>
          <w:sz w:val="16"/>
          <w:szCs w:val="19"/>
          <w:highlight w:val="white"/>
        </w:rPr>
        <w:t>using</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2B91AF"/>
          <w:sz w:val="16"/>
          <w:szCs w:val="19"/>
          <w:highlight w:val="white"/>
        </w:rPr>
        <w:t>IntegrationClient</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client</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new</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2B91AF"/>
          <w:sz w:val="16"/>
          <w:szCs w:val="19"/>
          <w:highlight w:val="white"/>
        </w:rPr>
        <w:t>IntegrationClient</w:t>
      </w:r>
      <w:proofErr w:type="spellEnd"/>
      <w:r w:rsidRPr="00731AE3">
        <w:rPr>
          <w:rFonts w:ascii="Consolas" w:hAnsi="Consolas" w:cs="Consolas"/>
          <w:color w:val="000000"/>
          <w:sz w:val="16"/>
          <w:szCs w:val="19"/>
          <w:highlight w:val="white"/>
        </w:rPr>
        <w:t>())</w:t>
      </w:r>
    </w:p>
    <w:p w14:paraId="1BFE272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00319BF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string</w:t>
      </w:r>
      <w:proofErr w:type="spellEnd"/>
      <w:r w:rsidRPr="00731AE3">
        <w:rPr>
          <w:rFonts w:ascii="Consolas" w:hAnsi="Consolas" w:cs="Consolas"/>
          <w:color w:val="000000"/>
          <w:sz w:val="16"/>
          <w:szCs w:val="19"/>
          <w:highlight w:val="white"/>
        </w:rPr>
        <w:t xml:space="preserve"> token = </w:t>
      </w:r>
      <w:proofErr w:type="spellStart"/>
      <w:r w:rsidRPr="00731AE3">
        <w:rPr>
          <w:rFonts w:ascii="Consolas" w:hAnsi="Consolas" w:cs="Consolas"/>
          <w:color w:val="0000FF"/>
          <w:sz w:val="16"/>
          <w:szCs w:val="19"/>
          <w:highlight w:val="white"/>
        </w:rPr>
        <w:t>null</w:t>
      </w:r>
      <w:proofErr w:type="spellEnd"/>
      <w:r w:rsidRPr="00731AE3">
        <w:rPr>
          <w:rFonts w:ascii="Consolas" w:hAnsi="Consolas" w:cs="Consolas"/>
          <w:color w:val="000000"/>
          <w:sz w:val="16"/>
          <w:szCs w:val="19"/>
          <w:highlight w:val="white"/>
        </w:rPr>
        <w:t>;</w:t>
      </w:r>
    </w:p>
    <w:p w14:paraId="0A390DD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49D3B3C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do</w:t>
      </w:r>
    </w:p>
    <w:p w14:paraId="59A597C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40BC1A6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list</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00"/>
          <w:sz w:val="16"/>
          <w:szCs w:val="19"/>
          <w:highlight w:val="white"/>
        </w:rPr>
        <w:t>client.GetInitialAddresseeRecords</w:t>
      </w:r>
      <w:proofErr w:type="spellEnd"/>
      <w:r w:rsidRPr="00731AE3">
        <w:rPr>
          <w:rFonts w:ascii="Consolas" w:hAnsi="Consolas" w:cs="Consolas"/>
          <w:color w:val="000000"/>
          <w:sz w:val="16"/>
          <w:szCs w:val="19"/>
          <w:highlight w:val="white"/>
        </w:rPr>
        <w:t>(</w:t>
      </w:r>
      <w:proofErr w:type="spellStart"/>
      <w:r w:rsidRPr="00731AE3">
        <w:rPr>
          <w:rFonts w:ascii="Consolas" w:hAnsi="Consolas" w:cs="Consolas"/>
          <w:color w:val="000000"/>
          <w:sz w:val="16"/>
          <w:szCs w:val="19"/>
          <w:highlight w:val="white"/>
        </w:rPr>
        <w:t>token</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out</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token</w:t>
      </w:r>
      <w:proofErr w:type="spellEnd"/>
      <w:r w:rsidRPr="00731AE3">
        <w:rPr>
          <w:rFonts w:ascii="Consolas" w:hAnsi="Consolas" w:cs="Consolas"/>
          <w:color w:val="000000"/>
          <w:sz w:val="16"/>
          <w:szCs w:val="19"/>
          <w:highlight w:val="white"/>
        </w:rPr>
        <w:t>);</w:t>
      </w:r>
    </w:p>
    <w:p w14:paraId="0B4E10A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if</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list</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null</w:t>
      </w:r>
      <w:proofErr w:type="spellEnd"/>
      <w:r w:rsidRPr="00731AE3">
        <w:rPr>
          <w:rFonts w:ascii="Consolas" w:hAnsi="Consolas" w:cs="Consolas"/>
          <w:color w:val="000000"/>
          <w:sz w:val="16"/>
          <w:szCs w:val="19"/>
          <w:highlight w:val="white"/>
        </w:rPr>
        <w:t>)</w:t>
      </w:r>
    </w:p>
    <w:p w14:paraId="4CE2913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AE9D90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Apstrādā katru saņemto adresātu</w:t>
      </w:r>
    </w:p>
    <w:p w14:paraId="68389B0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foreach</w:t>
      </w:r>
      <w:proofErr w:type="spellEnd"/>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record</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in</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list</w:t>
      </w:r>
      <w:proofErr w:type="spellEnd"/>
      <w:r w:rsidRPr="00731AE3">
        <w:rPr>
          <w:rFonts w:ascii="Consolas" w:hAnsi="Consolas" w:cs="Consolas"/>
          <w:color w:val="000000"/>
          <w:sz w:val="16"/>
          <w:szCs w:val="19"/>
          <w:highlight w:val="white"/>
        </w:rPr>
        <w:t>)</w:t>
      </w:r>
    </w:p>
    <w:p w14:paraId="5EA0CE3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5A14BA73"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6841A1C5" w14:textId="4305CD4E"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Ierakstu versijas identifikatori tiek atgri</w:t>
      </w:r>
      <w:r w:rsidR="00000B37">
        <w:rPr>
          <w:rFonts w:ascii="Consolas" w:hAnsi="Consolas" w:cs="Consolas"/>
          <w:color w:val="008000"/>
          <w:sz w:val="16"/>
          <w:szCs w:val="19"/>
          <w:highlight w:val="white"/>
        </w:rPr>
        <w:t>ez</w:t>
      </w:r>
      <w:r w:rsidRPr="00731AE3">
        <w:rPr>
          <w:rFonts w:ascii="Consolas" w:hAnsi="Consolas" w:cs="Consolas"/>
          <w:color w:val="008000"/>
          <w:sz w:val="16"/>
          <w:szCs w:val="19"/>
          <w:highlight w:val="white"/>
        </w:rPr>
        <w:t>ti secīgi.</w:t>
      </w:r>
    </w:p>
    <w:p w14:paraId="38E7F42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Tomēr tiek rekomendēts pārbaudīt katru versijas identifikatoru.</w:t>
      </w:r>
    </w:p>
    <w:p w14:paraId="358E8A75" w14:textId="50A20F2A"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Maksimālais versijas identifikators ir nepie</w:t>
      </w:r>
      <w:r w:rsidR="00000B37">
        <w:rPr>
          <w:rFonts w:ascii="Consolas" w:hAnsi="Consolas" w:cs="Consolas"/>
          <w:color w:val="008000"/>
          <w:sz w:val="16"/>
          <w:szCs w:val="19"/>
          <w:highlight w:val="white"/>
        </w:rPr>
        <w:t>c</w:t>
      </w:r>
      <w:r w:rsidRPr="00731AE3">
        <w:rPr>
          <w:rFonts w:ascii="Consolas" w:hAnsi="Consolas" w:cs="Consolas"/>
          <w:color w:val="008000"/>
          <w:sz w:val="16"/>
          <w:szCs w:val="19"/>
          <w:highlight w:val="white"/>
        </w:rPr>
        <w:t xml:space="preserve">iešams </w:t>
      </w:r>
    </w:p>
    <w:p w14:paraId="386281DF"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izmaiņu izgūšanai.</w:t>
      </w:r>
    </w:p>
    <w:p w14:paraId="361D19E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if</w:t>
      </w:r>
      <w:proofErr w:type="spellEnd"/>
      <w:r w:rsidRPr="00731AE3">
        <w:rPr>
          <w:rFonts w:ascii="Consolas" w:hAnsi="Consolas" w:cs="Consolas"/>
          <w:color w:val="000000"/>
          <w:sz w:val="16"/>
          <w:szCs w:val="19"/>
          <w:highlight w:val="white"/>
        </w:rPr>
        <w:t xml:space="preserve"> (record.Version &gt; MaxVersion)</w:t>
      </w:r>
    </w:p>
    <w:p w14:paraId="1577C79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F303AA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Tiek uzstādīts maksimālās versijas identifikators</w:t>
      </w:r>
    </w:p>
    <w:p w14:paraId="6845FF5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MaxVersion</w:t>
      </w:r>
      <w:proofErr w:type="spellEnd"/>
      <w:r w:rsidRPr="00731AE3">
        <w:rPr>
          <w:rFonts w:ascii="Consolas" w:hAnsi="Consolas" w:cs="Consolas"/>
          <w:color w:val="000000"/>
          <w:sz w:val="16"/>
          <w:szCs w:val="19"/>
          <w:highlight w:val="white"/>
        </w:rPr>
        <w:t xml:space="preserve"> = record.Version;</w:t>
      </w:r>
    </w:p>
    <w:p w14:paraId="60627A8F"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3D04AFB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xml:space="preserve">// Tiek pārbaudīts vai E-adrese ir dzēsta </w:t>
      </w:r>
    </w:p>
    <w:p w14:paraId="77D6E62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xml:space="preserve">// (vairāk aktuāls </w:t>
      </w:r>
      <w:proofErr w:type="spellStart"/>
      <w:r w:rsidRPr="00731AE3">
        <w:rPr>
          <w:rFonts w:ascii="Consolas" w:hAnsi="Consolas" w:cs="Consolas"/>
          <w:color w:val="008000"/>
          <w:sz w:val="16"/>
          <w:szCs w:val="19"/>
          <w:highlight w:val="white"/>
        </w:rPr>
        <w:t>apakšadresācijas</w:t>
      </w:r>
      <w:proofErr w:type="spellEnd"/>
      <w:r w:rsidRPr="00731AE3">
        <w:rPr>
          <w:rFonts w:ascii="Consolas" w:hAnsi="Consolas" w:cs="Consolas"/>
          <w:color w:val="008000"/>
          <w:sz w:val="16"/>
          <w:szCs w:val="19"/>
          <w:highlight w:val="white"/>
        </w:rPr>
        <w:t xml:space="preserve"> vienībām)</w:t>
      </w:r>
    </w:p>
    <w:p w14:paraId="0A48A07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if</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record.IsDeleted</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true</w:t>
      </w:r>
      <w:proofErr w:type="spellEnd"/>
      <w:r w:rsidRPr="00731AE3">
        <w:rPr>
          <w:rFonts w:ascii="Consolas" w:hAnsi="Consolas" w:cs="Consolas"/>
          <w:color w:val="000000"/>
          <w:sz w:val="16"/>
          <w:szCs w:val="19"/>
          <w:highlight w:val="white"/>
        </w:rPr>
        <w:t>)</w:t>
      </w:r>
    </w:p>
    <w:p w14:paraId="1F3FD81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6F52617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Veic atribūtu apstrādi pēc DVS biznesa procesa</w:t>
      </w:r>
    </w:p>
    <w:p w14:paraId="4672146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184BAB6"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else</w:t>
      </w:r>
      <w:proofErr w:type="spellEnd"/>
    </w:p>
    <w:p w14:paraId="7BFB9A0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E51DEE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Dzēst e-adresi no DVS sistēmas;</w:t>
      </w:r>
    </w:p>
    <w:p w14:paraId="25E2343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1F90CA5"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A6715C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5FBAFBE8"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35EEF4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0C0EB4F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while</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token</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null</w:t>
      </w:r>
      <w:proofErr w:type="spellEnd"/>
      <w:r w:rsidRPr="00731AE3">
        <w:rPr>
          <w:rFonts w:ascii="Consolas" w:hAnsi="Consolas" w:cs="Consolas"/>
          <w:color w:val="000000"/>
          <w:sz w:val="16"/>
          <w:szCs w:val="19"/>
          <w:highlight w:val="white"/>
        </w:rPr>
        <w:t>);</w:t>
      </w:r>
    </w:p>
    <w:p w14:paraId="2B411B5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DVS saglabā Versijas numuru pēc kura nākamajā reizē veikt sinhronizāciju.</w:t>
      </w:r>
    </w:p>
    <w:p w14:paraId="7BC351A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MaxVersionSave</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00"/>
          <w:sz w:val="16"/>
          <w:szCs w:val="19"/>
          <w:highlight w:val="white"/>
        </w:rPr>
        <w:t>MaxVersion</w:t>
      </w:r>
      <w:proofErr w:type="spellEnd"/>
      <w:r w:rsidRPr="00731AE3">
        <w:rPr>
          <w:rFonts w:ascii="Consolas" w:hAnsi="Consolas" w:cs="Consolas"/>
          <w:color w:val="000000"/>
          <w:sz w:val="16"/>
          <w:szCs w:val="19"/>
          <w:highlight w:val="white"/>
        </w:rPr>
        <w:t>;</w:t>
      </w:r>
    </w:p>
    <w:p w14:paraId="0F20DE46" w14:textId="77777777" w:rsidR="0014185A" w:rsidRPr="00731AE3" w:rsidRDefault="00731AE3" w:rsidP="00731AE3">
      <w:pPr>
        <w:pStyle w:val="RIXbody"/>
        <w:pBdr>
          <w:top w:val="dotted" w:sz="4" w:space="1" w:color="auto"/>
          <w:left w:val="dotted" w:sz="4" w:space="4" w:color="auto"/>
          <w:bottom w:val="dotted" w:sz="4" w:space="1" w:color="auto"/>
          <w:right w:val="dotted" w:sz="4" w:space="4" w:color="auto"/>
        </w:pBdr>
        <w:rPr>
          <w:sz w:val="20"/>
          <w:lang w:eastAsia="lv-LV"/>
        </w:rPr>
      </w:pPr>
      <w:r w:rsidRPr="00731AE3">
        <w:rPr>
          <w:rFonts w:ascii="Consolas" w:hAnsi="Consolas" w:cs="Consolas"/>
          <w:color w:val="000000"/>
          <w:sz w:val="16"/>
          <w:szCs w:val="19"/>
          <w:highlight w:val="white"/>
        </w:rPr>
        <w:t xml:space="preserve">            }</w:t>
      </w:r>
    </w:p>
    <w:p w14:paraId="7AFBCC1D" w14:textId="77777777" w:rsidR="00103AC5" w:rsidRDefault="00103AC5" w:rsidP="004C2D64">
      <w:pPr>
        <w:pStyle w:val="Virsraksts4"/>
      </w:pPr>
      <w:r>
        <w:t>JAVA bibliotēkas koda piemērs</w:t>
      </w:r>
    </w:p>
    <w:p w14:paraId="28D26694" w14:textId="77777777" w:rsidR="00983E1F" w:rsidRPr="00983E1F" w:rsidRDefault="00103AC5"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4"/>
          <w:szCs w:val="19"/>
          <w:highlight w:val="white"/>
        </w:rPr>
        <w:t xml:space="preserve">  </w:t>
      </w:r>
      <w:r w:rsidR="00983E1F" w:rsidRPr="00983E1F">
        <w:rPr>
          <w:rFonts w:ascii="Consolas" w:hAnsi="Consolas" w:cs="Consolas"/>
          <w:color w:val="000000"/>
          <w:sz w:val="14"/>
        </w:rPr>
        <w:tab/>
      </w:r>
      <w:r w:rsidR="00983E1F" w:rsidRPr="00983E1F">
        <w:rPr>
          <w:rFonts w:ascii="Consolas" w:hAnsi="Consolas" w:cs="Consolas"/>
          <w:color w:val="000000"/>
          <w:sz w:val="14"/>
        </w:rPr>
        <w:tab/>
      </w:r>
      <w:proofErr w:type="spellStart"/>
      <w:r w:rsidR="00983E1F" w:rsidRPr="00983E1F">
        <w:rPr>
          <w:rFonts w:ascii="Consolas" w:hAnsi="Consolas" w:cs="Consolas"/>
          <w:b/>
          <w:bCs/>
          <w:color w:val="7F0055"/>
          <w:sz w:val="14"/>
        </w:rPr>
        <w:t>long</w:t>
      </w:r>
      <w:proofErr w:type="spellEnd"/>
      <w:r w:rsidR="00983E1F" w:rsidRPr="00983E1F">
        <w:rPr>
          <w:rFonts w:ascii="Consolas" w:hAnsi="Consolas" w:cs="Consolas"/>
          <w:color w:val="000000"/>
          <w:sz w:val="14"/>
        </w:rPr>
        <w:t xml:space="preserve"> </w:t>
      </w:r>
      <w:proofErr w:type="spellStart"/>
      <w:r w:rsidR="00983E1F" w:rsidRPr="00983E1F">
        <w:rPr>
          <w:rFonts w:ascii="Consolas" w:hAnsi="Consolas" w:cs="Consolas"/>
          <w:color w:val="6A3E3E"/>
          <w:sz w:val="14"/>
        </w:rPr>
        <w:t>MaxVersion</w:t>
      </w:r>
      <w:proofErr w:type="spellEnd"/>
      <w:r w:rsidR="00983E1F" w:rsidRPr="00983E1F">
        <w:rPr>
          <w:rFonts w:ascii="Consolas" w:hAnsi="Consolas" w:cs="Consolas"/>
          <w:color w:val="000000"/>
          <w:sz w:val="14"/>
        </w:rPr>
        <w:t xml:space="preserve"> = 0;</w:t>
      </w:r>
    </w:p>
    <w:p w14:paraId="2AB600E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000000"/>
          <w:sz w:val="14"/>
        </w:rPr>
        <w:t>IntegrationClient</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client</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new</w:t>
      </w:r>
      <w:proofErr w:type="spellEnd"/>
      <w:r w:rsidRPr="00983E1F">
        <w:rPr>
          <w:rFonts w:ascii="Consolas" w:hAnsi="Consolas" w:cs="Consolas"/>
          <w:color w:val="000000"/>
          <w:sz w:val="14"/>
        </w:rPr>
        <w:t xml:space="preserve"> </w:t>
      </w:r>
      <w:proofErr w:type="spellStart"/>
      <w:r w:rsidRPr="00983E1F">
        <w:rPr>
          <w:rFonts w:ascii="Consolas" w:hAnsi="Consolas" w:cs="Consolas"/>
          <w:color w:val="000000"/>
          <w:sz w:val="14"/>
        </w:rPr>
        <w:t>IntegrationClient</w:t>
      </w:r>
      <w:proofErr w:type="spellEnd"/>
      <w:r w:rsidRPr="00983E1F">
        <w:rPr>
          <w:rFonts w:ascii="Consolas" w:hAnsi="Consolas" w:cs="Consolas"/>
          <w:color w:val="000000"/>
          <w:sz w:val="14"/>
        </w:rPr>
        <w:t>();</w:t>
      </w:r>
    </w:p>
    <w:p w14:paraId="234E50A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000000"/>
          <w:sz w:val="14"/>
        </w:rPr>
        <w:t>String</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token</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null</w:t>
      </w:r>
      <w:proofErr w:type="spellEnd"/>
      <w:r w:rsidRPr="00983E1F">
        <w:rPr>
          <w:rFonts w:ascii="Consolas" w:hAnsi="Consolas" w:cs="Consolas"/>
          <w:color w:val="000000"/>
          <w:sz w:val="14"/>
        </w:rPr>
        <w:t>;</w:t>
      </w:r>
    </w:p>
    <w:p w14:paraId="0E79C8C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do</w:t>
      </w:r>
      <w:r w:rsidRPr="00983E1F">
        <w:rPr>
          <w:rFonts w:ascii="Consolas" w:hAnsi="Consolas" w:cs="Consolas"/>
          <w:color w:val="000000"/>
          <w:sz w:val="14"/>
        </w:rPr>
        <w:t xml:space="preserve"> {</w:t>
      </w:r>
    </w:p>
    <w:p w14:paraId="711747A9"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000000"/>
          <w:sz w:val="14"/>
        </w:rPr>
        <w:t>ListWithContinuationToken</w:t>
      </w:r>
      <w:proofErr w:type="spellEnd"/>
      <w:r w:rsidRPr="00983E1F">
        <w:rPr>
          <w:rFonts w:ascii="Consolas" w:hAnsi="Consolas" w:cs="Consolas"/>
          <w:color w:val="000000"/>
          <w:sz w:val="14"/>
        </w:rPr>
        <w:t>&lt;</w:t>
      </w:r>
      <w:proofErr w:type="spellStart"/>
      <w:r w:rsidRPr="00983E1F">
        <w:rPr>
          <w:rFonts w:ascii="Consolas" w:hAnsi="Consolas" w:cs="Consolas"/>
          <w:color w:val="000000"/>
          <w:sz w:val="14"/>
        </w:rPr>
        <w:t>AddresseeRecord</w:t>
      </w:r>
      <w:proofErr w:type="spellEnd"/>
      <w:r w:rsidRPr="00983E1F">
        <w:rPr>
          <w:rFonts w:ascii="Consolas" w:hAnsi="Consolas" w:cs="Consolas"/>
          <w:color w:val="000000"/>
          <w:sz w:val="14"/>
        </w:rPr>
        <w:t xml:space="preserve">&gt; </w:t>
      </w:r>
      <w:proofErr w:type="spellStart"/>
      <w:r w:rsidRPr="00983E1F">
        <w:rPr>
          <w:rFonts w:ascii="Consolas" w:hAnsi="Consolas" w:cs="Consolas"/>
          <w:color w:val="6A3E3E"/>
          <w:sz w:val="14"/>
        </w:rPr>
        <w:t>list</w:t>
      </w:r>
      <w:proofErr w:type="spellEnd"/>
      <w:r w:rsidRPr="00983E1F">
        <w:rPr>
          <w:rFonts w:ascii="Consolas" w:hAnsi="Consolas" w:cs="Consolas"/>
          <w:color w:val="000000"/>
          <w:sz w:val="14"/>
        </w:rPr>
        <w:t xml:space="preserve"> </w:t>
      </w:r>
    </w:p>
    <w:p w14:paraId="25251D6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 xml:space="preserve">= </w:t>
      </w:r>
      <w:proofErr w:type="spellStart"/>
      <w:r w:rsidRPr="00983E1F">
        <w:rPr>
          <w:rFonts w:ascii="Consolas" w:hAnsi="Consolas" w:cs="Consolas"/>
          <w:color w:val="6A3E3E"/>
          <w:sz w:val="14"/>
          <w:highlight w:val="lightGray"/>
        </w:rPr>
        <w:t>client</w:t>
      </w:r>
      <w:r w:rsidRPr="00983E1F">
        <w:rPr>
          <w:rFonts w:ascii="Consolas" w:hAnsi="Consolas" w:cs="Consolas"/>
          <w:color w:val="000000"/>
          <w:sz w:val="14"/>
        </w:rPr>
        <w:t>.getInitialAddresseeRecords</w:t>
      </w:r>
      <w:proofErr w:type="spellEnd"/>
      <w:r w:rsidRPr="00983E1F">
        <w:rPr>
          <w:rFonts w:ascii="Consolas" w:hAnsi="Consolas" w:cs="Consolas"/>
          <w:color w:val="000000"/>
          <w:sz w:val="14"/>
        </w:rPr>
        <w:t>(</w:t>
      </w:r>
      <w:proofErr w:type="spellStart"/>
      <w:r w:rsidRPr="00983E1F">
        <w:rPr>
          <w:rFonts w:ascii="Consolas" w:hAnsi="Consolas" w:cs="Consolas"/>
          <w:color w:val="6A3E3E"/>
          <w:sz w:val="14"/>
        </w:rPr>
        <w:t>token</w:t>
      </w:r>
      <w:proofErr w:type="spellEnd"/>
      <w:r w:rsidRPr="00983E1F">
        <w:rPr>
          <w:rFonts w:ascii="Consolas" w:hAnsi="Consolas" w:cs="Consolas"/>
          <w:color w:val="000000"/>
          <w:sz w:val="14"/>
        </w:rPr>
        <w:t>);</w:t>
      </w:r>
    </w:p>
    <w:p w14:paraId="1BE5A767"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if</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list</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null</w:t>
      </w:r>
      <w:proofErr w:type="spellEnd"/>
      <w:r w:rsidRPr="00983E1F">
        <w:rPr>
          <w:rFonts w:ascii="Consolas" w:hAnsi="Consolas" w:cs="Consolas"/>
          <w:color w:val="000000"/>
          <w:sz w:val="14"/>
        </w:rPr>
        <w:t>) {</w:t>
      </w:r>
    </w:p>
    <w:p w14:paraId="5453C99F"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Apstrādā</w:t>
      </w:r>
      <w:r w:rsidRPr="00983E1F">
        <w:rPr>
          <w:rFonts w:ascii="Consolas" w:hAnsi="Consolas" w:cs="Consolas"/>
          <w:color w:val="3F7F5F"/>
          <w:sz w:val="14"/>
        </w:rPr>
        <w:t xml:space="preserve"> </w:t>
      </w:r>
      <w:r w:rsidRPr="00983E1F">
        <w:rPr>
          <w:rFonts w:ascii="Consolas" w:hAnsi="Consolas" w:cs="Consolas"/>
          <w:color w:val="3F7F5F"/>
          <w:sz w:val="14"/>
          <w:u w:val="single"/>
        </w:rPr>
        <w:t>katru</w:t>
      </w:r>
      <w:r w:rsidRPr="00983E1F">
        <w:rPr>
          <w:rFonts w:ascii="Consolas" w:hAnsi="Consolas" w:cs="Consolas"/>
          <w:color w:val="3F7F5F"/>
          <w:sz w:val="14"/>
        </w:rPr>
        <w:t xml:space="preserve"> </w:t>
      </w:r>
      <w:r w:rsidRPr="00983E1F">
        <w:rPr>
          <w:rFonts w:ascii="Consolas" w:hAnsi="Consolas" w:cs="Consolas"/>
          <w:color w:val="3F7F5F"/>
          <w:sz w:val="14"/>
          <w:u w:val="single"/>
        </w:rPr>
        <w:t>saņemto</w:t>
      </w:r>
      <w:r w:rsidRPr="00983E1F">
        <w:rPr>
          <w:rFonts w:ascii="Consolas" w:hAnsi="Consolas" w:cs="Consolas"/>
          <w:color w:val="3F7F5F"/>
          <w:sz w:val="14"/>
        </w:rPr>
        <w:t xml:space="preserve"> </w:t>
      </w:r>
      <w:r w:rsidRPr="00983E1F">
        <w:rPr>
          <w:rFonts w:ascii="Consolas" w:hAnsi="Consolas" w:cs="Consolas"/>
          <w:color w:val="3F7F5F"/>
          <w:sz w:val="14"/>
          <w:u w:val="single"/>
        </w:rPr>
        <w:t>adresātu</w:t>
      </w:r>
    </w:p>
    <w:p w14:paraId="2D6AC33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for</w:t>
      </w:r>
      <w:proofErr w:type="spellEnd"/>
      <w:r w:rsidRPr="00983E1F">
        <w:rPr>
          <w:rFonts w:ascii="Consolas" w:hAnsi="Consolas" w:cs="Consolas"/>
          <w:color w:val="000000"/>
          <w:sz w:val="14"/>
        </w:rPr>
        <w:t xml:space="preserve"> (</w:t>
      </w:r>
      <w:proofErr w:type="spellStart"/>
      <w:r w:rsidRPr="00983E1F">
        <w:rPr>
          <w:rFonts w:ascii="Consolas" w:hAnsi="Consolas" w:cs="Consolas"/>
          <w:color w:val="000000"/>
          <w:sz w:val="14"/>
        </w:rPr>
        <w:t>AddresseeRecord</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record</w:t>
      </w:r>
      <w:proofErr w:type="spellEnd"/>
      <w:r w:rsidRPr="00983E1F">
        <w:rPr>
          <w:rFonts w:ascii="Consolas" w:hAnsi="Consolas" w:cs="Consolas"/>
          <w:color w:val="000000"/>
          <w:sz w:val="14"/>
        </w:rPr>
        <w:t xml:space="preserve"> : </w:t>
      </w:r>
      <w:proofErr w:type="spellStart"/>
      <w:r w:rsidRPr="00983E1F">
        <w:rPr>
          <w:rFonts w:ascii="Consolas" w:hAnsi="Consolas" w:cs="Consolas"/>
          <w:color w:val="6A3E3E"/>
          <w:sz w:val="14"/>
        </w:rPr>
        <w:t>list</w:t>
      </w:r>
      <w:proofErr w:type="spellEnd"/>
      <w:r w:rsidRPr="00983E1F">
        <w:rPr>
          <w:rFonts w:ascii="Consolas" w:hAnsi="Consolas" w:cs="Consolas"/>
          <w:color w:val="000000"/>
          <w:sz w:val="14"/>
        </w:rPr>
        <w:t>) {</w:t>
      </w:r>
    </w:p>
    <w:p w14:paraId="73D0B2E7" w14:textId="6CF672B6"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Ierakstu</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identifikatori</w:t>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atgri</w:t>
      </w:r>
      <w:r w:rsidR="00000B37">
        <w:rPr>
          <w:rFonts w:ascii="Consolas" w:hAnsi="Consolas" w:cs="Consolas"/>
          <w:color w:val="3F7F5F"/>
          <w:sz w:val="14"/>
          <w:u w:val="single"/>
        </w:rPr>
        <w:t>ez</w:t>
      </w:r>
      <w:r w:rsidRPr="00983E1F">
        <w:rPr>
          <w:rFonts w:ascii="Consolas" w:hAnsi="Consolas" w:cs="Consolas"/>
          <w:color w:val="3F7F5F"/>
          <w:sz w:val="14"/>
          <w:u w:val="single"/>
        </w:rPr>
        <w:t>ti</w:t>
      </w:r>
      <w:r w:rsidRPr="00983E1F">
        <w:rPr>
          <w:rFonts w:ascii="Consolas" w:hAnsi="Consolas" w:cs="Consolas"/>
          <w:color w:val="3F7F5F"/>
          <w:sz w:val="14"/>
        </w:rPr>
        <w:t xml:space="preserve"> </w:t>
      </w:r>
      <w:r w:rsidRPr="00983E1F">
        <w:rPr>
          <w:rFonts w:ascii="Consolas" w:hAnsi="Consolas" w:cs="Consolas"/>
          <w:color w:val="3F7F5F"/>
          <w:sz w:val="14"/>
          <w:u w:val="single"/>
        </w:rPr>
        <w:t>secīgi</w:t>
      </w:r>
      <w:r w:rsidRPr="00983E1F">
        <w:rPr>
          <w:rFonts w:ascii="Consolas" w:hAnsi="Consolas" w:cs="Consolas"/>
          <w:color w:val="3F7F5F"/>
          <w:sz w:val="14"/>
        </w:rPr>
        <w:t>.</w:t>
      </w:r>
    </w:p>
    <w:p w14:paraId="286C4D84"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Tomēr</w:t>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rekomendēts</w:t>
      </w:r>
      <w:r w:rsidRPr="00983E1F">
        <w:rPr>
          <w:rFonts w:ascii="Consolas" w:hAnsi="Consolas" w:cs="Consolas"/>
          <w:color w:val="3F7F5F"/>
          <w:sz w:val="14"/>
        </w:rPr>
        <w:t xml:space="preserve"> </w:t>
      </w:r>
      <w:r w:rsidRPr="00983E1F">
        <w:rPr>
          <w:rFonts w:ascii="Consolas" w:hAnsi="Consolas" w:cs="Consolas"/>
          <w:color w:val="3F7F5F"/>
          <w:sz w:val="14"/>
          <w:u w:val="single"/>
        </w:rPr>
        <w:t>pārbaudīt</w:t>
      </w:r>
      <w:r w:rsidRPr="00983E1F">
        <w:rPr>
          <w:rFonts w:ascii="Consolas" w:hAnsi="Consolas" w:cs="Consolas"/>
          <w:color w:val="3F7F5F"/>
          <w:sz w:val="14"/>
        </w:rPr>
        <w:t xml:space="preserve"> </w:t>
      </w:r>
      <w:r w:rsidRPr="00983E1F">
        <w:rPr>
          <w:rFonts w:ascii="Consolas" w:hAnsi="Consolas" w:cs="Consolas"/>
          <w:color w:val="3F7F5F"/>
          <w:sz w:val="14"/>
          <w:u w:val="single"/>
        </w:rPr>
        <w:t>katru</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p>
    <w:p w14:paraId="5DE695B2"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identifikatoru</w:t>
      </w:r>
      <w:r w:rsidRPr="00983E1F">
        <w:rPr>
          <w:rFonts w:ascii="Consolas" w:hAnsi="Consolas" w:cs="Consolas"/>
          <w:color w:val="3F7F5F"/>
          <w:sz w:val="14"/>
        </w:rPr>
        <w:t>.</w:t>
      </w:r>
    </w:p>
    <w:p w14:paraId="7209B836" w14:textId="459B93FF"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Maksimālais</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identifikators</w:t>
      </w:r>
      <w:r w:rsidRPr="00983E1F">
        <w:rPr>
          <w:rFonts w:ascii="Consolas" w:hAnsi="Consolas" w:cs="Consolas"/>
          <w:color w:val="3F7F5F"/>
          <w:sz w:val="14"/>
        </w:rPr>
        <w:t xml:space="preserve"> </w:t>
      </w:r>
      <w:r w:rsidRPr="00983E1F">
        <w:rPr>
          <w:rFonts w:ascii="Consolas" w:hAnsi="Consolas" w:cs="Consolas"/>
          <w:color w:val="3F7F5F"/>
          <w:sz w:val="14"/>
          <w:u w:val="single"/>
        </w:rPr>
        <w:t>ir</w:t>
      </w:r>
      <w:r w:rsidRPr="00983E1F">
        <w:rPr>
          <w:rFonts w:ascii="Consolas" w:hAnsi="Consolas" w:cs="Consolas"/>
          <w:color w:val="3F7F5F"/>
          <w:sz w:val="14"/>
        </w:rPr>
        <w:t xml:space="preserve"> </w:t>
      </w:r>
      <w:r w:rsidRPr="00983E1F">
        <w:rPr>
          <w:rFonts w:ascii="Consolas" w:hAnsi="Consolas" w:cs="Consolas"/>
          <w:color w:val="3F7F5F"/>
          <w:sz w:val="14"/>
          <w:u w:val="single"/>
        </w:rPr>
        <w:t>nepie</w:t>
      </w:r>
      <w:r w:rsidR="00000B37">
        <w:rPr>
          <w:rFonts w:ascii="Consolas" w:hAnsi="Consolas" w:cs="Consolas"/>
          <w:color w:val="3F7F5F"/>
          <w:sz w:val="14"/>
          <w:u w:val="single"/>
        </w:rPr>
        <w:t>c</w:t>
      </w:r>
      <w:r w:rsidRPr="00983E1F">
        <w:rPr>
          <w:rFonts w:ascii="Consolas" w:hAnsi="Consolas" w:cs="Consolas"/>
          <w:color w:val="3F7F5F"/>
          <w:sz w:val="14"/>
          <w:u w:val="single"/>
        </w:rPr>
        <w:t>iešams</w:t>
      </w:r>
    </w:p>
    <w:p w14:paraId="79ECD4B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izmaiņu</w:t>
      </w:r>
      <w:r w:rsidRPr="00983E1F">
        <w:rPr>
          <w:rFonts w:ascii="Consolas" w:hAnsi="Consolas" w:cs="Consolas"/>
          <w:color w:val="3F7F5F"/>
          <w:sz w:val="14"/>
        </w:rPr>
        <w:t xml:space="preserve"> </w:t>
      </w:r>
      <w:r w:rsidRPr="00983E1F">
        <w:rPr>
          <w:rFonts w:ascii="Consolas" w:hAnsi="Consolas" w:cs="Consolas"/>
          <w:color w:val="3F7F5F"/>
          <w:sz w:val="14"/>
          <w:u w:val="single"/>
        </w:rPr>
        <w:t>izgūšanai</w:t>
      </w:r>
      <w:r w:rsidRPr="00983E1F">
        <w:rPr>
          <w:rFonts w:ascii="Consolas" w:hAnsi="Consolas" w:cs="Consolas"/>
          <w:color w:val="3F7F5F"/>
          <w:sz w:val="14"/>
        </w:rPr>
        <w:t>.</w:t>
      </w:r>
    </w:p>
    <w:p w14:paraId="0DA88BDB"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if</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record</w:t>
      </w:r>
      <w:r w:rsidRPr="00983E1F">
        <w:rPr>
          <w:rFonts w:ascii="Consolas" w:hAnsi="Consolas" w:cs="Consolas"/>
          <w:color w:val="000000"/>
          <w:sz w:val="14"/>
        </w:rPr>
        <w:t>.getVersion</w:t>
      </w:r>
      <w:proofErr w:type="spellEnd"/>
      <w:r w:rsidRPr="00983E1F">
        <w:rPr>
          <w:rFonts w:ascii="Consolas" w:hAnsi="Consolas" w:cs="Consolas"/>
          <w:color w:val="000000"/>
          <w:sz w:val="14"/>
        </w:rPr>
        <w:t xml:space="preserve">() &gt; </w:t>
      </w:r>
      <w:proofErr w:type="spellStart"/>
      <w:r w:rsidRPr="00983E1F">
        <w:rPr>
          <w:rFonts w:ascii="Consolas" w:hAnsi="Consolas" w:cs="Consolas"/>
          <w:color w:val="6A3E3E"/>
          <w:sz w:val="14"/>
        </w:rPr>
        <w:t>MaxVersion</w:t>
      </w:r>
      <w:proofErr w:type="spellEnd"/>
      <w:r w:rsidRPr="00983E1F">
        <w:rPr>
          <w:rFonts w:ascii="Consolas" w:hAnsi="Consolas" w:cs="Consolas"/>
          <w:color w:val="000000"/>
          <w:sz w:val="14"/>
        </w:rPr>
        <w:t>) {</w:t>
      </w:r>
    </w:p>
    <w:p w14:paraId="160A0649"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uzstādīts</w:t>
      </w:r>
      <w:r w:rsidRPr="00983E1F">
        <w:rPr>
          <w:rFonts w:ascii="Consolas" w:hAnsi="Consolas" w:cs="Consolas"/>
          <w:color w:val="3F7F5F"/>
          <w:sz w:val="14"/>
        </w:rPr>
        <w:t xml:space="preserve"> </w:t>
      </w:r>
      <w:r w:rsidRPr="00983E1F">
        <w:rPr>
          <w:rFonts w:ascii="Consolas" w:hAnsi="Consolas" w:cs="Consolas"/>
          <w:color w:val="3F7F5F"/>
          <w:sz w:val="14"/>
          <w:u w:val="single"/>
        </w:rPr>
        <w:t>maksimālās</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identifikators</w:t>
      </w:r>
    </w:p>
    <w:p w14:paraId="199FDB10"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6A3E3E"/>
          <w:sz w:val="14"/>
        </w:rPr>
        <w:t>MaxVersion</w:t>
      </w:r>
      <w:proofErr w:type="spellEnd"/>
      <w:r w:rsidRPr="00983E1F">
        <w:rPr>
          <w:rFonts w:ascii="Consolas" w:hAnsi="Consolas" w:cs="Consolas"/>
          <w:color w:val="000000"/>
          <w:sz w:val="14"/>
        </w:rPr>
        <w:t xml:space="preserve"> = </w:t>
      </w:r>
      <w:proofErr w:type="spellStart"/>
      <w:r w:rsidRPr="00983E1F">
        <w:rPr>
          <w:rFonts w:ascii="Consolas" w:hAnsi="Consolas" w:cs="Consolas"/>
          <w:color w:val="6A3E3E"/>
          <w:sz w:val="14"/>
        </w:rPr>
        <w:t>record</w:t>
      </w:r>
      <w:r w:rsidRPr="00983E1F">
        <w:rPr>
          <w:rFonts w:ascii="Consolas" w:hAnsi="Consolas" w:cs="Consolas"/>
          <w:color w:val="000000"/>
          <w:sz w:val="14"/>
        </w:rPr>
        <w:t>.getVersion</w:t>
      </w:r>
      <w:proofErr w:type="spellEnd"/>
      <w:r w:rsidRPr="00983E1F">
        <w:rPr>
          <w:rFonts w:ascii="Consolas" w:hAnsi="Consolas" w:cs="Consolas"/>
          <w:color w:val="000000"/>
          <w:sz w:val="14"/>
        </w:rPr>
        <w:t>();</w:t>
      </w:r>
    </w:p>
    <w:p w14:paraId="24A3C5AA"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39E2BDD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pārbaudīts</w:t>
      </w:r>
      <w:r w:rsidRPr="00983E1F">
        <w:rPr>
          <w:rFonts w:ascii="Consolas" w:hAnsi="Consolas" w:cs="Consolas"/>
          <w:color w:val="3F7F5F"/>
          <w:sz w:val="14"/>
        </w:rPr>
        <w:t xml:space="preserve"> </w:t>
      </w:r>
      <w:r w:rsidRPr="00983E1F">
        <w:rPr>
          <w:rFonts w:ascii="Consolas" w:hAnsi="Consolas" w:cs="Consolas"/>
          <w:color w:val="3F7F5F"/>
          <w:sz w:val="14"/>
          <w:u w:val="single"/>
        </w:rPr>
        <w:t>vai</w:t>
      </w:r>
      <w:r w:rsidRPr="00983E1F">
        <w:rPr>
          <w:rFonts w:ascii="Consolas" w:hAnsi="Consolas" w:cs="Consolas"/>
          <w:color w:val="3F7F5F"/>
          <w:sz w:val="14"/>
        </w:rPr>
        <w:t xml:space="preserve"> E-</w:t>
      </w:r>
      <w:r w:rsidRPr="00983E1F">
        <w:rPr>
          <w:rFonts w:ascii="Consolas" w:hAnsi="Consolas" w:cs="Consolas"/>
          <w:color w:val="3F7F5F"/>
          <w:sz w:val="14"/>
          <w:u w:val="single"/>
        </w:rPr>
        <w:t>adrese</w:t>
      </w:r>
      <w:r w:rsidRPr="00983E1F">
        <w:rPr>
          <w:rFonts w:ascii="Consolas" w:hAnsi="Consolas" w:cs="Consolas"/>
          <w:color w:val="3F7F5F"/>
          <w:sz w:val="14"/>
        </w:rPr>
        <w:t xml:space="preserve"> </w:t>
      </w:r>
      <w:r w:rsidRPr="00983E1F">
        <w:rPr>
          <w:rFonts w:ascii="Consolas" w:hAnsi="Consolas" w:cs="Consolas"/>
          <w:color w:val="3F7F5F"/>
          <w:sz w:val="14"/>
          <w:u w:val="single"/>
        </w:rPr>
        <w:t>ir</w:t>
      </w:r>
      <w:r w:rsidRPr="00983E1F">
        <w:rPr>
          <w:rFonts w:ascii="Consolas" w:hAnsi="Consolas" w:cs="Consolas"/>
          <w:color w:val="3F7F5F"/>
          <w:sz w:val="14"/>
        </w:rPr>
        <w:t xml:space="preserve"> </w:t>
      </w:r>
      <w:r w:rsidRPr="00983E1F">
        <w:rPr>
          <w:rFonts w:ascii="Consolas" w:hAnsi="Consolas" w:cs="Consolas"/>
          <w:color w:val="3F7F5F"/>
          <w:sz w:val="14"/>
          <w:u w:val="single"/>
        </w:rPr>
        <w:t>dzēsta</w:t>
      </w:r>
    </w:p>
    <w:p w14:paraId="4A9A761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w:t>
      </w:r>
      <w:r w:rsidRPr="00983E1F">
        <w:rPr>
          <w:rFonts w:ascii="Consolas" w:hAnsi="Consolas" w:cs="Consolas"/>
          <w:color w:val="3F7F5F"/>
          <w:sz w:val="14"/>
          <w:u w:val="single"/>
        </w:rPr>
        <w:t>vairāk</w:t>
      </w:r>
      <w:r w:rsidRPr="00983E1F">
        <w:rPr>
          <w:rFonts w:ascii="Consolas" w:hAnsi="Consolas" w:cs="Consolas"/>
          <w:color w:val="3F7F5F"/>
          <w:sz w:val="14"/>
        </w:rPr>
        <w:t xml:space="preserve"> </w:t>
      </w:r>
      <w:r w:rsidRPr="00983E1F">
        <w:rPr>
          <w:rFonts w:ascii="Consolas" w:hAnsi="Consolas" w:cs="Consolas"/>
          <w:color w:val="3F7F5F"/>
          <w:sz w:val="14"/>
          <w:u w:val="single"/>
        </w:rPr>
        <w:t>aktuāls</w:t>
      </w:r>
      <w:r w:rsidRPr="00983E1F">
        <w:rPr>
          <w:rFonts w:ascii="Consolas" w:hAnsi="Consolas" w:cs="Consolas"/>
          <w:color w:val="3F7F5F"/>
          <w:sz w:val="14"/>
        </w:rPr>
        <w:t xml:space="preserve"> </w:t>
      </w:r>
      <w:proofErr w:type="spellStart"/>
      <w:r w:rsidRPr="00983E1F">
        <w:rPr>
          <w:rFonts w:ascii="Consolas" w:hAnsi="Consolas" w:cs="Consolas"/>
          <w:color w:val="3F7F5F"/>
          <w:sz w:val="14"/>
          <w:u w:val="single"/>
        </w:rPr>
        <w:t>apakšadresācijas</w:t>
      </w:r>
      <w:proofErr w:type="spellEnd"/>
      <w:r w:rsidRPr="00983E1F">
        <w:rPr>
          <w:rFonts w:ascii="Consolas" w:hAnsi="Consolas" w:cs="Consolas"/>
          <w:color w:val="3F7F5F"/>
          <w:sz w:val="14"/>
        </w:rPr>
        <w:t xml:space="preserve"> </w:t>
      </w:r>
      <w:r w:rsidRPr="00983E1F">
        <w:rPr>
          <w:rFonts w:ascii="Consolas" w:hAnsi="Consolas" w:cs="Consolas"/>
          <w:color w:val="3F7F5F"/>
          <w:sz w:val="14"/>
          <w:u w:val="single"/>
        </w:rPr>
        <w:t>vienībām</w:t>
      </w:r>
      <w:r w:rsidRPr="00983E1F">
        <w:rPr>
          <w:rFonts w:ascii="Consolas" w:hAnsi="Consolas" w:cs="Consolas"/>
          <w:color w:val="3F7F5F"/>
          <w:sz w:val="14"/>
        </w:rPr>
        <w:t>)</w:t>
      </w:r>
    </w:p>
    <w:p w14:paraId="22B22488"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if</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record</w:t>
      </w:r>
      <w:r w:rsidRPr="00983E1F">
        <w:rPr>
          <w:rFonts w:ascii="Consolas" w:hAnsi="Consolas" w:cs="Consolas"/>
          <w:color w:val="000000"/>
          <w:sz w:val="14"/>
        </w:rPr>
        <w:t>.isDeleted</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true</w:t>
      </w:r>
      <w:proofErr w:type="spellEnd"/>
      <w:r w:rsidRPr="00983E1F">
        <w:rPr>
          <w:rFonts w:ascii="Consolas" w:hAnsi="Consolas" w:cs="Consolas"/>
          <w:color w:val="000000"/>
          <w:sz w:val="14"/>
        </w:rPr>
        <w:t>) {</w:t>
      </w:r>
    </w:p>
    <w:p w14:paraId="273041C3"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Veic</w:t>
      </w:r>
      <w:r w:rsidRPr="00983E1F">
        <w:rPr>
          <w:rFonts w:ascii="Consolas" w:hAnsi="Consolas" w:cs="Consolas"/>
          <w:color w:val="3F7F5F"/>
          <w:sz w:val="14"/>
        </w:rPr>
        <w:t xml:space="preserve"> </w:t>
      </w:r>
      <w:r w:rsidRPr="00983E1F">
        <w:rPr>
          <w:rFonts w:ascii="Consolas" w:hAnsi="Consolas" w:cs="Consolas"/>
          <w:color w:val="3F7F5F"/>
          <w:sz w:val="14"/>
          <w:u w:val="single"/>
        </w:rPr>
        <w:t>atribūtu</w:t>
      </w:r>
      <w:r w:rsidRPr="00983E1F">
        <w:rPr>
          <w:rFonts w:ascii="Consolas" w:hAnsi="Consolas" w:cs="Consolas"/>
          <w:color w:val="3F7F5F"/>
          <w:sz w:val="14"/>
        </w:rPr>
        <w:t xml:space="preserve"> </w:t>
      </w:r>
      <w:r w:rsidRPr="00983E1F">
        <w:rPr>
          <w:rFonts w:ascii="Consolas" w:hAnsi="Consolas" w:cs="Consolas"/>
          <w:color w:val="3F7F5F"/>
          <w:sz w:val="14"/>
          <w:u w:val="single"/>
        </w:rPr>
        <w:t>apstrādi</w:t>
      </w:r>
      <w:r w:rsidRPr="00983E1F">
        <w:rPr>
          <w:rFonts w:ascii="Consolas" w:hAnsi="Consolas" w:cs="Consolas"/>
          <w:color w:val="3F7F5F"/>
          <w:sz w:val="14"/>
        </w:rPr>
        <w:t xml:space="preserve"> </w:t>
      </w:r>
      <w:r w:rsidRPr="00983E1F">
        <w:rPr>
          <w:rFonts w:ascii="Consolas" w:hAnsi="Consolas" w:cs="Consolas"/>
          <w:color w:val="3F7F5F"/>
          <w:sz w:val="14"/>
          <w:u w:val="single"/>
        </w:rPr>
        <w:t>pēc</w:t>
      </w:r>
      <w:r w:rsidRPr="00983E1F">
        <w:rPr>
          <w:rFonts w:ascii="Consolas" w:hAnsi="Consolas" w:cs="Consolas"/>
          <w:color w:val="3F7F5F"/>
          <w:sz w:val="14"/>
        </w:rPr>
        <w:t xml:space="preserve"> DVS </w:t>
      </w:r>
      <w:r w:rsidRPr="00983E1F">
        <w:rPr>
          <w:rFonts w:ascii="Consolas" w:hAnsi="Consolas" w:cs="Consolas"/>
          <w:color w:val="3F7F5F"/>
          <w:sz w:val="14"/>
          <w:u w:val="single"/>
        </w:rPr>
        <w:t>biznesa</w:t>
      </w:r>
      <w:r w:rsidRPr="00983E1F">
        <w:rPr>
          <w:rFonts w:ascii="Consolas" w:hAnsi="Consolas" w:cs="Consolas"/>
          <w:color w:val="3F7F5F"/>
          <w:sz w:val="14"/>
        </w:rPr>
        <w:t xml:space="preserve"> </w:t>
      </w:r>
      <w:r w:rsidRPr="00983E1F">
        <w:rPr>
          <w:rFonts w:ascii="Consolas" w:hAnsi="Consolas" w:cs="Consolas"/>
          <w:color w:val="3F7F5F"/>
          <w:sz w:val="14"/>
          <w:u w:val="single"/>
        </w:rPr>
        <w:t>procesa</w:t>
      </w:r>
    </w:p>
    <w:p w14:paraId="01578CD7"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 xml:space="preserve">} </w:t>
      </w:r>
      <w:proofErr w:type="spellStart"/>
      <w:r w:rsidRPr="00983E1F">
        <w:rPr>
          <w:rFonts w:ascii="Consolas" w:hAnsi="Consolas" w:cs="Consolas"/>
          <w:b/>
          <w:bCs/>
          <w:color w:val="7F0055"/>
          <w:sz w:val="14"/>
        </w:rPr>
        <w:t>else</w:t>
      </w:r>
      <w:proofErr w:type="spellEnd"/>
      <w:r w:rsidRPr="00983E1F">
        <w:rPr>
          <w:rFonts w:ascii="Consolas" w:hAnsi="Consolas" w:cs="Consolas"/>
          <w:color w:val="000000"/>
          <w:sz w:val="14"/>
        </w:rPr>
        <w:t xml:space="preserve"> {</w:t>
      </w:r>
    </w:p>
    <w:p w14:paraId="16C2D40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Dzēst</w:t>
      </w:r>
      <w:r w:rsidRPr="00983E1F">
        <w:rPr>
          <w:rFonts w:ascii="Consolas" w:hAnsi="Consolas" w:cs="Consolas"/>
          <w:color w:val="3F7F5F"/>
          <w:sz w:val="14"/>
        </w:rPr>
        <w:t xml:space="preserve"> e-</w:t>
      </w:r>
      <w:r w:rsidRPr="00983E1F">
        <w:rPr>
          <w:rFonts w:ascii="Consolas" w:hAnsi="Consolas" w:cs="Consolas"/>
          <w:color w:val="3F7F5F"/>
          <w:sz w:val="14"/>
          <w:u w:val="single"/>
        </w:rPr>
        <w:t>adresi</w:t>
      </w:r>
      <w:r w:rsidRPr="00983E1F">
        <w:rPr>
          <w:rFonts w:ascii="Consolas" w:hAnsi="Consolas" w:cs="Consolas"/>
          <w:color w:val="3F7F5F"/>
          <w:sz w:val="14"/>
        </w:rPr>
        <w:t xml:space="preserve"> no DVS </w:t>
      </w:r>
      <w:r w:rsidRPr="00983E1F">
        <w:rPr>
          <w:rFonts w:ascii="Consolas" w:hAnsi="Consolas" w:cs="Consolas"/>
          <w:color w:val="3F7F5F"/>
          <w:sz w:val="14"/>
          <w:u w:val="single"/>
        </w:rPr>
        <w:t>sistēmas</w:t>
      </w:r>
      <w:r w:rsidRPr="00983E1F">
        <w:rPr>
          <w:rFonts w:ascii="Consolas" w:hAnsi="Consolas" w:cs="Consolas"/>
          <w:color w:val="3F7F5F"/>
          <w:sz w:val="14"/>
        </w:rPr>
        <w:t>;</w:t>
      </w:r>
    </w:p>
    <w:p w14:paraId="4B4C9B55"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54EFF73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14EBC75C" w14:textId="77777777" w:rsid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344BC7C0" w14:textId="77777777" w:rsidR="00D01188" w:rsidRPr="00983E1F" w:rsidRDefault="00D01188"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D01188">
        <w:rPr>
          <w:rFonts w:ascii="Consolas" w:hAnsi="Consolas" w:cs="Consolas"/>
          <w:sz w:val="14"/>
        </w:rPr>
        <w:tab/>
      </w:r>
      <w:r w:rsidRPr="00D01188">
        <w:rPr>
          <w:rFonts w:ascii="Consolas" w:hAnsi="Consolas" w:cs="Consolas"/>
          <w:sz w:val="14"/>
        </w:rPr>
        <w:tab/>
      </w:r>
      <w:r w:rsidRPr="00D01188">
        <w:rPr>
          <w:rFonts w:ascii="Consolas" w:hAnsi="Consolas" w:cs="Consolas"/>
          <w:sz w:val="14"/>
        </w:rPr>
        <w:tab/>
      </w:r>
      <w:proofErr w:type="spellStart"/>
      <w:r w:rsidRPr="00D01188">
        <w:rPr>
          <w:rFonts w:ascii="Consolas" w:hAnsi="Consolas" w:cs="Consolas"/>
          <w:color w:val="6A3E3E"/>
          <w:sz w:val="14"/>
        </w:rPr>
        <w:t>token</w:t>
      </w:r>
      <w:proofErr w:type="spellEnd"/>
      <w:r w:rsidRPr="00D01188">
        <w:rPr>
          <w:rFonts w:ascii="Consolas" w:hAnsi="Consolas" w:cs="Consolas"/>
          <w:sz w:val="14"/>
        </w:rPr>
        <w:t xml:space="preserve"> = </w:t>
      </w:r>
      <w:proofErr w:type="spellStart"/>
      <w:r w:rsidRPr="00D01188">
        <w:rPr>
          <w:rFonts w:ascii="Consolas" w:hAnsi="Consolas" w:cs="Consolas"/>
          <w:color w:val="6A3E3E"/>
          <w:sz w:val="14"/>
        </w:rPr>
        <w:t>list</w:t>
      </w:r>
      <w:r w:rsidRPr="00D01188">
        <w:rPr>
          <w:rFonts w:ascii="Consolas" w:hAnsi="Consolas" w:cs="Consolas"/>
          <w:sz w:val="14"/>
        </w:rPr>
        <w:t>.getContinuationToken</w:t>
      </w:r>
      <w:proofErr w:type="spellEnd"/>
      <w:r w:rsidRPr="00D01188">
        <w:rPr>
          <w:rFonts w:ascii="Consolas" w:hAnsi="Consolas" w:cs="Consolas"/>
          <w:sz w:val="14"/>
        </w:rPr>
        <w:t>();</w:t>
      </w:r>
    </w:p>
    <w:p w14:paraId="5A3AD47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t xml:space="preserve">} </w:t>
      </w:r>
      <w:proofErr w:type="spellStart"/>
      <w:r w:rsidRPr="00983E1F">
        <w:rPr>
          <w:rFonts w:ascii="Consolas" w:hAnsi="Consolas" w:cs="Consolas"/>
          <w:b/>
          <w:bCs/>
          <w:color w:val="7F0055"/>
          <w:sz w:val="14"/>
        </w:rPr>
        <w:t>while</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token</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null</w:t>
      </w:r>
      <w:proofErr w:type="spellEnd"/>
      <w:r w:rsidRPr="00983E1F">
        <w:rPr>
          <w:rFonts w:ascii="Consolas" w:hAnsi="Consolas" w:cs="Consolas"/>
          <w:color w:val="000000"/>
          <w:sz w:val="14"/>
        </w:rPr>
        <w:t>);</w:t>
      </w:r>
    </w:p>
    <w:p w14:paraId="1DF67AAE"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DVS </w:t>
      </w:r>
      <w:r w:rsidRPr="00983E1F">
        <w:rPr>
          <w:rFonts w:ascii="Consolas" w:hAnsi="Consolas" w:cs="Consolas"/>
          <w:color w:val="3F7F5F"/>
          <w:sz w:val="14"/>
          <w:u w:val="single"/>
        </w:rPr>
        <w:t>saglabā</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numuru</w:t>
      </w:r>
      <w:r w:rsidRPr="00983E1F">
        <w:rPr>
          <w:rFonts w:ascii="Consolas" w:hAnsi="Consolas" w:cs="Consolas"/>
          <w:color w:val="3F7F5F"/>
          <w:sz w:val="14"/>
        </w:rPr>
        <w:t xml:space="preserve"> </w:t>
      </w:r>
      <w:r w:rsidRPr="00983E1F">
        <w:rPr>
          <w:rFonts w:ascii="Consolas" w:hAnsi="Consolas" w:cs="Consolas"/>
          <w:color w:val="3F7F5F"/>
          <w:sz w:val="14"/>
          <w:u w:val="single"/>
        </w:rPr>
        <w:t>pēc</w:t>
      </w:r>
      <w:r w:rsidRPr="00983E1F">
        <w:rPr>
          <w:rFonts w:ascii="Consolas" w:hAnsi="Consolas" w:cs="Consolas"/>
          <w:color w:val="3F7F5F"/>
          <w:sz w:val="14"/>
        </w:rPr>
        <w:t xml:space="preserve"> </w:t>
      </w:r>
      <w:r w:rsidRPr="00983E1F">
        <w:rPr>
          <w:rFonts w:ascii="Consolas" w:hAnsi="Consolas" w:cs="Consolas"/>
          <w:color w:val="3F7F5F"/>
          <w:sz w:val="14"/>
          <w:u w:val="single"/>
        </w:rPr>
        <w:t>kura</w:t>
      </w:r>
      <w:r w:rsidRPr="00983E1F">
        <w:rPr>
          <w:rFonts w:ascii="Consolas" w:hAnsi="Consolas" w:cs="Consolas"/>
          <w:color w:val="3F7F5F"/>
          <w:sz w:val="14"/>
        </w:rPr>
        <w:t xml:space="preserve"> </w:t>
      </w:r>
      <w:r w:rsidRPr="00983E1F">
        <w:rPr>
          <w:rFonts w:ascii="Consolas" w:hAnsi="Consolas" w:cs="Consolas"/>
          <w:color w:val="3F7F5F"/>
          <w:sz w:val="14"/>
          <w:u w:val="single"/>
        </w:rPr>
        <w:t>nākamajā</w:t>
      </w:r>
      <w:r w:rsidRPr="00983E1F">
        <w:rPr>
          <w:rFonts w:ascii="Consolas" w:hAnsi="Consolas" w:cs="Consolas"/>
          <w:color w:val="3F7F5F"/>
          <w:sz w:val="14"/>
        </w:rPr>
        <w:t xml:space="preserve"> </w:t>
      </w:r>
      <w:r w:rsidRPr="00983E1F">
        <w:rPr>
          <w:rFonts w:ascii="Consolas" w:hAnsi="Consolas" w:cs="Consolas"/>
          <w:color w:val="3F7F5F"/>
          <w:sz w:val="14"/>
          <w:u w:val="single"/>
        </w:rPr>
        <w:t>reizē</w:t>
      </w:r>
      <w:r w:rsidRPr="00983E1F">
        <w:rPr>
          <w:rFonts w:ascii="Consolas" w:hAnsi="Consolas" w:cs="Consolas"/>
          <w:color w:val="3F7F5F"/>
          <w:sz w:val="14"/>
        </w:rPr>
        <w:t xml:space="preserve"> </w:t>
      </w:r>
      <w:r w:rsidRPr="00983E1F">
        <w:rPr>
          <w:rFonts w:ascii="Consolas" w:hAnsi="Consolas" w:cs="Consolas"/>
          <w:color w:val="3F7F5F"/>
          <w:sz w:val="14"/>
          <w:u w:val="single"/>
        </w:rPr>
        <w:t>veikt</w:t>
      </w:r>
    </w:p>
    <w:p w14:paraId="13CD32B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sinhronizāciju</w:t>
      </w:r>
      <w:r w:rsidRPr="00983E1F">
        <w:rPr>
          <w:rFonts w:ascii="Consolas" w:hAnsi="Consolas" w:cs="Consolas"/>
          <w:color w:val="3F7F5F"/>
          <w:sz w:val="14"/>
        </w:rPr>
        <w:t>.</w:t>
      </w:r>
    </w:p>
    <w:p w14:paraId="421E5CBC" w14:textId="77777777" w:rsidR="00103AC5" w:rsidRPr="00983E1F" w:rsidRDefault="00983E1F" w:rsidP="00983E1F">
      <w:pPr>
        <w:widowControl/>
        <w:pBdr>
          <w:top w:val="dotted" w:sz="4" w:space="1" w:color="auto"/>
          <w:left w:val="dotted" w:sz="4" w:space="1" w:color="auto"/>
          <w:bottom w:val="dotted" w:sz="4" w:space="1" w:color="auto"/>
          <w:right w:val="dotted" w:sz="4" w:space="1" w:color="auto"/>
        </w:pBdr>
        <w:rPr>
          <w:sz w:val="14"/>
        </w:rPr>
      </w:pP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long</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u w:val="single"/>
        </w:rPr>
        <w:t>MaxVersionSave</w:t>
      </w:r>
      <w:proofErr w:type="spellEnd"/>
      <w:r w:rsidRPr="00983E1F">
        <w:rPr>
          <w:rFonts w:ascii="Consolas" w:hAnsi="Consolas" w:cs="Consolas"/>
          <w:color w:val="000000"/>
          <w:sz w:val="14"/>
        </w:rPr>
        <w:t xml:space="preserve"> = </w:t>
      </w:r>
      <w:proofErr w:type="spellStart"/>
      <w:r w:rsidRPr="00983E1F">
        <w:rPr>
          <w:rFonts w:ascii="Consolas" w:hAnsi="Consolas" w:cs="Consolas"/>
          <w:color w:val="6A3E3E"/>
          <w:sz w:val="14"/>
        </w:rPr>
        <w:t>MaxVersion</w:t>
      </w:r>
      <w:proofErr w:type="spellEnd"/>
      <w:r w:rsidRPr="00983E1F">
        <w:rPr>
          <w:rFonts w:ascii="Consolas" w:hAnsi="Consolas" w:cs="Consolas"/>
          <w:color w:val="000000"/>
          <w:sz w:val="14"/>
        </w:rPr>
        <w:t>;</w:t>
      </w:r>
      <w:r w:rsidR="00103AC5" w:rsidRPr="00983E1F">
        <w:rPr>
          <w:rFonts w:ascii="Consolas" w:hAnsi="Consolas" w:cs="Consolas"/>
          <w:color w:val="000000"/>
          <w:sz w:val="10"/>
          <w:szCs w:val="19"/>
          <w:highlight w:val="white"/>
        </w:rPr>
        <w:t xml:space="preserve"> </w:t>
      </w:r>
      <w:r w:rsidRPr="00983E1F">
        <w:rPr>
          <w:rFonts w:ascii="Consolas" w:hAnsi="Consolas" w:cs="Consolas"/>
          <w:color w:val="000000"/>
          <w:sz w:val="10"/>
          <w:szCs w:val="19"/>
          <w:highlight w:val="white"/>
        </w:rPr>
        <w:t xml:space="preserve">           </w:t>
      </w:r>
    </w:p>
    <w:p w14:paraId="21D86720" w14:textId="77777777" w:rsidR="0014185A" w:rsidRDefault="0014185A" w:rsidP="004C2D64">
      <w:pPr>
        <w:pStyle w:val="Virsraksts3"/>
      </w:pPr>
      <w:bookmarkStart w:id="90" w:name="_Ref8735942"/>
      <w:bookmarkStart w:id="91" w:name="_Toc201923259"/>
      <w:r>
        <w:lastRenderedPageBreak/>
        <w:t>Adresātu aktuālo izmaiņu</w:t>
      </w:r>
      <w:r w:rsidRPr="00E72744">
        <w:t xml:space="preserve"> sinhronizācija</w:t>
      </w:r>
      <w:bookmarkEnd w:id="90"/>
      <w:bookmarkEnd w:id="91"/>
    </w:p>
    <w:p w14:paraId="05F8ED67" w14:textId="77777777" w:rsidR="00D77400" w:rsidRDefault="00D77400" w:rsidP="00D77400">
      <w:pPr>
        <w:pStyle w:val="RIXbody"/>
      </w:pPr>
      <w:r>
        <w:t>Datu izmaiņas iespēja</w:t>
      </w:r>
      <w:r w:rsidR="00053541">
        <w:t>m</w:t>
      </w:r>
      <w:r>
        <w:t xml:space="preserve">s izgūt sinhroni, kā arī asinhroni. </w:t>
      </w:r>
    </w:p>
    <w:p w14:paraId="39B8336D" w14:textId="77777777" w:rsidR="00D77400" w:rsidRDefault="00D77400" w:rsidP="00D77400">
      <w:pPr>
        <w:pStyle w:val="RIXbody"/>
      </w:pPr>
      <w:r>
        <w:t xml:space="preserve">Sinhrono izgūšanu nodrošina metode </w:t>
      </w:r>
      <w:proofErr w:type="spellStart"/>
      <w:r w:rsidRPr="00D77400">
        <w:t>GetChangedAddresseeRecords</w:t>
      </w:r>
      <w:proofErr w:type="spellEnd"/>
      <w:r>
        <w:t xml:space="preserve">, bet asinhrono metodes </w:t>
      </w:r>
      <w:proofErr w:type="spellStart"/>
      <w:r>
        <w:t>GetChangedAddresseeRecordsAsyncStart</w:t>
      </w:r>
      <w:proofErr w:type="spellEnd"/>
      <w:r>
        <w:t xml:space="preserve">, </w:t>
      </w:r>
      <w:proofErr w:type="spellStart"/>
      <w:r>
        <w:t>GetChangedAddresseeRecordsAsyncResult</w:t>
      </w:r>
      <w:proofErr w:type="spellEnd"/>
      <w:r>
        <w:t xml:space="preserve">, </w:t>
      </w:r>
      <w:proofErr w:type="spellStart"/>
      <w:r>
        <w:t>GetChangedAddresseeRecordsAsyncConfirm</w:t>
      </w:r>
      <w:proofErr w:type="spellEnd"/>
      <w:r>
        <w:t xml:space="preserve">. Datu kopa (apjoms) abiem izmaiņu izgūšanas veidiem ir identiska – atšķiras tikai datu formāts, kā arī metožu izmantošanas ierobežojumi. </w:t>
      </w:r>
    </w:p>
    <w:p w14:paraId="6A99C07A" w14:textId="77777777" w:rsidR="00D77400" w:rsidRPr="00D77400" w:rsidRDefault="00D77400" w:rsidP="00D77400">
      <w:pPr>
        <w:pStyle w:val="RIXbody"/>
        <w:rPr>
          <w:b/>
          <w:i/>
          <w:color w:val="FF0000"/>
          <w:u w:val="single"/>
        </w:rPr>
      </w:pPr>
      <w:r w:rsidRPr="00D77400">
        <w:rPr>
          <w:b/>
          <w:i/>
          <w:color w:val="FF0000"/>
          <w:u w:val="single"/>
        </w:rPr>
        <w:t>Svarīgi</w:t>
      </w:r>
    </w:p>
    <w:p w14:paraId="2779E708" w14:textId="77777777" w:rsidR="00D77400" w:rsidRPr="00053541" w:rsidRDefault="00D77400" w:rsidP="0014185A">
      <w:pPr>
        <w:pStyle w:val="RIXbody"/>
        <w:rPr>
          <w:u w:val="single"/>
        </w:rPr>
      </w:pPr>
      <w:r w:rsidRPr="00053541">
        <w:rPr>
          <w:u w:val="single"/>
        </w:rPr>
        <w:t xml:space="preserve">Sinhronā sinhronizācija tiek ierobežota </w:t>
      </w:r>
      <w:r w:rsidR="00053541" w:rsidRPr="00053541">
        <w:rPr>
          <w:u w:val="single"/>
        </w:rPr>
        <w:t>ar laika periodu, cik bieži sinhronizāciju var veikt, piemēram, reizi 12 stundās, bet toties tiek nodrošināts, ka atbilde tiks sniegta maksimāli ātri (</w:t>
      </w:r>
      <w:proofErr w:type="spellStart"/>
      <w:r w:rsidR="00053541" w:rsidRPr="00053541">
        <w:rPr>
          <w:u w:val="single"/>
        </w:rPr>
        <w:t>webservisa</w:t>
      </w:r>
      <w:proofErr w:type="spellEnd"/>
      <w:r w:rsidR="00053541" w:rsidRPr="00053541">
        <w:rPr>
          <w:u w:val="single"/>
        </w:rPr>
        <w:t xml:space="preserve"> izsaukuma laikā).</w:t>
      </w:r>
    </w:p>
    <w:p w14:paraId="0AA0E82A" w14:textId="77777777" w:rsidR="00053541" w:rsidRPr="00053541" w:rsidRDefault="00053541" w:rsidP="0014185A">
      <w:pPr>
        <w:pStyle w:val="RIXbody"/>
        <w:rPr>
          <w:u w:val="single"/>
        </w:rPr>
      </w:pPr>
      <w:r w:rsidRPr="00053541">
        <w:rPr>
          <w:u w:val="single"/>
        </w:rPr>
        <w:t>Asinhrono sinhronizāciju var lietot neierobežoti, bet atbilde tiks sniegta ilgākā laika periodā, atkarībā no pieprasījumu rindas.</w:t>
      </w:r>
    </w:p>
    <w:p w14:paraId="59F746F5" w14:textId="77777777" w:rsidR="00053541" w:rsidRDefault="00053541" w:rsidP="004C2D64">
      <w:pPr>
        <w:pStyle w:val="Virsraksts4"/>
      </w:pPr>
      <w:r>
        <w:t>Sinhrona adresātu aktuālo izmaiņu</w:t>
      </w:r>
      <w:r w:rsidRPr="00E72744">
        <w:t xml:space="preserve"> sinhronizācija</w:t>
      </w:r>
    </w:p>
    <w:p w14:paraId="7E6A0B94" w14:textId="77777777" w:rsidR="0014185A" w:rsidRDefault="0014185A" w:rsidP="0014185A">
      <w:pPr>
        <w:pStyle w:val="RIXbody"/>
      </w:pPr>
      <w:r>
        <w:t xml:space="preserve">Metode </w:t>
      </w:r>
      <w:proofErr w:type="spellStart"/>
      <w:r w:rsidRPr="0042417A">
        <w:t>GetChangedAddresseeRecords</w:t>
      </w:r>
      <w:proofErr w:type="spellEnd"/>
      <w:r>
        <w:t xml:space="preserve"> nodrošina kataloga izmaiņu atgriešanu no konkrētas versijās līdz pēdējām izmaiņām (metode atgriež izmaiņas par konfigurācijā norādīto laika periodu, piemēram pa pēdējo nedēļu) – ja tiks pieprasītas izmaiņas par vecāku periodu</w:t>
      </w:r>
      <w:r w:rsidR="00000B37">
        <w:t>,</w:t>
      </w:r>
      <w:r>
        <w:t xml:space="preserve"> tiks saņemta kļūda un būs jāveic atkārtoti pilna sinhronizācija. </w:t>
      </w:r>
    </w:p>
    <w:p w14:paraId="454B2028" w14:textId="77777777" w:rsidR="0014185A" w:rsidRDefault="0014185A" w:rsidP="004C2D64">
      <w:pPr>
        <w:pStyle w:val="Virsraksts5"/>
      </w:pPr>
      <w:r>
        <w:t>.NET bibliotēkas koda piemērs</w:t>
      </w:r>
    </w:p>
    <w:p w14:paraId="6E1D6DE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using</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2B91AF"/>
          <w:sz w:val="16"/>
          <w:szCs w:val="19"/>
          <w:highlight w:val="white"/>
        </w:rPr>
        <w:t>IntegrationClient</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client</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new</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2B91AF"/>
          <w:sz w:val="16"/>
          <w:szCs w:val="19"/>
          <w:highlight w:val="white"/>
        </w:rPr>
        <w:t>IntegrationClient</w:t>
      </w:r>
      <w:proofErr w:type="spellEnd"/>
      <w:r w:rsidRPr="009438DA">
        <w:rPr>
          <w:rFonts w:ascii="Consolas" w:hAnsi="Consolas" w:cs="Consolas"/>
          <w:color w:val="000000"/>
          <w:sz w:val="16"/>
          <w:szCs w:val="19"/>
          <w:highlight w:val="white"/>
        </w:rPr>
        <w:t>())</w:t>
      </w:r>
    </w:p>
    <w:p w14:paraId="7A0D384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683549EB"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Pazīme vai eksistē meklēšanas rezultāti, kuri netika atgriezti.</w:t>
      </w:r>
    </w:p>
    <w:p w14:paraId="5F61B0E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hasMoreRecords</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true</w:t>
      </w:r>
      <w:proofErr w:type="spellEnd"/>
      <w:r w:rsidRPr="009438DA">
        <w:rPr>
          <w:rFonts w:ascii="Consolas" w:hAnsi="Consolas" w:cs="Consolas"/>
          <w:color w:val="000000"/>
          <w:sz w:val="16"/>
          <w:szCs w:val="19"/>
          <w:highlight w:val="white"/>
        </w:rPr>
        <w:t>;</w:t>
      </w:r>
    </w:p>
    <w:p w14:paraId="41CBB94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while</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hasMoreRecords</w:t>
      </w:r>
      <w:proofErr w:type="spellEnd"/>
      <w:r w:rsidRPr="009438DA">
        <w:rPr>
          <w:rFonts w:ascii="Consolas" w:hAnsi="Consolas" w:cs="Consolas"/>
          <w:color w:val="000000"/>
          <w:sz w:val="16"/>
          <w:szCs w:val="19"/>
          <w:highlight w:val="white"/>
        </w:rPr>
        <w:t>)</w:t>
      </w:r>
    </w:p>
    <w:p w14:paraId="3F8E9C5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5D10E2D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Veicot sinhronizāciju jānorāda maksimālais versijas </w:t>
      </w:r>
    </w:p>
    <w:p w14:paraId="6BDB2A25"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numurs no jau nosinhronizētajiem ierakstiem.</w:t>
      </w:r>
    </w:p>
    <w:p w14:paraId="51ECB7B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data</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00"/>
          <w:sz w:val="16"/>
          <w:szCs w:val="19"/>
          <w:highlight w:val="white"/>
        </w:rPr>
        <w:t>client.GetChangedAddresseeRecords</w:t>
      </w:r>
      <w:proofErr w:type="spellEnd"/>
      <w:r w:rsidRPr="009438DA">
        <w:rPr>
          <w:rFonts w:ascii="Consolas" w:hAnsi="Consolas" w:cs="Consolas"/>
          <w:color w:val="000000"/>
          <w:sz w:val="16"/>
          <w:szCs w:val="19"/>
          <w:highlight w:val="white"/>
        </w:rPr>
        <w:t>(</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out</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hasMoreRecords</w:t>
      </w:r>
      <w:proofErr w:type="spellEnd"/>
      <w:r w:rsidRPr="009438DA">
        <w:rPr>
          <w:rFonts w:ascii="Consolas" w:hAnsi="Consolas" w:cs="Consolas"/>
          <w:color w:val="000000"/>
          <w:sz w:val="16"/>
          <w:szCs w:val="19"/>
          <w:highlight w:val="white"/>
        </w:rPr>
        <w:t>);</w:t>
      </w:r>
    </w:p>
    <w:p w14:paraId="014FCAA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6D1E6233"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Tiek izgūts saraksts ar adresātu identifikatoriem, kuriem ir izmaiņas</w:t>
      </w:r>
    </w:p>
    <w:p w14:paraId="41AA303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pret sinhronizējamo versiju. </w:t>
      </w:r>
    </w:p>
    <w:p w14:paraId="3907C24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79B629DC"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if</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data</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null</w:t>
      </w:r>
      <w:proofErr w:type="spellEnd"/>
      <w:r w:rsidRPr="009438DA">
        <w:rPr>
          <w:rFonts w:ascii="Consolas" w:hAnsi="Consolas" w:cs="Consolas"/>
          <w:color w:val="000000"/>
          <w:sz w:val="16"/>
          <w:szCs w:val="19"/>
          <w:highlight w:val="white"/>
        </w:rPr>
        <w:t>)</w:t>
      </w:r>
    </w:p>
    <w:p w14:paraId="5C70E2F8"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71C01C48"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Apstrādā katru saņemto adresātu</w:t>
      </w:r>
    </w:p>
    <w:p w14:paraId="7209EE5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foreach</w:t>
      </w:r>
      <w:proofErr w:type="spellEnd"/>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record</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in</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data</w:t>
      </w:r>
      <w:proofErr w:type="spellEnd"/>
      <w:r w:rsidRPr="009438DA">
        <w:rPr>
          <w:rFonts w:ascii="Consolas" w:hAnsi="Consolas" w:cs="Consolas"/>
          <w:color w:val="000000"/>
          <w:sz w:val="16"/>
          <w:szCs w:val="19"/>
          <w:highlight w:val="white"/>
        </w:rPr>
        <w:t>)</w:t>
      </w:r>
    </w:p>
    <w:p w14:paraId="020966F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DBEA4E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55C84593"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Ierakstu versijas identifikatori tiek atgriezti secīgi.</w:t>
      </w:r>
    </w:p>
    <w:p w14:paraId="7F21F03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Tomēr tiek rekomendēts pārbaudīt katru versijas identifikatoru.</w:t>
      </w:r>
    </w:p>
    <w:p w14:paraId="540969B0" w14:textId="7C897C6B"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Maksimālais versijas identifikators ir nepie</w:t>
      </w:r>
      <w:r w:rsidR="00000B37">
        <w:rPr>
          <w:rFonts w:ascii="Consolas" w:hAnsi="Consolas" w:cs="Consolas"/>
          <w:color w:val="008000"/>
          <w:sz w:val="16"/>
          <w:szCs w:val="19"/>
          <w:highlight w:val="white"/>
        </w:rPr>
        <w:t>c</w:t>
      </w:r>
      <w:r w:rsidRPr="009438DA">
        <w:rPr>
          <w:rFonts w:ascii="Consolas" w:hAnsi="Consolas" w:cs="Consolas"/>
          <w:color w:val="008000"/>
          <w:sz w:val="16"/>
          <w:szCs w:val="19"/>
          <w:highlight w:val="white"/>
        </w:rPr>
        <w:t xml:space="preserve">iešams </w:t>
      </w:r>
    </w:p>
    <w:p w14:paraId="08285A96"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izmaiņu izgūšanai.</w:t>
      </w:r>
    </w:p>
    <w:p w14:paraId="0F27D136"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if</w:t>
      </w:r>
      <w:proofErr w:type="spellEnd"/>
      <w:r w:rsidRPr="009438DA">
        <w:rPr>
          <w:rFonts w:ascii="Consolas" w:hAnsi="Consolas" w:cs="Consolas"/>
          <w:color w:val="000000"/>
          <w:sz w:val="16"/>
          <w:szCs w:val="19"/>
          <w:highlight w:val="white"/>
        </w:rPr>
        <w:t xml:space="preserve"> (record.Version &gt; </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w:t>
      </w:r>
    </w:p>
    <w:p w14:paraId="0591B83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256022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Tiek uzstādīts maksimālās versijas identifikators</w:t>
      </w:r>
    </w:p>
    <w:p w14:paraId="789CA37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 xml:space="preserve"> = record.Version;</w:t>
      </w:r>
    </w:p>
    <w:p w14:paraId="2C39347A"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299EF12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Tiek pārbaudīts vai E-adrese ir dzēsta </w:t>
      </w:r>
    </w:p>
    <w:p w14:paraId="519748C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(vairāk aktuāls </w:t>
      </w:r>
      <w:proofErr w:type="spellStart"/>
      <w:r w:rsidRPr="009438DA">
        <w:rPr>
          <w:rFonts w:ascii="Consolas" w:hAnsi="Consolas" w:cs="Consolas"/>
          <w:color w:val="008000"/>
          <w:sz w:val="16"/>
          <w:szCs w:val="19"/>
          <w:highlight w:val="white"/>
        </w:rPr>
        <w:t>apakšadresācijas</w:t>
      </w:r>
      <w:proofErr w:type="spellEnd"/>
      <w:r w:rsidRPr="009438DA">
        <w:rPr>
          <w:rFonts w:ascii="Consolas" w:hAnsi="Consolas" w:cs="Consolas"/>
          <w:color w:val="008000"/>
          <w:sz w:val="16"/>
          <w:szCs w:val="19"/>
          <w:highlight w:val="white"/>
        </w:rPr>
        <w:t xml:space="preserve"> vienībām)</w:t>
      </w:r>
    </w:p>
    <w:p w14:paraId="33CFD6A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if</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record.IsDeleted</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true</w:t>
      </w:r>
      <w:proofErr w:type="spellEnd"/>
      <w:r w:rsidRPr="009438DA">
        <w:rPr>
          <w:rFonts w:ascii="Consolas" w:hAnsi="Consolas" w:cs="Consolas"/>
          <w:color w:val="000000"/>
          <w:sz w:val="16"/>
          <w:szCs w:val="19"/>
          <w:highlight w:val="white"/>
        </w:rPr>
        <w:t>)</w:t>
      </w:r>
    </w:p>
    <w:p w14:paraId="476BA9A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085745DB"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Veic atribūtu apstrādi pēc DVS biznesa procesa</w:t>
      </w:r>
    </w:p>
    <w:p w14:paraId="171F972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1F6C70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else</w:t>
      </w:r>
      <w:proofErr w:type="spellEnd"/>
    </w:p>
    <w:p w14:paraId="633D334C"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DE5E4D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Dzēst e-adresi no DVS sistēmas;</w:t>
      </w:r>
    </w:p>
    <w:p w14:paraId="37880995"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78E462E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lastRenderedPageBreak/>
        <w:t xml:space="preserve">                        }</w:t>
      </w:r>
    </w:p>
    <w:p w14:paraId="6CB4417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5A3F64FD"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D122F2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DA6CA1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DVS saglabā Versijas numuru pēc kura nākamajā reizē veikt sinhronizāciju.</w:t>
      </w:r>
    </w:p>
    <w:p w14:paraId="12A30084"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MaxVersionSave</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w:t>
      </w:r>
    </w:p>
    <w:p w14:paraId="1257719E" w14:textId="77777777" w:rsidR="00983E1F" w:rsidRDefault="00983E1F" w:rsidP="004C2D64">
      <w:pPr>
        <w:pStyle w:val="Virsraksts5"/>
      </w:pPr>
      <w:r>
        <w:t>JAVA bibliotēkas koda piemērs</w:t>
      </w:r>
    </w:p>
    <w:p w14:paraId="3FAE6D93" w14:textId="77777777" w:rsidR="00EE7CB4" w:rsidRPr="00EE7CB4" w:rsidRDefault="00983E1F"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9438DA">
        <w:rPr>
          <w:rFonts w:ascii="Consolas" w:hAnsi="Consolas" w:cs="Consolas"/>
          <w:color w:val="000000"/>
          <w:sz w:val="16"/>
          <w:szCs w:val="19"/>
          <w:highlight w:val="white"/>
        </w:rPr>
        <w:t xml:space="preserve">        </w:t>
      </w:r>
      <w:r w:rsidR="00EE7CB4">
        <w:rPr>
          <w:rFonts w:ascii="Consolas" w:hAnsi="Consolas" w:cs="Consolas"/>
          <w:color w:val="000000"/>
          <w:sz w:val="20"/>
        </w:rPr>
        <w:tab/>
      </w:r>
      <w:r w:rsidR="00EE7CB4" w:rsidRPr="00EE7CB4">
        <w:rPr>
          <w:rFonts w:ascii="Consolas" w:hAnsi="Consolas" w:cs="Consolas"/>
          <w:color w:val="000000"/>
          <w:sz w:val="12"/>
        </w:rPr>
        <w:tab/>
      </w:r>
      <w:proofErr w:type="spellStart"/>
      <w:r w:rsidR="00EE7CB4" w:rsidRPr="00EE7CB4">
        <w:rPr>
          <w:rFonts w:ascii="Consolas" w:hAnsi="Consolas" w:cs="Consolas"/>
          <w:b/>
          <w:bCs/>
          <w:color w:val="7F0055"/>
          <w:sz w:val="12"/>
        </w:rPr>
        <w:t>long</w:t>
      </w:r>
      <w:proofErr w:type="spellEnd"/>
      <w:r w:rsidR="00EE7CB4" w:rsidRPr="00EE7CB4">
        <w:rPr>
          <w:rFonts w:ascii="Consolas" w:hAnsi="Consolas" w:cs="Consolas"/>
          <w:color w:val="000000"/>
          <w:sz w:val="12"/>
        </w:rPr>
        <w:t xml:space="preserve"> </w:t>
      </w:r>
      <w:proofErr w:type="spellStart"/>
      <w:r w:rsidR="00EE7CB4" w:rsidRPr="00EE7CB4">
        <w:rPr>
          <w:rFonts w:ascii="Consolas" w:hAnsi="Consolas" w:cs="Consolas"/>
          <w:color w:val="6A3E3E"/>
          <w:sz w:val="12"/>
        </w:rPr>
        <w:t>MaxVersion</w:t>
      </w:r>
      <w:proofErr w:type="spellEnd"/>
      <w:r w:rsidR="00EE7CB4" w:rsidRPr="00EE7CB4">
        <w:rPr>
          <w:rFonts w:ascii="Consolas" w:hAnsi="Consolas" w:cs="Consolas"/>
          <w:color w:val="000000"/>
          <w:sz w:val="12"/>
        </w:rPr>
        <w:t xml:space="preserve"> = 58000;</w:t>
      </w:r>
    </w:p>
    <w:p w14:paraId="21AE7C9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IntegrationClient</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client</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new</w:t>
      </w:r>
      <w:proofErr w:type="spellEnd"/>
      <w:r w:rsidRPr="00EE7CB4">
        <w:rPr>
          <w:rFonts w:ascii="Consolas" w:hAnsi="Consolas" w:cs="Consolas"/>
          <w:color w:val="000000"/>
          <w:sz w:val="12"/>
        </w:rPr>
        <w:t xml:space="preserve"> </w:t>
      </w:r>
      <w:proofErr w:type="spellStart"/>
      <w:r w:rsidRPr="00EE7CB4">
        <w:rPr>
          <w:rFonts w:ascii="Consolas" w:hAnsi="Consolas" w:cs="Consolas"/>
          <w:color w:val="000000"/>
          <w:sz w:val="12"/>
        </w:rPr>
        <w:t>IntegrationClient</w:t>
      </w:r>
      <w:proofErr w:type="spellEnd"/>
      <w:r w:rsidRPr="00EE7CB4">
        <w:rPr>
          <w:rFonts w:ascii="Consolas" w:hAnsi="Consolas" w:cs="Consolas"/>
          <w:color w:val="000000"/>
          <w:sz w:val="12"/>
        </w:rPr>
        <w:t>();</w:t>
      </w:r>
    </w:p>
    <w:p w14:paraId="3DED8A3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Boolean</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hasMoreRecords</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true</w:t>
      </w:r>
      <w:proofErr w:type="spellEnd"/>
      <w:r w:rsidRPr="00EE7CB4">
        <w:rPr>
          <w:rFonts w:ascii="Consolas" w:hAnsi="Consolas" w:cs="Consolas"/>
          <w:color w:val="000000"/>
          <w:sz w:val="12"/>
        </w:rPr>
        <w:t>;</w:t>
      </w:r>
    </w:p>
    <w:p w14:paraId="5CDB202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while</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hasMoreRecords</w:t>
      </w:r>
      <w:proofErr w:type="spellEnd"/>
      <w:r w:rsidRPr="00EE7CB4">
        <w:rPr>
          <w:rFonts w:ascii="Consolas" w:hAnsi="Consolas" w:cs="Consolas"/>
          <w:color w:val="000000"/>
          <w:sz w:val="12"/>
        </w:rPr>
        <w:t>) {</w:t>
      </w:r>
    </w:p>
    <w:p w14:paraId="5D6DC5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Veicot</w:t>
      </w:r>
      <w:r w:rsidRPr="00EE7CB4">
        <w:rPr>
          <w:rFonts w:ascii="Consolas" w:hAnsi="Consolas" w:cs="Consolas"/>
          <w:color w:val="3F7F5F"/>
          <w:sz w:val="12"/>
        </w:rPr>
        <w:t xml:space="preserve"> </w:t>
      </w:r>
      <w:r w:rsidRPr="00EE7CB4">
        <w:rPr>
          <w:rFonts w:ascii="Consolas" w:hAnsi="Consolas" w:cs="Consolas"/>
          <w:color w:val="3F7F5F"/>
          <w:sz w:val="12"/>
          <w:u w:val="single"/>
        </w:rPr>
        <w:t>sinhronizāciju</w:t>
      </w:r>
      <w:r w:rsidRPr="00EE7CB4">
        <w:rPr>
          <w:rFonts w:ascii="Consolas" w:hAnsi="Consolas" w:cs="Consolas"/>
          <w:color w:val="3F7F5F"/>
          <w:sz w:val="12"/>
        </w:rPr>
        <w:t xml:space="preserve"> </w:t>
      </w:r>
      <w:r w:rsidRPr="00EE7CB4">
        <w:rPr>
          <w:rFonts w:ascii="Consolas" w:hAnsi="Consolas" w:cs="Consolas"/>
          <w:color w:val="3F7F5F"/>
          <w:sz w:val="12"/>
          <w:u w:val="single"/>
        </w:rPr>
        <w:t>jānorāda</w:t>
      </w:r>
      <w:r w:rsidRPr="00EE7CB4">
        <w:rPr>
          <w:rFonts w:ascii="Consolas" w:hAnsi="Consolas" w:cs="Consolas"/>
          <w:color w:val="3F7F5F"/>
          <w:sz w:val="12"/>
        </w:rPr>
        <w:t xml:space="preserve"> </w:t>
      </w:r>
      <w:r w:rsidRPr="00EE7CB4">
        <w:rPr>
          <w:rFonts w:ascii="Consolas" w:hAnsi="Consolas" w:cs="Consolas"/>
          <w:color w:val="3F7F5F"/>
          <w:sz w:val="12"/>
          <w:u w:val="single"/>
        </w:rPr>
        <w:t>maksimālais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p>
    <w:p w14:paraId="572F21C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numurs</w:t>
      </w:r>
      <w:r w:rsidRPr="00EE7CB4">
        <w:rPr>
          <w:rFonts w:ascii="Consolas" w:hAnsi="Consolas" w:cs="Consolas"/>
          <w:color w:val="3F7F5F"/>
          <w:sz w:val="12"/>
        </w:rPr>
        <w:t xml:space="preserve"> no </w:t>
      </w:r>
      <w:r w:rsidRPr="00EE7CB4">
        <w:rPr>
          <w:rFonts w:ascii="Consolas" w:hAnsi="Consolas" w:cs="Consolas"/>
          <w:color w:val="3F7F5F"/>
          <w:sz w:val="12"/>
          <w:u w:val="single"/>
        </w:rPr>
        <w:t>jau</w:t>
      </w:r>
      <w:r w:rsidRPr="00EE7CB4">
        <w:rPr>
          <w:rFonts w:ascii="Consolas" w:hAnsi="Consolas" w:cs="Consolas"/>
          <w:color w:val="3F7F5F"/>
          <w:sz w:val="12"/>
        </w:rPr>
        <w:t xml:space="preserve"> </w:t>
      </w:r>
      <w:r w:rsidRPr="00EE7CB4">
        <w:rPr>
          <w:rFonts w:ascii="Consolas" w:hAnsi="Consolas" w:cs="Consolas"/>
          <w:color w:val="3F7F5F"/>
          <w:sz w:val="12"/>
          <w:u w:val="single"/>
        </w:rPr>
        <w:t>nosinhronizētajiem</w:t>
      </w:r>
      <w:r w:rsidRPr="00EE7CB4">
        <w:rPr>
          <w:rFonts w:ascii="Consolas" w:hAnsi="Consolas" w:cs="Consolas"/>
          <w:color w:val="3F7F5F"/>
          <w:sz w:val="12"/>
        </w:rPr>
        <w:t xml:space="preserve"> </w:t>
      </w:r>
      <w:r w:rsidRPr="00EE7CB4">
        <w:rPr>
          <w:rFonts w:ascii="Consolas" w:hAnsi="Consolas" w:cs="Consolas"/>
          <w:color w:val="3F7F5F"/>
          <w:sz w:val="12"/>
          <w:u w:val="single"/>
        </w:rPr>
        <w:t>ierakstiem</w:t>
      </w:r>
      <w:r w:rsidRPr="00EE7CB4">
        <w:rPr>
          <w:rFonts w:ascii="Consolas" w:hAnsi="Consolas" w:cs="Consolas"/>
          <w:color w:val="3F7F5F"/>
          <w:sz w:val="12"/>
        </w:rPr>
        <w:t>.</w:t>
      </w:r>
    </w:p>
    <w:p w14:paraId="462EC28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ListToContinue</w:t>
      </w:r>
      <w:proofErr w:type="spellEnd"/>
      <w:r w:rsidRPr="00EE7CB4">
        <w:rPr>
          <w:rFonts w:ascii="Consolas" w:hAnsi="Consolas" w:cs="Consolas"/>
          <w:color w:val="000000"/>
          <w:sz w:val="12"/>
        </w:rPr>
        <w:t>&lt;</w:t>
      </w:r>
      <w:proofErr w:type="spellStart"/>
      <w:r w:rsidRPr="00EE7CB4">
        <w:rPr>
          <w:rFonts w:ascii="Consolas" w:hAnsi="Consolas" w:cs="Consolas"/>
          <w:color w:val="000000"/>
          <w:sz w:val="12"/>
        </w:rPr>
        <w:t>AddresseeRecord</w:t>
      </w:r>
      <w:proofErr w:type="spellEnd"/>
      <w:r w:rsidRPr="00EE7CB4">
        <w:rPr>
          <w:rFonts w:ascii="Consolas" w:hAnsi="Consolas" w:cs="Consolas"/>
          <w:color w:val="000000"/>
          <w:sz w:val="12"/>
        </w:rPr>
        <w:t xml:space="preserve">&gt; </w:t>
      </w:r>
      <w:proofErr w:type="spellStart"/>
      <w:r w:rsidRPr="00EE7CB4">
        <w:rPr>
          <w:rFonts w:ascii="Consolas" w:hAnsi="Consolas" w:cs="Consolas"/>
          <w:color w:val="6A3E3E"/>
          <w:sz w:val="12"/>
        </w:rPr>
        <w:t>data</w:t>
      </w:r>
      <w:proofErr w:type="spellEnd"/>
      <w:r w:rsidRPr="00EE7CB4">
        <w:rPr>
          <w:rFonts w:ascii="Consolas" w:hAnsi="Consolas" w:cs="Consolas"/>
          <w:color w:val="000000"/>
          <w:sz w:val="12"/>
        </w:rPr>
        <w:t xml:space="preserve"> </w:t>
      </w:r>
    </w:p>
    <w:p w14:paraId="0AE89D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 xml:space="preserve">= </w:t>
      </w:r>
      <w:proofErr w:type="spellStart"/>
      <w:r w:rsidRPr="00EE7CB4">
        <w:rPr>
          <w:rFonts w:ascii="Consolas" w:hAnsi="Consolas" w:cs="Consolas"/>
          <w:color w:val="6A3E3E"/>
          <w:sz w:val="12"/>
        </w:rPr>
        <w:t>client</w:t>
      </w:r>
      <w:r w:rsidRPr="00EE7CB4">
        <w:rPr>
          <w:rFonts w:ascii="Consolas" w:hAnsi="Consolas" w:cs="Consolas"/>
          <w:color w:val="000000"/>
          <w:sz w:val="12"/>
        </w:rPr>
        <w:t>.getChangedAddresseeRecords</w:t>
      </w:r>
      <w:proofErr w:type="spellEnd"/>
      <w:r w:rsidRPr="00EE7CB4">
        <w:rPr>
          <w:rFonts w:ascii="Consolas" w:hAnsi="Consolas" w:cs="Consolas"/>
          <w:color w:val="000000"/>
          <w:sz w:val="12"/>
        </w:rPr>
        <w:t>(</w:t>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w:t>
      </w:r>
    </w:p>
    <w:p w14:paraId="18DF471C"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48B7C92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izgūts</w:t>
      </w:r>
      <w:r w:rsidRPr="00EE7CB4">
        <w:rPr>
          <w:rFonts w:ascii="Consolas" w:hAnsi="Consolas" w:cs="Consolas"/>
          <w:color w:val="3F7F5F"/>
          <w:sz w:val="12"/>
        </w:rPr>
        <w:t xml:space="preserve"> </w:t>
      </w:r>
      <w:r w:rsidRPr="00EE7CB4">
        <w:rPr>
          <w:rFonts w:ascii="Consolas" w:hAnsi="Consolas" w:cs="Consolas"/>
          <w:color w:val="3F7F5F"/>
          <w:sz w:val="12"/>
          <w:u w:val="single"/>
        </w:rPr>
        <w:t>saraksts</w:t>
      </w:r>
      <w:r w:rsidRPr="00EE7CB4">
        <w:rPr>
          <w:rFonts w:ascii="Consolas" w:hAnsi="Consolas" w:cs="Consolas"/>
          <w:color w:val="3F7F5F"/>
          <w:sz w:val="12"/>
        </w:rPr>
        <w:t xml:space="preserve"> </w:t>
      </w:r>
      <w:r w:rsidRPr="00EE7CB4">
        <w:rPr>
          <w:rFonts w:ascii="Consolas" w:hAnsi="Consolas" w:cs="Consolas"/>
          <w:color w:val="3F7F5F"/>
          <w:sz w:val="12"/>
          <w:u w:val="single"/>
        </w:rPr>
        <w:t>ar</w:t>
      </w:r>
      <w:r w:rsidRPr="00EE7CB4">
        <w:rPr>
          <w:rFonts w:ascii="Consolas" w:hAnsi="Consolas" w:cs="Consolas"/>
          <w:color w:val="3F7F5F"/>
          <w:sz w:val="12"/>
        </w:rPr>
        <w:t xml:space="preserve"> </w:t>
      </w:r>
      <w:r w:rsidRPr="00EE7CB4">
        <w:rPr>
          <w:rFonts w:ascii="Consolas" w:hAnsi="Consolas" w:cs="Consolas"/>
          <w:color w:val="3F7F5F"/>
          <w:sz w:val="12"/>
          <w:u w:val="single"/>
        </w:rPr>
        <w:t>adresātu</w:t>
      </w:r>
      <w:r w:rsidRPr="00EE7CB4">
        <w:rPr>
          <w:rFonts w:ascii="Consolas" w:hAnsi="Consolas" w:cs="Consolas"/>
          <w:color w:val="3F7F5F"/>
          <w:sz w:val="12"/>
        </w:rPr>
        <w:t xml:space="preserve"> </w:t>
      </w:r>
      <w:r w:rsidRPr="00EE7CB4">
        <w:rPr>
          <w:rFonts w:ascii="Consolas" w:hAnsi="Consolas" w:cs="Consolas"/>
          <w:color w:val="3F7F5F"/>
          <w:sz w:val="12"/>
          <w:u w:val="single"/>
        </w:rPr>
        <w:t>identifikatoriem</w:t>
      </w:r>
      <w:r w:rsidRPr="00EE7CB4">
        <w:rPr>
          <w:rFonts w:ascii="Consolas" w:hAnsi="Consolas" w:cs="Consolas"/>
          <w:color w:val="3F7F5F"/>
          <w:sz w:val="12"/>
        </w:rPr>
        <w:t xml:space="preserve">, </w:t>
      </w:r>
      <w:r w:rsidRPr="00EE7CB4">
        <w:rPr>
          <w:rFonts w:ascii="Consolas" w:hAnsi="Consolas" w:cs="Consolas"/>
          <w:color w:val="3F7F5F"/>
          <w:sz w:val="12"/>
          <w:u w:val="single"/>
        </w:rPr>
        <w:t>kuriem</w:t>
      </w:r>
      <w:r w:rsidRPr="00EE7CB4">
        <w:rPr>
          <w:rFonts w:ascii="Consolas" w:hAnsi="Consolas" w:cs="Consolas"/>
          <w:color w:val="3F7F5F"/>
          <w:sz w:val="12"/>
        </w:rPr>
        <w:t xml:space="preserve"> </w:t>
      </w:r>
      <w:r w:rsidRPr="00EE7CB4">
        <w:rPr>
          <w:rFonts w:ascii="Consolas" w:hAnsi="Consolas" w:cs="Consolas"/>
          <w:color w:val="3F7F5F"/>
          <w:sz w:val="12"/>
          <w:u w:val="single"/>
        </w:rPr>
        <w:t>ir</w:t>
      </w:r>
    </w:p>
    <w:p w14:paraId="4DAC97B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izmaiņas</w:t>
      </w:r>
    </w:p>
    <w:p w14:paraId="71440F7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pret</w:t>
      </w:r>
      <w:r w:rsidRPr="00EE7CB4">
        <w:rPr>
          <w:rFonts w:ascii="Consolas" w:hAnsi="Consolas" w:cs="Consolas"/>
          <w:color w:val="3F7F5F"/>
          <w:sz w:val="12"/>
        </w:rPr>
        <w:t xml:space="preserve"> </w:t>
      </w:r>
      <w:r w:rsidRPr="00EE7CB4">
        <w:rPr>
          <w:rFonts w:ascii="Consolas" w:hAnsi="Consolas" w:cs="Consolas"/>
          <w:color w:val="3F7F5F"/>
          <w:sz w:val="12"/>
          <w:u w:val="single"/>
        </w:rPr>
        <w:t>sinhronizējamo</w:t>
      </w:r>
      <w:r w:rsidRPr="00EE7CB4">
        <w:rPr>
          <w:rFonts w:ascii="Consolas" w:hAnsi="Consolas" w:cs="Consolas"/>
          <w:color w:val="3F7F5F"/>
          <w:sz w:val="12"/>
        </w:rPr>
        <w:t xml:space="preserve"> </w:t>
      </w:r>
      <w:r w:rsidRPr="00EE7CB4">
        <w:rPr>
          <w:rFonts w:ascii="Consolas" w:hAnsi="Consolas" w:cs="Consolas"/>
          <w:color w:val="3F7F5F"/>
          <w:sz w:val="12"/>
          <w:u w:val="single"/>
        </w:rPr>
        <w:t>versiju</w:t>
      </w:r>
      <w:r w:rsidRPr="00EE7CB4">
        <w:rPr>
          <w:rFonts w:ascii="Consolas" w:hAnsi="Consolas" w:cs="Consolas"/>
          <w:color w:val="3F7F5F"/>
          <w:sz w:val="12"/>
        </w:rPr>
        <w:t>.</w:t>
      </w:r>
    </w:p>
    <w:p w14:paraId="5B11D12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559169F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if</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data</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null</w:t>
      </w:r>
      <w:proofErr w:type="spellEnd"/>
      <w:r w:rsidRPr="00EE7CB4">
        <w:rPr>
          <w:rFonts w:ascii="Consolas" w:hAnsi="Consolas" w:cs="Consolas"/>
          <w:color w:val="000000"/>
          <w:sz w:val="12"/>
        </w:rPr>
        <w:t>) {</w:t>
      </w:r>
    </w:p>
    <w:p w14:paraId="469ABCF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Apstrādā</w:t>
      </w:r>
      <w:r w:rsidRPr="00EE7CB4">
        <w:rPr>
          <w:rFonts w:ascii="Consolas" w:hAnsi="Consolas" w:cs="Consolas"/>
          <w:color w:val="3F7F5F"/>
          <w:sz w:val="12"/>
        </w:rPr>
        <w:t xml:space="preserve"> </w:t>
      </w:r>
      <w:r w:rsidRPr="00EE7CB4">
        <w:rPr>
          <w:rFonts w:ascii="Consolas" w:hAnsi="Consolas" w:cs="Consolas"/>
          <w:color w:val="3F7F5F"/>
          <w:sz w:val="12"/>
          <w:u w:val="single"/>
        </w:rPr>
        <w:t>katru</w:t>
      </w:r>
      <w:r w:rsidRPr="00EE7CB4">
        <w:rPr>
          <w:rFonts w:ascii="Consolas" w:hAnsi="Consolas" w:cs="Consolas"/>
          <w:color w:val="3F7F5F"/>
          <w:sz w:val="12"/>
        </w:rPr>
        <w:t xml:space="preserve"> </w:t>
      </w:r>
      <w:r w:rsidRPr="00EE7CB4">
        <w:rPr>
          <w:rFonts w:ascii="Consolas" w:hAnsi="Consolas" w:cs="Consolas"/>
          <w:color w:val="3F7F5F"/>
          <w:sz w:val="12"/>
          <w:u w:val="single"/>
        </w:rPr>
        <w:t>saņemto</w:t>
      </w:r>
      <w:r w:rsidRPr="00EE7CB4">
        <w:rPr>
          <w:rFonts w:ascii="Consolas" w:hAnsi="Consolas" w:cs="Consolas"/>
          <w:color w:val="3F7F5F"/>
          <w:sz w:val="12"/>
        </w:rPr>
        <w:t xml:space="preserve"> </w:t>
      </w:r>
      <w:r w:rsidRPr="00EE7CB4">
        <w:rPr>
          <w:rFonts w:ascii="Consolas" w:hAnsi="Consolas" w:cs="Consolas"/>
          <w:color w:val="3F7F5F"/>
          <w:sz w:val="12"/>
          <w:u w:val="single"/>
        </w:rPr>
        <w:t>adresātu</w:t>
      </w:r>
    </w:p>
    <w:p w14:paraId="395004DB"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for</w:t>
      </w:r>
      <w:proofErr w:type="spellEnd"/>
      <w:r w:rsidRPr="00EE7CB4">
        <w:rPr>
          <w:rFonts w:ascii="Consolas" w:hAnsi="Consolas" w:cs="Consolas"/>
          <w:color w:val="000000"/>
          <w:sz w:val="12"/>
        </w:rPr>
        <w:t xml:space="preserve"> (</w:t>
      </w:r>
      <w:proofErr w:type="spellStart"/>
      <w:r w:rsidRPr="00EE7CB4">
        <w:rPr>
          <w:rFonts w:ascii="Consolas" w:hAnsi="Consolas" w:cs="Consolas"/>
          <w:color w:val="000000"/>
          <w:sz w:val="12"/>
        </w:rPr>
        <w:t>AddresseeRecord</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record</w:t>
      </w:r>
      <w:proofErr w:type="spellEnd"/>
      <w:r w:rsidRPr="00EE7CB4">
        <w:rPr>
          <w:rFonts w:ascii="Consolas" w:hAnsi="Consolas" w:cs="Consolas"/>
          <w:color w:val="000000"/>
          <w:sz w:val="12"/>
        </w:rPr>
        <w:t xml:space="preserve"> : </w:t>
      </w:r>
      <w:proofErr w:type="spellStart"/>
      <w:r w:rsidRPr="00EE7CB4">
        <w:rPr>
          <w:rFonts w:ascii="Consolas" w:hAnsi="Consolas" w:cs="Consolas"/>
          <w:color w:val="6A3E3E"/>
          <w:sz w:val="12"/>
        </w:rPr>
        <w:t>data</w:t>
      </w:r>
      <w:proofErr w:type="spellEnd"/>
      <w:r w:rsidRPr="00EE7CB4">
        <w:rPr>
          <w:rFonts w:ascii="Consolas" w:hAnsi="Consolas" w:cs="Consolas"/>
          <w:color w:val="000000"/>
          <w:sz w:val="12"/>
        </w:rPr>
        <w:t>) {</w:t>
      </w:r>
    </w:p>
    <w:p w14:paraId="4DD7171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4F9D4C1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607C98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Ierakstu</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identifikatori</w:t>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atgriezti</w:t>
      </w:r>
    </w:p>
    <w:p w14:paraId="26E3C21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secīgi</w:t>
      </w:r>
      <w:r w:rsidRPr="00EE7CB4">
        <w:rPr>
          <w:rFonts w:ascii="Consolas" w:hAnsi="Consolas" w:cs="Consolas"/>
          <w:color w:val="3F7F5F"/>
          <w:sz w:val="12"/>
        </w:rPr>
        <w:t>.</w:t>
      </w:r>
    </w:p>
    <w:p w14:paraId="0A99990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Tomēr</w:t>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rekomendēts</w:t>
      </w:r>
      <w:r w:rsidRPr="00EE7CB4">
        <w:rPr>
          <w:rFonts w:ascii="Consolas" w:hAnsi="Consolas" w:cs="Consolas"/>
          <w:color w:val="3F7F5F"/>
          <w:sz w:val="12"/>
        </w:rPr>
        <w:t xml:space="preserve"> </w:t>
      </w:r>
      <w:r w:rsidRPr="00EE7CB4">
        <w:rPr>
          <w:rFonts w:ascii="Consolas" w:hAnsi="Consolas" w:cs="Consolas"/>
          <w:color w:val="3F7F5F"/>
          <w:sz w:val="12"/>
          <w:u w:val="single"/>
        </w:rPr>
        <w:t>pārbaudīt</w:t>
      </w:r>
      <w:r w:rsidRPr="00EE7CB4">
        <w:rPr>
          <w:rFonts w:ascii="Consolas" w:hAnsi="Consolas" w:cs="Consolas"/>
          <w:color w:val="3F7F5F"/>
          <w:sz w:val="12"/>
        </w:rPr>
        <w:t xml:space="preserve"> </w:t>
      </w:r>
      <w:r w:rsidRPr="00EE7CB4">
        <w:rPr>
          <w:rFonts w:ascii="Consolas" w:hAnsi="Consolas" w:cs="Consolas"/>
          <w:color w:val="3F7F5F"/>
          <w:sz w:val="12"/>
          <w:u w:val="single"/>
        </w:rPr>
        <w:t>katru</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p>
    <w:p w14:paraId="418FEBD2"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identifikatoru</w:t>
      </w:r>
      <w:r w:rsidRPr="00EE7CB4">
        <w:rPr>
          <w:rFonts w:ascii="Consolas" w:hAnsi="Consolas" w:cs="Consolas"/>
          <w:color w:val="3F7F5F"/>
          <w:sz w:val="12"/>
        </w:rPr>
        <w:t>.</w:t>
      </w:r>
    </w:p>
    <w:p w14:paraId="4956A810" w14:textId="41770C75"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Maksimālais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identifikators</w:t>
      </w:r>
      <w:r w:rsidRPr="00EE7CB4">
        <w:rPr>
          <w:rFonts w:ascii="Consolas" w:hAnsi="Consolas" w:cs="Consolas"/>
          <w:color w:val="3F7F5F"/>
          <w:sz w:val="12"/>
        </w:rPr>
        <w:t xml:space="preserve"> </w:t>
      </w:r>
      <w:r w:rsidRPr="00EE7CB4">
        <w:rPr>
          <w:rFonts w:ascii="Consolas" w:hAnsi="Consolas" w:cs="Consolas"/>
          <w:color w:val="3F7F5F"/>
          <w:sz w:val="12"/>
          <w:u w:val="single"/>
        </w:rPr>
        <w:t>ir</w:t>
      </w:r>
      <w:r w:rsidRPr="00EE7CB4">
        <w:rPr>
          <w:rFonts w:ascii="Consolas" w:hAnsi="Consolas" w:cs="Consolas"/>
          <w:color w:val="3F7F5F"/>
          <w:sz w:val="12"/>
        </w:rPr>
        <w:t xml:space="preserve"> </w:t>
      </w:r>
      <w:r w:rsidRPr="00EE7CB4">
        <w:rPr>
          <w:rFonts w:ascii="Consolas" w:hAnsi="Consolas" w:cs="Consolas"/>
          <w:color w:val="3F7F5F"/>
          <w:sz w:val="12"/>
          <w:u w:val="single"/>
        </w:rPr>
        <w:t>nepie</w:t>
      </w:r>
      <w:r w:rsidR="00000B37">
        <w:rPr>
          <w:rFonts w:ascii="Consolas" w:hAnsi="Consolas" w:cs="Consolas"/>
          <w:color w:val="3F7F5F"/>
          <w:sz w:val="12"/>
          <w:u w:val="single"/>
        </w:rPr>
        <w:t>c</w:t>
      </w:r>
      <w:r w:rsidRPr="00EE7CB4">
        <w:rPr>
          <w:rFonts w:ascii="Consolas" w:hAnsi="Consolas" w:cs="Consolas"/>
          <w:color w:val="3F7F5F"/>
          <w:sz w:val="12"/>
          <w:u w:val="single"/>
        </w:rPr>
        <w:t>iešams</w:t>
      </w:r>
    </w:p>
    <w:p w14:paraId="1C7A405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izmaiņu</w:t>
      </w:r>
      <w:r w:rsidRPr="00EE7CB4">
        <w:rPr>
          <w:rFonts w:ascii="Consolas" w:hAnsi="Consolas" w:cs="Consolas"/>
          <w:color w:val="3F7F5F"/>
          <w:sz w:val="12"/>
        </w:rPr>
        <w:t xml:space="preserve"> </w:t>
      </w:r>
      <w:r w:rsidRPr="00EE7CB4">
        <w:rPr>
          <w:rFonts w:ascii="Consolas" w:hAnsi="Consolas" w:cs="Consolas"/>
          <w:color w:val="3F7F5F"/>
          <w:sz w:val="12"/>
          <w:u w:val="single"/>
        </w:rPr>
        <w:t>izgūšanai</w:t>
      </w:r>
      <w:r w:rsidRPr="00EE7CB4">
        <w:rPr>
          <w:rFonts w:ascii="Consolas" w:hAnsi="Consolas" w:cs="Consolas"/>
          <w:color w:val="3F7F5F"/>
          <w:sz w:val="12"/>
        </w:rPr>
        <w:t>.</w:t>
      </w:r>
    </w:p>
    <w:p w14:paraId="1901F00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if</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record</w:t>
      </w:r>
      <w:r w:rsidRPr="00EE7CB4">
        <w:rPr>
          <w:rFonts w:ascii="Consolas" w:hAnsi="Consolas" w:cs="Consolas"/>
          <w:color w:val="000000"/>
          <w:sz w:val="12"/>
        </w:rPr>
        <w:t>.getVersion</w:t>
      </w:r>
      <w:proofErr w:type="spellEnd"/>
      <w:r w:rsidRPr="00EE7CB4">
        <w:rPr>
          <w:rFonts w:ascii="Consolas" w:hAnsi="Consolas" w:cs="Consolas"/>
          <w:color w:val="000000"/>
          <w:sz w:val="12"/>
        </w:rPr>
        <w:t xml:space="preserve">() &gt; </w:t>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 {</w:t>
      </w:r>
    </w:p>
    <w:p w14:paraId="7A6190B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uzstādīts</w:t>
      </w:r>
      <w:r w:rsidRPr="00EE7CB4">
        <w:rPr>
          <w:rFonts w:ascii="Consolas" w:hAnsi="Consolas" w:cs="Consolas"/>
          <w:color w:val="3F7F5F"/>
          <w:sz w:val="12"/>
        </w:rPr>
        <w:t xml:space="preserve"> </w:t>
      </w:r>
      <w:r w:rsidRPr="00EE7CB4">
        <w:rPr>
          <w:rFonts w:ascii="Consolas" w:hAnsi="Consolas" w:cs="Consolas"/>
          <w:color w:val="3F7F5F"/>
          <w:sz w:val="12"/>
          <w:u w:val="single"/>
        </w:rPr>
        <w:t>maksimālās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identifikators</w:t>
      </w:r>
    </w:p>
    <w:p w14:paraId="0BF965F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 xml:space="preserve"> = </w:t>
      </w:r>
      <w:proofErr w:type="spellStart"/>
      <w:r w:rsidRPr="00EE7CB4">
        <w:rPr>
          <w:rFonts w:ascii="Consolas" w:hAnsi="Consolas" w:cs="Consolas"/>
          <w:color w:val="6A3E3E"/>
          <w:sz w:val="12"/>
        </w:rPr>
        <w:t>record</w:t>
      </w:r>
      <w:r w:rsidRPr="00EE7CB4">
        <w:rPr>
          <w:rFonts w:ascii="Consolas" w:hAnsi="Consolas" w:cs="Consolas"/>
          <w:color w:val="000000"/>
          <w:sz w:val="12"/>
        </w:rPr>
        <w:t>.getVersion</w:t>
      </w:r>
      <w:proofErr w:type="spellEnd"/>
      <w:r w:rsidRPr="00EE7CB4">
        <w:rPr>
          <w:rFonts w:ascii="Consolas" w:hAnsi="Consolas" w:cs="Consolas"/>
          <w:color w:val="000000"/>
          <w:sz w:val="12"/>
        </w:rPr>
        <w:t>();</w:t>
      </w:r>
    </w:p>
    <w:p w14:paraId="79CA8D0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6A91118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pārbaudīts</w:t>
      </w:r>
      <w:r w:rsidRPr="00EE7CB4">
        <w:rPr>
          <w:rFonts w:ascii="Consolas" w:hAnsi="Consolas" w:cs="Consolas"/>
          <w:color w:val="3F7F5F"/>
          <w:sz w:val="12"/>
        </w:rPr>
        <w:t xml:space="preserve"> </w:t>
      </w:r>
      <w:r w:rsidRPr="00EE7CB4">
        <w:rPr>
          <w:rFonts w:ascii="Consolas" w:hAnsi="Consolas" w:cs="Consolas"/>
          <w:color w:val="3F7F5F"/>
          <w:sz w:val="12"/>
          <w:u w:val="single"/>
        </w:rPr>
        <w:t>vai</w:t>
      </w:r>
      <w:r w:rsidRPr="00EE7CB4">
        <w:rPr>
          <w:rFonts w:ascii="Consolas" w:hAnsi="Consolas" w:cs="Consolas"/>
          <w:color w:val="3F7F5F"/>
          <w:sz w:val="12"/>
        </w:rPr>
        <w:t xml:space="preserve"> E-</w:t>
      </w:r>
      <w:r w:rsidRPr="00EE7CB4">
        <w:rPr>
          <w:rFonts w:ascii="Consolas" w:hAnsi="Consolas" w:cs="Consolas"/>
          <w:color w:val="3F7F5F"/>
          <w:sz w:val="12"/>
          <w:u w:val="single"/>
        </w:rPr>
        <w:t>adrese</w:t>
      </w:r>
      <w:r w:rsidRPr="00EE7CB4">
        <w:rPr>
          <w:rFonts w:ascii="Consolas" w:hAnsi="Consolas" w:cs="Consolas"/>
          <w:color w:val="3F7F5F"/>
          <w:sz w:val="12"/>
        </w:rPr>
        <w:t xml:space="preserve"> </w:t>
      </w:r>
      <w:r w:rsidRPr="00EE7CB4">
        <w:rPr>
          <w:rFonts w:ascii="Consolas" w:hAnsi="Consolas" w:cs="Consolas"/>
          <w:color w:val="3F7F5F"/>
          <w:sz w:val="12"/>
          <w:u w:val="single"/>
        </w:rPr>
        <w:t>ir</w:t>
      </w:r>
      <w:r w:rsidRPr="00EE7CB4">
        <w:rPr>
          <w:rFonts w:ascii="Consolas" w:hAnsi="Consolas" w:cs="Consolas"/>
          <w:color w:val="3F7F5F"/>
          <w:sz w:val="12"/>
        </w:rPr>
        <w:t xml:space="preserve"> </w:t>
      </w:r>
      <w:r w:rsidRPr="00EE7CB4">
        <w:rPr>
          <w:rFonts w:ascii="Consolas" w:hAnsi="Consolas" w:cs="Consolas"/>
          <w:color w:val="3F7F5F"/>
          <w:sz w:val="12"/>
          <w:u w:val="single"/>
        </w:rPr>
        <w:t>dzēsta</w:t>
      </w:r>
    </w:p>
    <w:p w14:paraId="5A59FC59"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w:t>
      </w:r>
      <w:r w:rsidRPr="00EE7CB4">
        <w:rPr>
          <w:rFonts w:ascii="Consolas" w:hAnsi="Consolas" w:cs="Consolas"/>
          <w:color w:val="3F7F5F"/>
          <w:sz w:val="12"/>
          <w:u w:val="single"/>
        </w:rPr>
        <w:t>vairāk</w:t>
      </w:r>
      <w:r w:rsidRPr="00EE7CB4">
        <w:rPr>
          <w:rFonts w:ascii="Consolas" w:hAnsi="Consolas" w:cs="Consolas"/>
          <w:color w:val="3F7F5F"/>
          <w:sz w:val="12"/>
        </w:rPr>
        <w:t xml:space="preserve"> </w:t>
      </w:r>
      <w:r w:rsidRPr="00EE7CB4">
        <w:rPr>
          <w:rFonts w:ascii="Consolas" w:hAnsi="Consolas" w:cs="Consolas"/>
          <w:color w:val="3F7F5F"/>
          <w:sz w:val="12"/>
          <w:u w:val="single"/>
        </w:rPr>
        <w:t>aktuāls</w:t>
      </w:r>
      <w:r w:rsidRPr="00EE7CB4">
        <w:rPr>
          <w:rFonts w:ascii="Consolas" w:hAnsi="Consolas" w:cs="Consolas"/>
          <w:color w:val="3F7F5F"/>
          <w:sz w:val="12"/>
        </w:rPr>
        <w:t xml:space="preserve"> </w:t>
      </w:r>
      <w:proofErr w:type="spellStart"/>
      <w:r w:rsidRPr="00EE7CB4">
        <w:rPr>
          <w:rFonts w:ascii="Consolas" w:hAnsi="Consolas" w:cs="Consolas"/>
          <w:color w:val="3F7F5F"/>
          <w:sz w:val="12"/>
          <w:u w:val="single"/>
        </w:rPr>
        <w:t>apakšadresācijas</w:t>
      </w:r>
      <w:proofErr w:type="spellEnd"/>
      <w:r w:rsidRPr="00EE7CB4">
        <w:rPr>
          <w:rFonts w:ascii="Consolas" w:hAnsi="Consolas" w:cs="Consolas"/>
          <w:color w:val="3F7F5F"/>
          <w:sz w:val="12"/>
        </w:rPr>
        <w:t xml:space="preserve"> </w:t>
      </w:r>
      <w:r w:rsidRPr="00EE7CB4">
        <w:rPr>
          <w:rFonts w:ascii="Consolas" w:hAnsi="Consolas" w:cs="Consolas"/>
          <w:color w:val="3F7F5F"/>
          <w:sz w:val="12"/>
          <w:u w:val="single"/>
        </w:rPr>
        <w:t>vienībām</w:t>
      </w:r>
      <w:r w:rsidRPr="00EE7CB4">
        <w:rPr>
          <w:rFonts w:ascii="Consolas" w:hAnsi="Consolas" w:cs="Consolas"/>
          <w:color w:val="3F7F5F"/>
          <w:sz w:val="12"/>
        </w:rPr>
        <w:t>)</w:t>
      </w:r>
    </w:p>
    <w:p w14:paraId="4932C4C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if</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record</w:t>
      </w:r>
      <w:r w:rsidRPr="00EE7CB4">
        <w:rPr>
          <w:rFonts w:ascii="Consolas" w:hAnsi="Consolas" w:cs="Consolas"/>
          <w:color w:val="000000"/>
          <w:sz w:val="12"/>
        </w:rPr>
        <w:t>.isDeleted</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true</w:t>
      </w:r>
      <w:proofErr w:type="spellEnd"/>
      <w:r w:rsidRPr="00EE7CB4">
        <w:rPr>
          <w:rFonts w:ascii="Consolas" w:hAnsi="Consolas" w:cs="Consolas"/>
          <w:color w:val="000000"/>
          <w:sz w:val="12"/>
        </w:rPr>
        <w:t>) {</w:t>
      </w:r>
    </w:p>
    <w:p w14:paraId="3BB446C9"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Veic</w:t>
      </w:r>
      <w:r w:rsidRPr="00EE7CB4">
        <w:rPr>
          <w:rFonts w:ascii="Consolas" w:hAnsi="Consolas" w:cs="Consolas"/>
          <w:color w:val="3F7F5F"/>
          <w:sz w:val="12"/>
        </w:rPr>
        <w:t xml:space="preserve"> </w:t>
      </w:r>
      <w:r w:rsidRPr="00EE7CB4">
        <w:rPr>
          <w:rFonts w:ascii="Consolas" w:hAnsi="Consolas" w:cs="Consolas"/>
          <w:color w:val="3F7F5F"/>
          <w:sz w:val="12"/>
          <w:u w:val="single"/>
        </w:rPr>
        <w:t>atribūtu</w:t>
      </w:r>
      <w:r w:rsidRPr="00EE7CB4">
        <w:rPr>
          <w:rFonts w:ascii="Consolas" w:hAnsi="Consolas" w:cs="Consolas"/>
          <w:color w:val="3F7F5F"/>
          <w:sz w:val="12"/>
        </w:rPr>
        <w:t xml:space="preserve"> </w:t>
      </w:r>
      <w:r w:rsidRPr="00EE7CB4">
        <w:rPr>
          <w:rFonts w:ascii="Consolas" w:hAnsi="Consolas" w:cs="Consolas"/>
          <w:color w:val="3F7F5F"/>
          <w:sz w:val="12"/>
          <w:u w:val="single"/>
        </w:rPr>
        <w:t>apstrādi</w:t>
      </w:r>
      <w:r w:rsidRPr="00EE7CB4">
        <w:rPr>
          <w:rFonts w:ascii="Consolas" w:hAnsi="Consolas" w:cs="Consolas"/>
          <w:color w:val="3F7F5F"/>
          <w:sz w:val="12"/>
        </w:rPr>
        <w:t xml:space="preserve"> </w:t>
      </w:r>
      <w:r w:rsidRPr="00EE7CB4">
        <w:rPr>
          <w:rFonts w:ascii="Consolas" w:hAnsi="Consolas" w:cs="Consolas"/>
          <w:color w:val="3F7F5F"/>
          <w:sz w:val="12"/>
          <w:u w:val="single"/>
        </w:rPr>
        <w:t>pēc</w:t>
      </w:r>
      <w:r w:rsidRPr="00EE7CB4">
        <w:rPr>
          <w:rFonts w:ascii="Consolas" w:hAnsi="Consolas" w:cs="Consolas"/>
          <w:color w:val="3F7F5F"/>
          <w:sz w:val="12"/>
        </w:rPr>
        <w:t xml:space="preserve"> DVS </w:t>
      </w:r>
      <w:r w:rsidRPr="00EE7CB4">
        <w:rPr>
          <w:rFonts w:ascii="Consolas" w:hAnsi="Consolas" w:cs="Consolas"/>
          <w:color w:val="3F7F5F"/>
          <w:sz w:val="12"/>
          <w:u w:val="single"/>
        </w:rPr>
        <w:t>biznesa</w:t>
      </w:r>
      <w:r w:rsidRPr="00EE7CB4">
        <w:rPr>
          <w:rFonts w:ascii="Consolas" w:hAnsi="Consolas" w:cs="Consolas"/>
          <w:color w:val="3F7F5F"/>
          <w:sz w:val="12"/>
        </w:rPr>
        <w:t xml:space="preserve"> </w:t>
      </w:r>
      <w:r w:rsidRPr="00EE7CB4">
        <w:rPr>
          <w:rFonts w:ascii="Consolas" w:hAnsi="Consolas" w:cs="Consolas"/>
          <w:color w:val="3F7F5F"/>
          <w:sz w:val="12"/>
          <w:u w:val="single"/>
        </w:rPr>
        <w:t>procesa</w:t>
      </w:r>
    </w:p>
    <w:p w14:paraId="0E0C58D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 xml:space="preserve">} </w:t>
      </w:r>
      <w:proofErr w:type="spellStart"/>
      <w:r w:rsidRPr="00EE7CB4">
        <w:rPr>
          <w:rFonts w:ascii="Consolas" w:hAnsi="Consolas" w:cs="Consolas"/>
          <w:b/>
          <w:bCs/>
          <w:color w:val="7F0055"/>
          <w:sz w:val="12"/>
        </w:rPr>
        <w:t>else</w:t>
      </w:r>
      <w:proofErr w:type="spellEnd"/>
      <w:r w:rsidRPr="00EE7CB4">
        <w:rPr>
          <w:rFonts w:ascii="Consolas" w:hAnsi="Consolas" w:cs="Consolas"/>
          <w:color w:val="000000"/>
          <w:sz w:val="12"/>
        </w:rPr>
        <w:t xml:space="preserve"> {</w:t>
      </w:r>
    </w:p>
    <w:p w14:paraId="0AB94FC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Dzēst</w:t>
      </w:r>
      <w:r w:rsidRPr="00EE7CB4">
        <w:rPr>
          <w:rFonts w:ascii="Consolas" w:hAnsi="Consolas" w:cs="Consolas"/>
          <w:color w:val="3F7F5F"/>
          <w:sz w:val="12"/>
        </w:rPr>
        <w:t xml:space="preserve"> e-</w:t>
      </w:r>
      <w:r w:rsidRPr="00EE7CB4">
        <w:rPr>
          <w:rFonts w:ascii="Consolas" w:hAnsi="Consolas" w:cs="Consolas"/>
          <w:color w:val="3F7F5F"/>
          <w:sz w:val="12"/>
          <w:u w:val="single"/>
        </w:rPr>
        <w:t>adresi</w:t>
      </w:r>
      <w:r w:rsidRPr="00EE7CB4">
        <w:rPr>
          <w:rFonts w:ascii="Consolas" w:hAnsi="Consolas" w:cs="Consolas"/>
          <w:color w:val="3F7F5F"/>
          <w:sz w:val="12"/>
        </w:rPr>
        <w:t xml:space="preserve"> no DVS </w:t>
      </w:r>
      <w:r w:rsidRPr="00EE7CB4">
        <w:rPr>
          <w:rFonts w:ascii="Consolas" w:hAnsi="Consolas" w:cs="Consolas"/>
          <w:color w:val="3F7F5F"/>
          <w:sz w:val="12"/>
          <w:u w:val="single"/>
        </w:rPr>
        <w:t>sistēmas</w:t>
      </w:r>
      <w:r w:rsidRPr="00EE7CB4">
        <w:rPr>
          <w:rFonts w:ascii="Consolas" w:hAnsi="Consolas" w:cs="Consolas"/>
          <w:color w:val="3F7F5F"/>
          <w:sz w:val="12"/>
        </w:rPr>
        <w:t>;</w:t>
      </w:r>
    </w:p>
    <w:p w14:paraId="0236620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7B5C87F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27D97A4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5D35F64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7A34CF03"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6A3E3E"/>
          <w:sz w:val="12"/>
        </w:rPr>
        <w:t>hasMoreRecords</w:t>
      </w:r>
      <w:proofErr w:type="spellEnd"/>
      <w:r w:rsidRPr="00EE7CB4">
        <w:rPr>
          <w:rFonts w:ascii="Consolas" w:hAnsi="Consolas" w:cs="Consolas"/>
          <w:color w:val="000000"/>
          <w:sz w:val="12"/>
        </w:rPr>
        <w:t>=</w:t>
      </w:r>
      <w:proofErr w:type="spellStart"/>
      <w:r w:rsidRPr="00EE7CB4">
        <w:rPr>
          <w:rFonts w:ascii="Consolas" w:hAnsi="Consolas" w:cs="Consolas"/>
          <w:color w:val="6A3E3E"/>
          <w:sz w:val="12"/>
        </w:rPr>
        <w:t>data</w:t>
      </w:r>
      <w:r w:rsidRPr="00EE7CB4">
        <w:rPr>
          <w:rFonts w:ascii="Consolas" w:hAnsi="Consolas" w:cs="Consolas"/>
          <w:color w:val="000000"/>
          <w:sz w:val="12"/>
        </w:rPr>
        <w:t>.isMoreResults</w:t>
      </w:r>
      <w:proofErr w:type="spellEnd"/>
      <w:r w:rsidRPr="00EE7CB4">
        <w:rPr>
          <w:rFonts w:ascii="Consolas" w:hAnsi="Consolas" w:cs="Consolas"/>
          <w:color w:val="000000"/>
          <w:sz w:val="12"/>
        </w:rPr>
        <w:t>();</w:t>
      </w:r>
    </w:p>
    <w:p w14:paraId="56F6972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t>}</w:t>
      </w:r>
    </w:p>
    <w:p w14:paraId="4D11B71E"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DVS </w:t>
      </w:r>
      <w:r w:rsidRPr="00EE7CB4">
        <w:rPr>
          <w:rFonts w:ascii="Consolas" w:hAnsi="Consolas" w:cs="Consolas"/>
          <w:color w:val="3F7F5F"/>
          <w:sz w:val="12"/>
          <w:u w:val="single"/>
        </w:rPr>
        <w:t>saglabā</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numuru</w:t>
      </w:r>
      <w:r w:rsidRPr="00EE7CB4">
        <w:rPr>
          <w:rFonts w:ascii="Consolas" w:hAnsi="Consolas" w:cs="Consolas"/>
          <w:color w:val="3F7F5F"/>
          <w:sz w:val="12"/>
        </w:rPr>
        <w:t xml:space="preserve"> </w:t>
      </w:r>
      <w:r w:rsidRPr="00EE7CB4">
        <w:rPr>
          <w:rFonts w:ascii="Consolas" w:hAnsi="Consolas" w:cs="Consolas"/>
          <w:color w:val="3F7F5F"/>
          <w:sz w:val="12"/>
          <w:u w:val="single"/>
        </w:rPr>
        <w:t>pēc</w:t>
      </w:r>
      <w:r w:rsidRPr="00EE7CB4">
        <w:rPr>
          <w:rFonts w:ascii="Consolas" w:hAnsi="Consolas" w:cs="Consolas"/>
          <w:color w:val="3F7F5F"/>
          <w:sz w:val="12"/>
        </w:rPr>
        <w:t xml:space="preserve"> </w:t>
      </w:r>
      <w:r w:rsidRPr="00EE7CB4">
        <w:rPr>
          <w:rFonts w:ascii="Consolas" w:hAnsi="Consolas" w:cs="Consolas"/>
          <w:color w:val="3F7F5F"/>
          <w:sz w:val="12"/>
          <w:u w:val="single"/>
        </w:rPr>
        <w:t>kura</w:t>
      </w:r>
      <w:r w:rsidRPr="00EE7CB4">
        <w:rPr>
          <w:rFonts w:ascii="Consolas" w:hAnsi="Consolas" w:cs="Consolas"/>
          <w:color w:val="3F7F5F"/>
          <w:sz w:val="12"/>
        </w:rPr>
        <w:t xml:space="preserve"> </w:t>
      </w:r>
      <w:r w:rsidRPr="00EE7CB4">
        <w:rPr>
          <w:rFonts w:ascii="Consolas" w:hAnsi="Consolas" w:cs="Consolas"/>
          <w:color w:val="3F7F5F"/>
          <w:sz w:val="12"/>
          <w:u w:val="single"/>
        </w:rPr>
        <w:t>nākamajā</w:t>
      </w:r>
      <w:r w:rsidRPr="00EE7CB4">
        <w:rPr>
          <w:rFonts w:ascii="Consolas" w:hAnsi="Consolas" w:cs="Consolas"/>
          <w:color w:val="3F7F5F"/>
          <w:sz w:val="12"/>
        </w:rPr>
        <w:t xml:space="preserve"> </w:t>
      </w:r>
      <w:r w:rsidRPr="00EE7CB4">
        <w:rPr>
          <w:rFonts w:ascii="Consolas" w:hAnsi="Consolas" w:cs="Consolas"/>
          <w:color w:val="3F7F5F"/>
          <w:sz w:val="12"/>
          <w:u w:val="single"/>
        </w:rPr>
        <w:t>reizē</w:t>
      </w:r>
      <w:r w:rsidRPr="00EE7CB4">
        <w:rPr>
          <w:rFonts w:ascii="Consolas" w:hAnsi="Consolas" w:cs="Consolas"/>
          <w:color w:val="3F7F5F"/>
          <w:sz w:val="12"/>
        </w:rPr>
        <w:t xml:space="preserve"> </w:t>
      </w:r>
      <w:r w:rsidRPr="00EE7CB4">
        <w:rPr>
          <w:rFonts w:ascii="Consolas" w:hAnsi="Consolas" w:cs="Consolas"/>
          <w:color w:val="3F7F5F"/>
          <w:sz w:val="12"/>
          <w:u w:val="single"/>
        </w:rPr>
        <w:t>veikt</w:t>
      </w:r>
    </w:p>
    <w:p w14:paraId="3BAACEB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sinhronizāciju</w:t>
      </w:r>
      <w:r w:rsidRPr="00EE7CB4">
        <w:rPr>
          <w:rFonts w:ascii="Consolas" w:hAnsi="Consolas" w:cs="Consolas"/>
          <w:color w:val="3F7F5F"/>
          <w:sz w:val="12"/>
        </w:rPr>
        <w:t>.</w:t>
      </w:r>
    </w:p>
    <w:p w14:paraId="22C93400" w14:textId="77777777" w:rsidR="00983E1F"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color w:val="000000"/>
          <w:sz w:val="8"/>
          <w:szCs w:val="19"/>
          <w:highlight w:val="white"/>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Long</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u w:val="single"/>
        </w:rPr>
        <w:t>MaxVersionSave</w:t>
      </w:r>
      <w:proofErr w:type="spellEnd"/>
      <w:r w:rsidRPr="00EE7CB4">
        <w:rPr>
          <w:rFonts w:ascii="Consolas" w:hAnsi="Consolas" w:cs="Consolas"/>
          <w:color w:val="000000"/>
          <w:sz w:val="12"/>
        </w:rPr>
        <w:t xml:space="preserve"> = </w:t>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w:t>
      </w:r>
    </w:p>
    <w:p w14:paraId="1BDC9E99" w14:textId="77777777" w:rsidR="00B477AE" w:rsidRDefault="00B477AE" w:rsidP="004C2D64">
      <w:pPr>
        <w:pStyle w:val="Virsraksts4"/>
      </w:pPr>
      <w:r>
        <w:t>Asinhronā adresātu</w:t>
      </w:r>
      <w:r w:rsidRPr="00E72744">
        <w:t xml:space="preserve"> sinhronizācija</w:t>
      </w:r>
    </w:p>
    <w:p w14:paraId="79BD08B4" w14:textId="77777777" w:rsidR="009438DA" w:rsidRDefault="009438DA" w:rsidP="00053541">
      <w:pPr>
        <w:pStyle w:val="RIXbody"/>
      </w:pPr>
      <w:r w:rsidRPr="00E72744">
        <w:t xml:space="preserve">Klienta DVS sistēmai būs iespēja veikt </w:t>
      </w:r>
      <w:r>
        <w:t xml:space="preserve">asinhronu </w:t>
      </w:r>
      <w:r w:rsidRPr="00E72744">
        <w:t xml:space="preserve">adresāta kataloga ierakstu sinhronizāciju. Lai veiktu sinhronizāciju, ir </w:t>
      </w:r>
      <w:r>
        <w:t>pieejamas sekojošas bibliotēkas metodes</w:t>
      </w:r>
      <w:r w:rsidRPr="00E72744">
        <w:t>:</w:t>
      </w:r>
    </w:p>
    <w:p w14:paraId="6403D946" w14:textId="77777777" w:rsidR="00C816AC" w:rsidRDefault="00C816AC" w:rsidP="004C2D64">
      <w:pPr>
        <w:pStyle w:val="Virsraksts5"/>
      </w:pPr>
      <w:r>
        <w:t>Adresātu asinhronās sinhronizācijas uzsākšana</w:t>
      </w:r>
    </w:p>
    <w:p w14:paraId="02B34440" w14:textId="77777777" w:rsidR="00C816AC" w:rsidRDefault="00C816AC" w:rsidP="00053541">
      <w:pPr>
        <w:pStyle w:val="RIXbody"/>
      </w:pPr>
      <w:r>
        <w:t xml:space="preserve">Metode </w:t>
      </w:r>
      <w:proofErr w:type="spellStart"/>
      <w:r w:rsidRPr="00C816AC">
        <w:t>GetChangedAddresseeRecordsAsyncStart</w:t>
      </w:r>
      <w:proofErr w:type="spellEnd"/>
      <w:r>
        <w:t xml:space="preserve"> nodrošina kataloga izmaiņu izgūšanas uzsākšanu no konkrētas versijās līdz pēdējām izmaiņām. Pēc metodes izsaukšanas asinhroni tiek uzsākts izmaiņu sagatavošanas process.</w:t>
      </w:r>
    </w:p>
    <w:p w14:paraId="324DFB5B" w14:textId="77777777" w:rsidR="007B1A79" w:rsidRDefault="007B1A79" w:rsidP="004C2D64">
      <w:pPr>
        <w:pStyle w:val="Virsraksts6"/>
      </w:pPr>
      <w:r>
        <w:t>.NET bibliotēkas koda piemērs</w:t>
      </w:r>
    </w:p>
    <w:p w14:paraId="74B09D10"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using</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2B91AF"/>
          <w:sz w:val="16"/>
          <w:szCs w:val="19"/>
          <w:highlight w:val="white"/>
        </w:rPr>
        <w:t>IntegrationClient</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00"/>
          <w:sz w:val="16"/>
          <w:szCs w:val="19"/>
          <w:highlight w:val="white"/>
        </w:rPr>
        <w:t>client</w:t>
      </w:r>
      <w:proofErr w:type="spellEnd"/>
      <w:r w:rsidRPr="002111ED">
        <w:rPr>
          <w:rFonts w:ascii="Consolas" w:hAnsi="Consolas" w:cs="Consolas"/>
          <w:color w:val="000000"/>
          <w:sz w:val="16"/>
          <w:szCs w:val="19"/>
          <w:highlight w:val="white"/>
        </w:rPr>
        <w:t xml:space="preserve"> = </w:t>
      </w:r>
      <w:proofErr w:type="spellStart"/>
      <w:r w:rsidRPr="002111ED">
        <w:rPr>
          <w:rFonts w:ascii="Consolas" w:hAnsi="Consolas" w:cs="Consolas"/>
          <w:color w:val="0000FF"/>
          <w:sz w:val="16"/>
          <w:szCs w:val="19"/>
          <w:highlight w:val="white"/>
        </w:rPr>
        <w:t>new</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2B91AF"/>
          <w:sz w:val="16"/>
          <w:szCs w:val="19"/>
          <w:highlight w:val="white"/>
        </w:rPr>
        <w:t>IntegrationClient</w:t>
      </w:r>
      <w:proofErr w:type="spellEnd"/>
      <w:r w:rsidRPr="002111ED">
        <w:rPr>
          <w:rFonts w:ascii="Consolas" w:hAnsi="Consolas" w:cs="Consolas"/>
          <w:color w:val="000000"/>
          <w:sz w:val="16"/>
          <w:szCs w:val="19"/>
          <w:highlight w:val="white"/>
        </w:rPr>
        <w:t>())</w:t>
      </w:r>
    </w:p>
    <w:p w14:paraId="368658D6"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
    <w:p w14:paraId="5B0AE47B"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long</w:t>
      </w:r>
      <w:proofErr w:type="spellEnd"/>
      <w:r w:rsidRPr="002111ED">
        <w:rPr>
          <w:rFonts w:ascii="Consolas" w:hAnsi="Consolas" w:cs="Consolas"/>
          <w:color w:val="000000"/>
          <w:sz w:val="16"/>
          <w:szCs w:val="19"/>
          <w:highlight w:val="white"/>
        </w:rPr>
        <w:t xml:space="preserve"> MaxVersion = </w:t>
      </w:r>
      <w:r>
        <w:rPr>
          <w:rFonts w:ascii="Consolas" w:hAnsi="Consolas" w:cs="Consolas"/>
          <w:color w:val="000000"/>
          <w:sz w:val="16"/>
          <w:szCs w:val="19"/>
          <w:highlight w:val="white"/>
        </w:rPr>
        <w:t>x</w:t>
      </w:r>
      <w:r w:rsidRPr="002111ED">
        <w:rPr>
          <w:rFonts w:ascii="Consolas" w:hAnsi="Consolas" w:cs="Consolas"/>
          <w:color w:val="000000"/>
          <w:sz w:val="16"/>
          <w:szCs w:val="19"/>
          <w:highlight w:val="white"/>
        </w:rPr>
        <w:t>;</w:t>
      </w:r>
    </w:p>
    <w:p w14:paraId="4BEC1B40"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xml:space="preserve">// Veicot sinhronizāciju jānorāda maksimālais versijas </w:t>
      </w:r>
    </w:p>
    <w:p w14:paraId="3BDE348D"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numurs no jau nosinhronizētajiem ierakstiem. Metode iniciē</w:t>
      </w:r>
    </w:p>
    <w:p w14:paraId="5692D7F1"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sinhronizācijas uzsākšanu.</w:t>
      </w:r>
    </w:p>
    <w:p w14:paraId="5A7326C5"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string</w:t>
      </w:r>
      <w:proofErr w:type="spellEnd"/>
      <w:r w:rsidRPr="002111ED">
        <w:rPr>
          <w:rFonts w:ascii="Consolas" w:hAnsi="Consolas" w:cs="Consolas"/>
          <w:color w:val="000000"/>
          <w:sz w:val="16"/>
          <w:szCs w:val="19"/>
          <w:highlight w:val="white"/>
        </w:rPr>
        <w:t xml:space="preserve"> RequestId = </w:t>
      </w:r>
      <w:proofErr w:type="spellStart"/>
      <w:r w:rsidRPr="002111ED">
        <w:rPr>
          <w:rFonts w:ascii="Consolas" w:hAnsi="Consolas" w:cs="Consolas"/>
          <w:color w:val="000000"/>
          <w:sz w:val="16"/>
          <w:szCs w:val="19"/>
          <w:highlight w:val="white"/>
        </w:rPr>
        <w:t>client.GetChangedAddresseeRecordsAsyncStart</w:t>
      </w:r>
      <w:proofErr w:type="spellEnd"/>
      <w:r w:rsidRPr="002111ED">
        <w:rPr>
          <w:rFonts w:ascii="Consolas" w:hAnsi="Consolas" w:cs="Consolas"/>
          <w:color w:val="000000"/>
          <w:sz w:val="16"/>
          <w:szCs w:val="19"/>
          <w:highlight w:val="white"/>
        </w:rPr>
        <w:t>(</w:t>
      </w:r>
      <w:proofErr w:type="spellStart"/>
      <w:r w:rsidRPr="002111ED">
        <w:rPr>
          <w:rFonts w:ascii="Consolas" w:hAnsi="Consolas" w:cs="Consolas"/>
          <w:color w:val="000000"/>
          <w:sz w:val="16"/>
          <w:szCs w:val="19"/>
          <w:highlight w:val="white"/>
        </w:rPr>
        <w:t>MaxVersion</w:t>
      </w:r>
      <w:proofErr w:type="spellEnd"/>
      <w:r w:rsidRPr="002111ED">
        <w:rPr>
          <w:rFonts w:ascii="Consolas" w:hAnsi="Consolas" w:cs="Consolas"/>
          <w:color w:val="000000"/>
          <w:sz w:val="16"/>
          <w:szCs w:val="19"/>
          <w:highlight w:val="white"/>
        </w:rPr>
        <w:t>);</w:t>
      </w:r>
    </w:p>
    <w:p w14:paraId="0EA334D4"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xml:space="preserve">// Metode atgriež pieprasījuma identifikatoru, </w:t>
      </w:r>
    </w:p>
    <w:p w14:paraId="262E53A7"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//ko tālāk jālieto datu izgūšanai.</w:t>
      </w:r>
    </w:p>
    <w:p w14:paraId="5A4BEEB4"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return</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00"/>
          <w:sz w:val="16"/>
          <w:szCs w:val="19"/>
          <w:highlight w:val="white"/>
        </w:rPr>
        <w:t>RequestId</w:t>
      </w:r>
      <w:proofErr w:type="spellEnd"/>
      <w:r w:rsidRPr="002111ED">
        <w:rPr>
          <w:rFonts w:ascii="Consolas" w:hAnsi="Consolas" w:cs="Consolas"/>
          <w:color w:val="000000"/>
          <w:sz w:val="16"/>
          <w:szCs w:val="19"/>
          <w:highlight w:val="white"/>
        </w:rPr>
        <w:t>;</w:t>
      </w:r>
    </w:p>
    <w:p w14:paraId="2E1162B5" w14:textId="77777777" w:rsidR="007B1A79" w:rsidRPr="002111ED" w:rsidRDefault="002111ED" w:rsidP="002111ED">
      <w:pPr>
        <w:pStyle w:val="RIXbody"/>
        <w:pBdr>
          <w:top w:val="dotted" w:sz="4" w:space="1" w:color="auto"/>
          <w:left w:val="dotted" w:sz="4" w:space="4" w:color="auto"/>
          <w:bottom w:val="dotted" w:sz="4" w:space="1" w:color="auto"/>
          <w:right w:val="dotted" w:sz="4" w:space="4" w:color="auto"/>
        </w:pBdr>
        <w:rPr>
          <w:sz w:val="20"/>
        </w:rPr>
      </w:pPr>
      <w:r w:rsidRPr="002111ED">
        <w:rPr>
          <w:rFonts w:ascii="Consolas" w:hAnsi="Consolas" w:cs="Consolas"/>
          <w:color w:val="000000"/>
          <w:sz w:val="16"/>
          <w:szCs w:val="19"/>
          <w:highlight w:val="white"/>
        </w:rPr>
        <w:t xml:space="preserve">            }</w:t>
      </w:r>
    </w:p>
    <w:p w14:paraId="6C048222" w14:textId="77777777" w:rsidR="00A06613" w:rsidRDefault="00EC7185" w:rsidP="004C2D64">
      <w:pPr>
        <w:pStyle w:val="Virsraksts6"/>
      </w:pPr>
      <w:r>
        <w:lastRenderedPageBreak/>
        <w:t>JAVA</w:t>
      </w:r>
      <w:r w:rsidR="00A06613">
        <w:t xml:space="preserve"> bibliotēkas koda piemērs</w:t>
      </w:r>
    </w:p>
    <w:p w14:paraId="04013E07"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Pr>
          <w:rFonts w:ascii="Consolas" w:hAnsi="Consolas" w:cs="Consolas"/>
          <w:color w:val="000000"/>
          <w:sz w:val="16"/>
          <w:szCs w:val="19"/>
          <w:highlight w:val="white"/>
        </w:rPr>
        <w:t xml:space="preserve">        </w:t>
      </w:r>
      <w:proofErr w:type="spellStart"/>
      <w:r w:rsidRPr="00A06613">
        <w:rPr>
          <w:rFonts w:ascii="Consolas" w:hAnsi="Consolas" w:cs="Consolas"/>
          <w:color w:val="000000"/>
          <w:sz w:val="16"/>
        </w:rPr>
        <w:t>IntegrationClient</w:t>
      </w:r>
      <w:proofErr w:type="spellEnd"/>
      <w:r w:rsidRPr="00A06613">
        <w:rPr>
          <w:rFonts w:ascii="Consolas" w:hAnsi="Consolas" w:cs="Consolas"/>
          <w:color w:val="000000"/>
          <w:sz w:val="16"/>
        </w:rPr>
        <w:t xml:space="preserve"> </w:t>
      </w:r>
      <w:proofErr w:type="spellStart"/>
      <w:r w:rsidRPr="00A06613">
        <w:rPr>
          <w:rFonts w:ascii="Consolas" w:hAnsi="Consolas" w:cs="Consolas"/>
          <w:color w:val="6A3E3E"/>
          <w:sz w:val="16"/>
        </w:rPr>
        <w:t>client</w:t>
      </w:r>
      <w:proofErr w:type="spellEnd"/>
      <w:r w:rsidRPr="00A06613">
        <w:rPr>
          <w:rFonts w:ascii="Consolas" w:hAnsi="Consolas" w:cs="Consolas"/>
          <w:color w:val="000000"/>
          <w:sz w:val="16"/>
        </w:rPr>
        <w:t xml:space="preserve"> = </w:t>
      </w:r>
      <w:proofErr w:type="spellStart"/>
      <w:r w:rsidRPr="00A06613">
        <w:rPr>
          <w:rFonts w:ascii="Consolas" w:hAnsi="Consolas" w:cs="Consolas"/>
          <w:b/>
          <w:bCs/>
          <w:color w:val="7F0055"/>
          <w:sz w:val="16"/>
        </w:rPr>
        <w:t>new</w:t>
      </w:r>
      <w:proofErr w:type="spellEnd"/>
      <w:r w:rsidRPr="00A06613">
        <w:rPr>
          <w:rFonts w:ascii="Consolas" w:hAnsi="Consolas" w:cs="Consolas"/>
          <w:color w:val="000000"/>
          <w:sz w:val="16"/>
        </w:rPr>
        <w:t xml:space="preserve"> </w:t>
      </w:r>
      <w:proofErr w:type="spellStart"/>
      <w:r w:rsidRPr="00A06613">
        <w:rPr>
          <w:rFonts w:ascii="Consolas" w:hAnsi="Consolas" w:cs="Consolas"/>
          <w:color w:val="000000"/>
          <w:sz w:val="16"/>
        </w:rPr>
        <w:t>IntegrationClient</w:t>
      </w:r>
      <w:proofErr w:type="spellEnd"/>
      <w:r w:rsidRPr="00A06613">
        <w:rPr>
          <w:rFonts w:ascii="Consolas" w:hAnsi="Consolas" w:cs="Consolas"/>
          <w:color w:val="000000"/>
          <w:sz w:val="16"/>
        </w:rPr>
        <w:t>();</w:t>
      </w:r>
    </w:p>
    <w:p w14:paraId="3EB546C5"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p>
    <w:p w14:paraId="4B68BE32"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ind w:firstLine="720"/>
        <w:rPr>
          <w:rFonts w:ascii="Consolas" w:hAnsi="Consolas" w:cs="Consolas"/>
          <w:sz w:val="16"/>
        </w:rPr>
      </w:pPr>
      <w:proofErr w:type="spellStart"/>
      <w:r w:rsidRPr="00A06613">
        <w:rPr>
          <w:rFonts w:ascii="Consolas" w:hAnsi="Consolas" w:cs="Consolas"/>
          <w:b/>
          <w:bCs/>
          <w:color w:val="7F0055"/>
          <w:sz w:val="16"/>
        </w:rPr>
        <w:t>long</w:t>
      </w:r>
      <w:proofErr w:type="spellEnd"/>
      <w:r w:rsidRPr="00A06613">
        <w:rPr>
          <w:rFonts w:ascii="Consolas" w:hAnsi="Consolas" w:cs="Consolas"/>
          <w:color w:val="000000"/>
          <w:sz w:val="16"/>
        </w:rPr>
        <w:t xml:space="preserve"> </w:t>
      </w:r>
      <w:proofErr w:type="spellStart"/>
      <w:r w:rsidRPr="00A06613">
        <w:rPr>
          <w:rFonts w:ascii="Consolas" w:hAnsi="Consolas" w:cs="Consolas"/>
          <w:color w:val="6A3E3E"/>
          <w:sz w:val="16"/>
        </w:rPr>
        <w:t>MaxVersion</w:t>
      </w:r>
      <w:proofErr w:type="spellEnd"/>
      <w:r w:rsidRPr="00A06613">
        <w:rPr>
          <w:rFonts w:ascii="Consolas" w:hAnsi="Consolas" w:cs="Consolas"/>
          <w:color w:val="000000"/>
          <w:sz w:val="16"/>
        </w:rPr>
        <w:t xml:space="preserve"> = 58000;</w:t>
      </w:r>
    </w:p>
    <w:p w14:paraId="0C555AB6"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Veicot</w:t>
      </w:r>
      <w:r w:rsidRPr="00A06613">
        <w:rPr>
          <w:rFonts w:ascii="Consolas" w:hAnsi="Consolas" w:cs="Consolas"/>
          <w:color w:val="3F7F5F"/>
          <w:sz w:val="16"/>
        </w:rPr>
        <w:t xml:space="preserve"> </w:t>
      </w:r>
      <w:r w:rsidRPr="00A06613">
        <w:rPr>
          <w:rFonts w:ascii="Consolas" w:hAnsi="Consolas" w:cs="Consolas"/>
          <w:color w:val="3F7F5F"/>
          <w:sz w:val="16"/>
          <w:u w:val="single"/>
        </w:rPr>
        <w:t>sinhronizāciju</w:t>
      </w:r>
      <w:r w:rsidRPr="00A06613">
        <w:rPr>
          <w:rFonts w:ascii="Consolas" w:hAnsi="Consolas" w:cs="Consolas"/>
          <w:color w:val="3F7F5F"/>
          <w:sz w:val="16"/>
        </w:rPr>
        <w:t xml:space="preserve"> </w:t>
      </w:r>
      <w:r w:rsidRPr="00A06613">
        <w:rPr>
          <w:rFonts w:ascii="Consolas" w:hAnsi="Consolas" w:cs="Consolas"/>
          <w:color w:val="3F7F5F"/>
          <w:sz w:val="16"/>
          <w:u w:val="single"/>
        </w:rPr>
        <w:t>jānorāda</w:t>
      </w:r>
      <w:r w:rsidRPr="00A06613">
        <w:rPr>
          <w:rFonts w:ascii="Consolas" w:hAnsi="Consolas" w:cs="Consolas"/>
          <w:color w:val="3F7F5F"/>
          <w:sz w:val="16"/>
        </w:rPr>
        <w:t xml:space="preserve"> </w:t>
      </w:r>
      <w:r w:rsidRPr="00A06613">
        <w:rPr>
          <w:rFonts w:ascii="Consolas" w:hAnsi="Consolas" w:cs="Consolas"/>
          <w:color w:val="3F7F5F"/>
          <w:sz w:val="16"/>
          <w:u w:val="single"/>
        </w:rPr>
        <w:t>maksimālais</w:t>
      </w:r>
      <w:r w:rsidRPr="00A06613">
        <w:rPr>
          <w:rFonts w:ascii="Consolas" w:hAnsi="Consolas" w:cs="Consolas"/>
          <w:color w:val="3F7F5F"/>
          <w:sz w:val="16"/>
        </w:rPr>
        <w:t xml:space="preserve"> </w:t>
      </w:r>
      <w:r w:rsidRPr="00A06613">
        <w:rPr>
          <w:rFonts w:ascii="Consolas" w:hAnsi="Consolas" w:cs="Consolas"/>
          <w:color w:val="3F7F5F"/>
          <w:sz w:val="16"/>
          <w:u w:val="single"/>
        </w:rPr>
        <w:t>versijas</w:t>
      </w:r>
      <w:r w:rsidRPr="00A06613">
        <w:rPr>
          <w:rFonts w:ascii="Consolas" w:hAnsi="Consolas" w:cs="Consolas"/>
          <w:color w:val="3F7F5F"/>
          <w:sz w:val="16"/>
        </w:rPr>
        <w:t xml:space="preserve"> </w:t>
      </w:r>
    </w:p>
    <w:p w14:paraId="4185A3BA"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numurs</w:t>
      </w:r>
      <w:r w:rsidRPr="00A06613">
        <w:rPr>
          <w:rFonts w:ascii="Consolas" w:hAnsi="Consolas" w:cs="Consolas"/>
          <w:color w:val="3F7F5F"/>
          <w:sz w:val="16"/>
        </w:rPr>
        <w:t xml:space="preserve"> no </w:t>
      </w:r>
      <w:r w:rsidRPr="00A06613">
        <w:rPr>
          <w:rFonts w:ascii="Consolas" w:hAnsi="Consolas" w:cs="Consolas"/>
          <w:color w:val="3F7F5F"/>
          <w:sz w:val="16"/>
          <w:u w:val="single"/>
        </w:rPr>
        <w:t>jau</w:t>
      </w:r>
      <w:r w:rsidRPr="00A06613">
        <w:rPr>
          <w:rFonts w:ascii="Consolas" w:hAnsi="Consolas" w:cs="Consolas"/>
          <w:color w:val="3F7F5F"/>
          <w:sz w:val="16"/>
        </w:rPr>
        <w:t xml:space="preserve"> </w:t>
      </w:r>
      <w:r w:rsidRPr="00A06613">
        <w:rPr>
          <w:rFonts w:ascii="Consolas" w:hAnsi="Consolas" w:cs="Consolas"/>
          <w:color w:val="3F7F5F"/>
          <w:sz w:val="16"/>
          <w:u w:val="single"/>
        </w:rPr>
        <w:t>nosinhronizētajiem</w:t>
      </w:r>
      <w:r w:rsidRPr="00A06613">
        <w:rPr>
          <w:rFonts w:ascii="Consolas" w:hAnsi="Consolas" w:cs="Consolas"/>
          <w:color w:val="3F7F5F"/>
          <w:sz w:val="16"/>
        </w:rPr>
        <w:t xml:space="preserve"> </w:t>
      </w:r>
      <w:r w:rsidRPr="00A06613">
        <w:rPr>
          <w:rFonts w:ascii="Consolas" w:hAnsi="Consolas" w:cs="Consolas"/>
          <w:color w:val="3F7F5F"/>
          <w:sz w:val="16"/>
          <w:u w:val="single"/>
        </w:rPr>
        <w:t>ierakstiem</w:t>
      </w:r>
      <w:r w:rsidRPr="00A06613">
        <w:rPr>
          <w:rFonts w:ascii="Consolas" w:hAnsi="Consolas" w:cs="Consolas"/>
          <w:color w:val="3F7F5F"/>
          <w:sz w:val="16"/>
        </w:rPr>
        <w:t xml:space="preserve">. </w:t>
      </w:r>
      <w:r w:rsidRPr="00A06613">
        <w:rPr>
          <w:rFonts w:ascii="Consolas" w:hAnsi="Consolas" w:cs="Consolas"/>
          <w:color w:val="3F7F5F"/>
          <w:sz w:val="16"/>
          <w:u w:val="single"/>
        </w:rPr>
        <w:t>Metode</w:t>
      </w:r>
      <w:r w:rsidRPr="00A06613">
        <w:rPr>
          <w:rFonts w:ascii="Consolas" w:hAnsi="Consolas" w:cs="Consolas"/>
          <w:color w:val="3F7F5F"/>
          <w:sz w:val="16"/>
        </w:rPr>
        <w:t xml:space="preserve"> </w:t>
      </w:r>
      <w:r w:rsidRPr="00A06613">
        <w:rPr>
          <w:rFonts w:ascii="Consolas" w:hAnsi="Consolas" w:cs="Consolas"/>
          <w:color w:val="3F7F5F"/>
          <w:sz w:val="16"/>
          <w:u w:val="single"/>
        </w:rPr>
        <w:t>iniciē</w:t>
      </w:r>
    </w:p>
    <w:p w14:paraId="3EE6E578"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sinhronizācijas</w:t>
      </w:r>
      <w:r w:rsidRPr="00A06613">
        <w:rPr>
          <w:rFonts w:ascii="Consolas" w:hAnsi="Consolas" w:cs="Consolas"/>
          <w:color w:val="3F7F5F"/>
          <w:sz w:val="16"/>
        </w:rPr>
        <w:t xml:space="preserve"> </w:t>
      </w:r>
      <w:r w:rsidRPr="00A06613">
        <w:rPr>
          <w:rFonts w:ascii="Consolas" w:hAnsi="Consolas" w:cs="Consolas"/>
          <w:color w:val="3F7F5F"/>
          <w:sz w:val="16"/>
          <w:u w:val="single"/>
        </w:rPr>
        <w:t>uzsākšanu</w:t>
      </w:r>
      <w:r w:rsidRPr="00A06613">
        <w:rPr>
          <w:rFonts w:ascii="Consolas" w:hAnsi="Consolas" w:cs="Consolas"/>
          <w:color w:val="3F7F5F"/>
          <w:sz w:val="16"/>
        </w:rPr>
        <w:t>.</w:t>
      </w:r>
    </w:p>
    <w:p w14:paraId="3AFE10B3"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proofErr w:type="spellStart"/>
      <w:r w:rsidRPr="00A06613">
        <w:rPr>
          <w:rFonts w:ascii="Consolas" w:hAnsi="Consolas" w:cs="Consolas"/>
          <w:color w:val="000000"/>
          <w:sz w:val="16"/>
        </w:rPr>
        <w:t>String</w:t>
      </w:r>
      <w:proofErr w:type="spellEnd"/>
      <w:r w:rsidRPr="00A06613">
        <w:rPr>
          <w:rFonts w:ascii="Consolas" w:hAnsi="Consolas" w:cs="Consolas"/>
          <w:color w:val="000000"/>
          <w:sz w:val="16"/>
        </w:rPr>
        <w:t xml:space="preserve"> </w:t>
      </w:r>
      <w:proofErr w:type="spellStart"/>
      <w:r w:rsidRPr="00A06613">
        <w:rPr>
          <w:rFonts w:ascii="Consolas" w:hAnsi="Consolas" w:cs="Consolas"/>
          <w:color w:val="6A3E3E"/>
          <w:sz w:val="16"/>
        </w:rPr>
        <w:t>RequestId</w:t>
      </w:r>
      <w:proofErr w:type="spellEnd"/>
      <w:r w:rsidRPr="00A06613">
        <w:rPr>
          <w:rFonts w:ascii="Consolas" w:hAnsi="Consolas" w:cs="Consolas"/>
          <w:color w:val="000000"/>
          <w:sz w:val="16"/>
        </w:rPr>
        <w:t xml:space="preserve"> = </w:t>
      </w:r>
      <w:proofErr w:type="spellStart"/>
      <w:r w:rsidRPr="00A06613">
        <w:rPr>
          <w:rFonts w:ascii="Consolas" w:hAnsi="Consolas" w:cs="Consolas"/>
          <w:color w:val="6A3E3E"/>
          <w:sz w:val="16"/>
        </w:rPr>
        <w:t>client</w:t>
      </w:r>
      <w:r w:rsidRPr="00A06613">
        <w:rPr>
          <w:rFonts w:ascii="Consolas" w:hAnsi="Consolas" w:cs="Consolas"/>
          <w:color w:val="000000"/>
          <w:sz w:val="16"/>
        </w:rPr>
        <w:t>.getChangedAddresseeRecordsAsyncStart</w:t>
      </w:r>
      <w:proofErr w:type="spellEnd"/>
      <w:r w:rsidRPr="00A06613">
        <w:rPr>
          <w:rFonts w:ascii="Consolas" w:hAnsi="Consolas" w:cs="Consolas"/>
          <w:color w:val="000000"/>
          <w:sz w:val="16"/>
        </w:rPr>
        <w:t>(</w:t>
      </w:r>
      <w:proofErr w:type="spellStart"/>
      <w:r w:rsidRPr="00A06613">
        <w:rPr>
          <w:rFonts w:ascii="Consolas" w:hAnsi="Consolas" w:cs="Consolas"/>
          <w:color w:val="6A3E3E"/>
          <w:sz w:val="16"/>
        </w:rPr>
        <w:t>MaxVersion</w:t>
      </w:r>
      <w:proofErr w:type="spellEnd"/>
      <w:r w:rsidRPr="00A06613">
        <w:rPr>
          <w:rFonts w:ascii="Consolas" w:hAnsi="Consolas" w:cs="Consolas"/>
          <w:color w:val="000000"/>
          <w:sz w:val="16"/>
        </w:rPr>
        <w:t>);</w:t>
      </w:r>
    </w:p>
    <w:p w14:paraId="3FD37047"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Metode</w:t>
      </w:r>
      <w:r w:rsidRPr="00A06613">
        <w:rPr>
          <w:rFonts w:ascii="Consolas" w:hAnsi="Consolas" w:cs="Consolas"/>
          <w:color w:val="3F7F5F"/>
          <w:sz w:val="16"/>
        </w:rPr>
        <w:t xml:space="preserve"> </w:t>
      </w:r>
      <w:r w:rsidRPr="00A06613">
        <w:rPr>
          <w:rFonts w:ascii="Consolas" w:hAnsi="Consolas" w:cs="Consolas"/>
          <w:color w:val="3F7F5F"/>
          <w:sz w:val="16"/>
          <w:u w:val="single"/>
        </w:rPr>
        <w:t>atgriež</w:t>
      </w:r>
      <w:r w:rsidRPr="00A06613">
        <w:rPr>
          <w:rFonts w:ascii="Consolas" w:hAnsi="Consolas" w:cs="Consolas"/>
          <w:color w:val="3F7F5F"/>
          <w:sz w:val="16"/>
        </w:rPr>
        <w:t xml:space="preserve"> </w:t>
      </w:r>
      <w:r w:rsidRPr="00A06613">
        <w:rPr>
          <w:rFonts w:ascii="Consolas" w:hAnsi="Consolas" w:cs="Consolas"/>
          <w:color w:val="3F7F5F"/>
          <w:sz w:val="16"/>
          <w:u w:val="single"/>
        </w:rPr>
        <w:t>pieprasījuma</w:t>
      </w:r>
      <w:r w:rsidRPr="00A06613">
        <w:rPr>
          <w:rFonts w:ascii="Consolas" w:hAnsi="Consolas" w:cs="Consolas"/>
          <w:color w:val="3F7F5F"/>
          <w:sz w:val="16"/>
        </w:rPr>
        <w:t xml:space="preserve"> </w:t>
      </w:r>
      <w:r w:rsidRPr="00A06613">
        <w:rPr>
          <w:rFonts w:ascii="Consolas" w:hAnsi="Consolas" w:cs="Consolas"/>
          <w:color w:val="3F7F5F"/>
          <w:sz w:val="16"/>
          <w:u w:val="single"/>
        </w:rPr>
        <w:t>identifikatoru</w:t>
      </w:r>
      <w:r w:rsidRPr="00A06613">
        <w:rPr>
          <w:rFonts w:ascii="Consolas" w:hAnsi="Consolas" w:cs="Consolas"/>
          <w:color w:val="3F7F5F"/>
          <w:sz w:val="16"/>
        </w:rPr>
        <w:t xml:space="preserve">, </w:t>
      </w:r>
    </w:p>
    <w:p w14:paraId="2D87380C"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w:t>
      </w:r>
      <w:r w:rsidRPr="00A06613">
        <w:rPr>
          <w:rFonts w:ascii="Consolas" w:hAnsi="Consolas" w:cs="Consolas"/>
          <w:color w:val="3F7F5F"/>
          <w:sz w:val="16"/>
          <w:u w:val="single"/>
        </w:rPr>
        <w:t>ko</w:t>
      </w:r>
      <w:r w:rsidRPr="00A06613">
        <w:rPr>
          <w:rFonts w:ascii="Consolas" w:hAnsi="Consolas" w:cs="Consolas"/>
          <w:color w:val="3F7F5F"/>
          <w:sz w:val="16"/>
        </w:rPr>
        <w:t xml:space="preserve"> </w:t>
      </w:r>
      <w:r w:rsidRPr="00A06613">
        <w:rPr>
          <w:rFonts w:ascii="Consolas" w:hAnsi="Consolas" w:cs="Consolas"/>
          <w:color w:val="3F7F5F"/>
          <w:sz w:val="16"/>
          <w:u w:val="single"/>
        </w:rPr>
        <w:t>tālāk</w:t>
      </w:r>
      <w:r w:rsidRPr="00A06613">
        <w:rPr>
          <w:rFonts w:ascii="Consolas" w:hAnsi="Consolas" w:cs="Consolas"/>
          <w:color w:val="3F7F5F"/>
          <w:sz w:val="16"/>
        </w:rPr>
        <w:t xml:space="preserve"> </w:t>
      </w:r>
      <w:r w:rsidRPr="00A06613">
        <w:rPr>
          <w:rFonts w:ascii="Consolas" w:hAnsi="Consolas" w:cs="Consolas"/>
          <w:color w:val="3F7F5F"/>
          <w:sz w:val="16"/>
          <w:u w:val="single"/>
        </w:rPr>
        <w:t>jālieto</w:t>
      </w:r>
      <w:r w:rsidRPr="00A06613">
        <w:rPr>
          <w:rFonts w:ascii="Consolas" w:hAnsi="Consolas" w:cs="Consolas"/>
          <w:color w:val="3F7F5F"/>
          <w:sz w:val="16"/>
        </w:rPr>
        <w:t xml:space="preserve"> </w:t>
      </w:r>
      <w:r w:rsidRPr="00A06613">
        <w:rPr>
          <w:rFonts w:ascii="Consolas" w:hAnsi="Consolas" w:cs="Consolas"/>
          <w:color w:val="3F7F5F"/>
          <w:sz w:val="16"/>
          <w:u w:val="single"/>
        </w:rPr>
        <w:t>datu</w:t>
      </w:r>
      <w:r w:rsidRPr="00A06613">
        <w:rPr>
          <w:rFonts w:ascii="Consolas" w:hAnsi="Consolas" w:cs="Consolas"/>
          <w:color w:val="3F7F5F"/>
          <w:sz w:val="16"/>
        </w:rPr>
        <w:t xml:space="preserve"> </w:t>
      </w:r>
      <w:r w:rsidRPr="00A06613">
        <w:rPr>
          <w:rFonts w:ascii="Consolas" w:hAnsi="Consolas" w:cs="Consolas"/>
          <w:color w:val="3F7F5F"/>
          <w:sz w:val="16"/>
          <w:u w:val="single"/>
        </w:rPr>
        <w:t>izgūšanai</w:t>
      </w:r>
      <w:r w:rsidRPr="00A06613">
        <w:rPr>
          <w:rFonts w:ascii="Consolas" w:hAnsi="Consolas" w:cs="Consolas"/>
          <w:color w:val="3F7F5F"/>
          <w:sz w:val="16"/>
        </w:rPr>
        <w:t>.</w:t>
      </w:r>
    </w:p>
    <w:p w14:paraId="377DFF8C" w14:textId="77777777" w:rsidR="00A06613" w:rsidRPr="00A06613" w:rsidRDefault="00A06613" w:rsidP="00A06613">
      <w:pPr>
        <w:pStyle w:val="RIXbody"/>
        <w:pBdr>
          <w:top w:val="dotted" w:sz="4" w:space="1" w:color="auto"/>
          <w:left w:val="dotted" w:sz="4" w:space="1" w:color="auto"/>
          <w:bottom w:val="dotted" w:sz="4" w:space="1" w:color="auto"/>
          <w:right w:val="dotted" w:sz="4" w:space="1" w:color="auto"/>
        </w:pBdr>
        <w:rPr>
          <w:sz w:val="20"/>
          <w:lang w:eastAsia="lv-LV"/>
        </w:rPr>
      </w:pPr>
      <w:r w:rsidRPr="00A06613">
        <w:rPr>
          <w:rFonts w:ascii="Consolas" w:hAnsi="Consolas" w:cs="Consolas"/>
          <w:color w:val="000000"/>
          <w:sz w:val="16"/>
        </w:rPr>
        <w:t xml:space="preserve">        </w:t>
      </w:r>
      <w:proofErr w:type="spellStart"/>
      <w:r w:rsidRPr="00A06613">
        <w:rPr>
          <w:rFonts w:ascii="Consolas" w:hAnsi="Consolas" w:cs="Consolas"/>
          <w:b/>
          <w:bCs/>
          <w:color w:val="7F0055"/>
          <w:sz w:val="16"/>
          <w:highlight w:val="lightGray"/>
          <w:u w:val="single"/>
        </w:rPr>
        <w:t>return</w:t>
      </w:r>
      <w:proofErr w:type="spellEnd"/>
      <w:r w:rsidRPr="00A06613">
        <w:rPr>
          <w:rFonts w:ascii="Consolas" w:hAnsi="Consolas" w:cs="Consolas"/>
          <w:color w:val="000000"/>
          <w:sz w:val="16"/>
          <w:highlight w:val="lightGray"/>
          <w:u w:val="single"/>
        </w:rPr>
        <w:t xml:space="preserve"> </w:t>
      </w:r>
      <w:proofErr w:type="spellStart"/>
      <w:r w:rsidRPr="00A06613">
        <w:rPr>
          <w:rFonts w:ascii="Consolas" w:hAnsi="Consolas" w:cs="Consolas"/>
          <w:color w:val="6A3E3E"/>
          <w:sz w:val="16"/>
          <w:highlight w:val="lightGray"/>
          <w:u w:val="single"/>
        </w:rPr>
        <w:t>RequestId</w:t>
      </w:r>
      <w:proofErr w:type="spellEnd"/>
      <w:r w:rsidRPr="00A06613">
        <w:rPr>
          <w:rFonts w:ascii="Consolas" w:hAnsi="Consolas" w:cs="Consolas"/>
          <w:color w:val="000000"/>
          <w:sz w:val="16"/>
          <w:highlight w:val="lightGray"/>
          <w:u w:val="single"/>
        </w:rPr>
        <w:t>;</w:t>
      </w:r>
    </w:p>
    <w:p w14:paraId="77C179DE" w14:textId="77777777" w:rsidR="00A06613" w:rsidRPr="00DF41A8" w:rsidRDefault="00A06613" w:rsidP="00DF41A8">
      <w:pPr>
        <w:widowControl/>
        <w:pBdr>
          <w:top w:val="dotted" w:sz="4" w:space="1" w:color="auto"/>
          <w:left w:val="dotted" w:sz="4" w:space="1" w:color="auto"/>
          <w:bottom w:val="dotted" w:sz="4" w:space="1" w:color="auto"/>
          <w:right w:val="dotted" w:sz="4" w:space="1" w:color="auto"/>
        </w:pBdr>
        <w:rPr>
          <w:sz w:val="20"/>
        </w:rPr>
      </w:pPr>
      <w:r>
        <w:rPr>
          <w:rFonts w:ascii="Consolas" w:hAnsi="Consolas" w:cs="Consolas"/>
          <w:color w:val="000000"/>
          <w:sz w:val="16"/>
          <w:szCs w:val="19"/>
          <w:highlight w:val="white"/>
        </w:rPr>
        <w:t xml:space="preserve">            </w:t>
      </w:r>
    </w:p>
    <w:p w14:paraId="546D3BF3" w14:textId="77777777" w:rsidR="00C816AC" w:rsidRDefault="00C816AC" w:rsidP="004C2D64">
      <w:pPr>
        <w:pStyle w:val="Virsraksts5"/>
      </w:pPr>
      <w:r>
        <w:t>Adresātu asinhronās sinhronizācijas datu izgūšana</w:t>
      </w:r>
    </w:p>
    <w:p w14:paraId="7DA1AE51" w14:textId="77777777" w:rsidR="00C816AC" w:rsidRDefault="00C816AC" w:rsidP="00053541">
      <w:pPr>
        <w:pStyle w:val="RIXbody"/>
      </w:pPr>
      <w:r>
        <w:t xml:space="preserve">Metode </w:t>
      </w:r>
      <w:proofErr w:type="spellStart"/>
      <w:r w:rsidRPr="009438DA">
        <w:t>GetChangedAddresseeRecordsAsyncResult</w:t>
      </w:r>
      <w:proofErr w:type="spellEnd"/>
      <w:r>
        <w:t xml:space="preserve"> nodrošina asinhroni sagatavoto kataloga izmaiņu izgūšanu. </w:t>
      </w:r>
    </w:p>
    <w:p w14:paraId="3EA95FD9" w14:textId="77777777" w:rsidR="007B1A79" w:rsidRDefault="007B1A79" w:rsidP="004C2D64">
      <w:pPr>
        <w:pStyle w:val="Virsraksts6"/>
      </w:pPr>
      <w:r>
        <w:t>.NET bibliotēkas koda piemērs</w:t>
      </w:r>
    </w:p>
    <w:p w14:paraId="02CEDC9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54F0DDF3"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77F985C" w14:textId="0F25BA73"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Pēc piepras</w:t>
      </w:r>
      <w:r w:rsidR="00000B37">
        <w:rPr>
          <w:rFonts w:ascii="Consolas" w:hAnsi="Consolas" w:cs="Consolas"/>
          <w:color w:val="008000"/>
          <w:sz w:val="19"/>
          <w:szCs w:val="19"/>
          <w:highlight w:val="white"/>
        </w:rPr>
        <w:t>ī</w:t>
      </w:r>
      <w:r>
        <w:rPr>
          <w:rFonts w:ascii="Consolas" w:hAnsi="Consolas" w:cs="Consolas"/>
          <w:color w:val="008000"/>
          <w:sz w:val="19"/>
          <w:szCs w:val="19"/>
          <w:highlight w:val="white"/>
        </w:rPr>
        <w:t xml:space="preserve">juma identifikatora tiek izgūta informācija, kur </w:t>
      </w:r>
    </w:p>
    <w:p w14:paraId="3504CD2D"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piekļūt sinhronizācijas datiem </w:t>
      </w:r>
    </w:p>
    <w:p w14:paraId="1440035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data</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client.GetChangedAddresseeRecordsAsyncResult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w:t>
      </w:r>
    </w:p>
    <w:p w14:paraId="76CC6808"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ftpfile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data.FtpFileName</w:t>
      </w:r>
      <w:proofErr w:type="spellEnd"/>
      <w:r>
        <w:rPr>
          <w:rFonts w:ascii="Consolas" w:hAnsi="Consolas" w:cs="Consolas"/>
          <w:color w:val="000000"/>
          <w:sz w:val="19"/>
          <w:szCs w:val="19"/>
          <w:highlight w:val="white"/>
        </w:rPr>
        <w:t>;</w:t>
      </w:r>
    </w:p>
    <w:p w14:paraId="1ABFF5CB"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51451C06"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Izmantojot </w:t>
      </w:r>
      <w:proofErr w:type="spellStart"/>
      <w:r>
        <w:rPr>
          <w:rFonts w:ascii="Consolas" w:hAnsi="Consolas" w:cs="Consolas"/>
          <w:color w:val="008000"/>
          <w:sz w:val="19"/>
          <w:szCs w:val="19"/>
          <w:highlight w:val="white"/>
        </w:rPr>
        <w:t>ftpfile</w:t>
      </w:r>
      <w:proofErr w:type="spellEnd"/>
      <w:r>
        <w:rPr>
          <w:rFonts w:ascii="Consolas" w:hAnsi="Consolas" w:cs="Consolas"/>
          <w:color w:val="008000"/>
          <w:sz w:val="19"/>
          <w:szCs w:val="19"/>
          <w:highlight w:val="white"/>
        </w:rPr>
        <w:t xml:space="preserve"> jāpieslēdzas ar </w:t>
      </w:r>
      <w:proofErr w:type="spellStart"/>
      <w:r>
        <w:rPr>
          <w:rFonts w:ascii="Consolas" w:hAnsi="Consolas" w:cs="Consolas"/>
          <w:color w:val="008000"/>
          <w:sz w:val="19"/>
          <w:szCs w:val="19"/>
          <w:highlight w:val="white"/>
        </w:rPr>
        <w:t>ftp</w:t>
      </w:r>
      <w:proofErr w:type="spellEnd"/>
      <w:r>
        <w:rPr>
          <w:rFonts w:ascii="Consolas" w:hAnsi="Consolas" w:cs="Consolas"/>
          <w:color w:val="008000"/>
          <w:sz w:val="19"/>
          <w:szCs w:val="19"/>
          <w:highlight w:val="white"/>
        </w:rPr>
        <w:t xml:space="preserve"> klientu </w:t>
      </w:r>
      <w:proofErr w:type="spellStart"/>
      <w:r>
        <w:rPr>
          <w:rFonts w:ascii="Consolas" w:hAnsi="Consolas" w:cs="Consolas"/>
          <w:color w:val="008000"/>
          <w:sz w:val="19"/>
          <w:szCs w:val="19"/>
          <w:highlight w:val="white"/>
        </w:rPr>
        <w:t>ftp</w:t>
      </w:r>
      <w:proofErr w:type="spellEnd"/>
      <w:r>
        <w:rPr>
          <w:rFonts w:ascii="Consolas" w:hAnsi="Consolas" w:cs="Consolas"/>
          <w:color w:val="008000"/>
          <w:sz w:val="19"/>
          <w:szCs w:val="19"/>
          <w:highlight w:val="white"/>
        </w:rPr>
        <w:t xml:space="preserve"> serverim </w:t>
      </w:r>
    </w:p>
    <w:p w14:paraId="6351039F"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un jāizgūst datne, kuru var apstrādāt atbilstoši nepieciešamajam.</w:t>
      </w:r>
    </w:p>
    <w:p w14:paraId="3604C4C0" w14:textId="77777777" w:rsidR="007B1A79" w:rsidRDefault="00981A42" w:rsidP="00981A42">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19"/>
          <w:szCs w:val="19"/>
          <w:highlight w:val="white"/>
        </w:rPr>
        <w:t xml:space="preserve">            }</w:t>
      </w:r>
    </w:p>
    <w:p w14:paraId="6FFCD95B" w14:textId="77777777" w:rsidR="00EC7185" w:rsidRDefault="00EC7185" w:rsidP="004C2D64">
      <w:pPr>
        <w:pStyle w:val="Virsraksts6"/>
      </w:pPr>
      <w:r>
        <w:t>JAVA bibliotēkas koda piemērs</w:t>
      </w:r>
    </w:p>
    <w:p w14:paraId="522B6F92"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proofErr w:type="spellStart"/>
      <w:r w:rsidRPr="00EC7185">
        <w:rPr>
          <w:rFonts w:ascii="Consolas" w:hAnsi="Consolas" w:cs="Consolas"/>
          <w:color w:val="000000"/>
          <w:sz w:val="14"/>
        </w:rPr>
        <w:t>IntegrationClient</w:t>
      </w:r>
      <w:proofErr w:type="spellEnd"/>
      <w:r w:rsidRPr="00EC7185">
        <w:rPr>
          <w:rFonts w:ascii="Consolas" w:hAnsi="Consolas" w:cs="Consolas"/>
          <w:color w:val="000000"/>
          <w:sz w:val="14"/>
        </w:rPr>
        <w:t xml:space="preserve"> </w:t>
      </w:r>
      <w:proofErr w:type="spellStart"/>
      <w:r w:rsidRPr="00EC7185">
        <w:rPr>
          <w:rFonts w:ascii="Consolas" w:hAnsi="Consolas" w:cs="Consolas"/>
          <w:color w:val="6A3E3E"/>
          <w:sz w:val="14"/>
          <w:u w:val="single"/>
        </w:rPr>
        <w:t>client</w:t>
      </w:r>
      <w:proofErr w:type="spellEnd"/>
      <w:r w:rsidRPr="00EC7185">
        <w:rPr>
          <w:rFonts w:ascii="Consolas" w:hAnsi="Consolas" w:cs="Consolas"/>
          <w:color w:val="000000"/>
          <w:sz w:val="14"/>
        </w:rPr>
        <w:t xml:space="preserve"> = </w:t>
      </w:r>
      <w:proofErr w:type="spellStart"/>
      <w:r w:rsidRPr="00EC7185">
        <w:rPr>
          <w:rFonts w:ascii="Consolas" w:hAnsi="Consolas" w:cs="Consolas"/>
          <w:b/>
          <w:bCs/>
          <w:color w:val="7F0055"/>
          <w:sz w:val="14"/>
        </w:rPr>
        <w:t>new</w:t>
      </w:r>
      <w:proofErr w:type="spellEnd"/>
      <w:r w:rsidRPr="00EC7185">
        <w:rPr>
          <w:rFonts w:ascii="Consolas" w:hAnsi="Consolas" w:cs="Consolas"/>
          <w:color w:val="000000"/>
          <w:sz w:val="14"/>
        </w:rPr>
        <w:t xml:space="preserve"> </w:t>
      </w:r>
      <w:proofErr w:type="spellStart"/>
      <w:r w:rsidRPr="00EC7185">
        <w:rPr>
          <w:rFonts w:ascii="Consolas" w:hAnsi="Consolas" w:cs="Consolas"/>
          <w:color w:val="000000"/>
          <w:sz w:val="14"/>
        </w:rPr>
        <w:t>IntegrationClient</w:t>
      </w:r>
      <w:proofErr w:type="spellEnd"/>
      <w:r w:rsidRPr="00EC7185">
        <w:rPr>
          <w:rFonts w:ascii="Consolas" w:hAnsi="Consolas" w:cs="Consolas"/>
          <w:color w:val="000000"/>
          <w:sz w:val="14"/>
        </w:rPr>
        <w:t>();</w:t>
      </w:r>
    </w:p>
    <w:p w14:paraId="67640316"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Pēc</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pieprasijuma</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identifikatora</w:t>
      </w:r>
      <w:r w:rsidRPr="00EC7185">
        <w:rPr>
          <w:rFonts w:ascii="Consolas" w:hAnsi="Consolas" w:cs="Consolas"/>
          <w:color w:val="3F7F5F"/>
          <w:sz w:val="14"/>
        </w:rPr>
        <w:t xml:space="preserve"> </w:t>
      </w:r>
      <w:r w:rsidRPr="00EC7185">
        <w:rPr>
          <w:rFonts w:ascii="Consolas" w:hAnsi="Consolas" w:cs="Consolas"/>
          <w:color w:val="3F7F5F"/>
          <w:sz w:val="14"/>
          <w:u w:val="single"/>
        </w:rPr>
        <w:t>tiek</w:t>
      </w:r>
      <w:r w:rsidRPr="00EC7185">
        <w:rPr>
          <w:rFonts w:ascii="Consolas" w:hAnsi="Consolas" w:cs="Consolas"/>
          <w:color w:val="3F7F5F"/>
          <w:sz w:val="14"/>
        </w:rPr>
        <w:t xml:space="preserve"> </w:t>
      </w:r>
      <w:r w:rsidRPr="00EC7185">
        <w:rPr>
          <w:rFonts w:ascii="Consolas" w:hAnsi="Consolas" w:cs="Consolas"/>
          <w:color w:val="3F7F5F"/>
          <w:sz w:val="14"/>
          <w:u w:val="single"/>
        </w:rPr>
        <w:t>izgūta</w:t>
      </w:r>
      <w:r w:rsidRPr="00EC7185">
        <w:rPr>
          <w:rFonts w:ascii="Consolas" w:hAnsi="Consolas" w:cs="Consolas"/>
          <w:color w:val="3F7F5F"/>
          <w:sz w:val="14"/>
        </w:rPr>
        <w:t xml:space="preserve"> </w:t>
      </w:r>
      <w:r w:rsidRPr="00EC7185">
        <w:rPr>
          <w:rFonts w:ascii="Consolas" w:hAnsi="Consolas" w:cs="Consolas"/>
          <w:color w:val="3F7F5F"/>
          <w:sz w:val="14"/>
          <w:u w:val="single"/>
        </w:rPr>
        <w:t>informācija</w:t>
      </w:r>
      <w:r w:rsidRPr="00EC7185">
        <w:rPr>
          <w:rFonts w:ascii="Consolas" w:hAnsi="Consolas" w:cs="Consolas"/>
          <w:color w:val="3F7F5F"/>
          <w:sz w:val="14"/>
        </w:rPr>
        <w:t xml:space="preserve">, </w:t>
      </w:r>
      <w:r w:rsidRPr="00EC7185">
        <w:rPr>
          <w:rFonts w:ascii="Consolas" w:hAnsi="Consolas" w:cs="Consolas"/>
          <w:color w:val="3F7F5F"/>
          <w:sz w:val="14"/>
          <w:u w:val="single"/>
        </w:rPr>
        <w:t>kur</w:t>
      </w:r>
      <w:r w:rsidRPr="00EC7185">
        <w:rPr>
          <w:rFonts w:ascii="Consolas" w:hAnsi="Consolas" w:cs="Consolas"/>
          <w:color w:val="3F7F5F"/>
          <w:sz w:val="14"/>
        </w:rPr>
        <w:t xml:space="preserve"> </w:t>
      </w:r>
    </w:p>
    <w:p w14:paraId="02D75509"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piekļūt</w:t>
      </w:r>
      <w:r w:rsidRPr="00EC7185">
        <w:rPr>
          <w:rFonts w:ascii="Consolas" w:hAnsi="Consolas" w:cs="Consolas"/>
          <w:color w:val="3F7F5F"/>
          <w:sz w:val="14"/>
        </w:rPr>
        <w:t xml:space="preserve"> </w:t>
      </w:r>
      <w:r w:rsidRPr="00EC7185">
        <w:rPr>
          <w:rFonts w:ascii="Consolas" w:hAnsi="Consolas" w:cs="Consolas"/>
          <w:color w:val="3F7F5F"/>
          <w:sz w:val="14"/>
          <w:u w:val="single"/>
        </w:rPr>
        <w:t>sinhronizācijas</w:t>
      </w:r>
      <w:r w:rsidRPr="00EC7185">
        <w:rPr>
          <w:rFonts w:ascii="Consolas" w:hAnsi="Consolas" w:cs="Consolas"/>
          <w:color w:val="3F7F5F"/>
          <w:sz w:val="14"/>
        </w:rPr>
        <w:t xml:space="preserve"> </w:t>
      </w:r>
      <w:r w:rsidRPr="00EC7185">
        <w:rPr>
          <w:rFonts w:ascii="Consolas" w:hAnsi="Consolas" w:cs="Consolas"/>
          <w:color w:val="3F7F5F"/>
          <w:sz w:val="14"/>
          <w:u w:val="single"/>
        </w:rPr>
        <w:t>datiem</w:t>
      </w:r>
      <w:r w:rsidRPr="00EC7185">
        <w:rPr>
          <w:rFonts w:ascii="Consolas" w:hAnsi="Consolas" w:cs="Consolas"/>
          <w:color w:val="3F7F5F"/>
          <w:sz w:val="14"/>
        </w:rPr>
        <w:t xml:space="preserve"> </w:t>
      </w:r>
    </w:p>
    <w:p w14:paraId="19E5FF48"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proofErr w:type="spellStart"/>
      <w:r w:rsidRPr="00EC7185">
        <w:rPr>
          <w:rFonts w:ascii="Consolas" w:hAnsi="Consolas" w:cs="Consolas"/>
          <w:color w:val="000000"/>
          <w:sz w:val="14"/>
        </w:rPr>
        <w:t>ChangedAddresseeRecordsAsyncResult</w:t>
      </w:r>
      <w:proofErr w:type="spellEnd"/>
      <w:r w:rsidRPr="00EC7185">
        <w:rPr>
          <w:rFonts w:ascii="Consolas" w:hAnsi="Consolas" w:cs="Consolas"/>
          <w:color w:val="000000"/>
          <w:sz w:val="14"/>
        </w:rPr>
        <w:t xml:space="preserve"> </w:t>
      </w:r>
      <w:proofErr w:type="spellStart"/>
      <w:r w:rsidRPr="00EC7185">
        <w:rPr>
          <w:rFonts w:ascii="Consolas" w:hAnsi="Consolas" w:cs="Consolas"/>
          <w:color w:val="6A3E3E"/>
          <w:sz w:val="14"/>
        </w:rPr>
        <w:t>data</w:t>
      </w:r>
      <w:proofErr w:type="spellEnd"/>
      <w:r w:rsidRPr="00EC7185">
        <w:rPr>
          <w:rFonts w:ascii="Consolas" w:hAnsi="Consolas" w:cs="Consolas"/>
          <w:color w:val="000000"/>
          <w:sz w:val="14"/>
        </w:rPr>
        <w:t xml:space="preserve"> = </w:t>
      </w:r>
    </w:p>
    <w:p w14:paraId="277F2BCD"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000000"/>
          <w:sz w:val="14"/>
        </w:rPr>
        <w:tab/>
      </w:r>
      <w:r w:rsidRPr="00EC7185">
        <w:rPr>
          <w:rFonts w:ascii="Consolas" w:hAnsi="Consolas" w:cs="Consolas"/>
          <w:color w:val="000000"/>
          <w:sz w:val="14"/>
        </w:rPr>
        <w:tab/>
      </w:r>
      <w:proofErr w:type="spellStart"/>
      <w:r w:rsidRPr="00EC7185">
        <w:rPr>
          <w:rFonts w:ascii="Consolas" w:hAnsi="Consolas" w:cs="Consolas"/>
          <w:color w:val="6A3E3E"/>
          <w:sz w:val="14"/>
          <w:highlight w:val="lightGray"/>
        </w:rPr>
        <w:t>client</w:t>
      </w:r>
      <w:r w:rsidRPr="00EC7185">
        <w:rPr>
          <w:rFonts w:ascii="Consolas" w:hAnsi="Consolas" w:cs="Consolas"/>
          <w:color w:val="000000"/>
          <w:sz w:val="14"/>
        </w:rPr>
        <w:t>.getChangedAddresseeRecordsAsyncResult</w:t>
      </w:r>
      <w:proofErr w:type="spellEnd"/>
      <w:r w:rsidRPr="00EC7185">
        <w:rPr>
          <w:rFonts w:ascii="Consolas" w:hAnsi="Consolas" w:cs="Consolas"/>
          <w:color w:val="000000"/>
          <w:sz w:val="14"/>
        </w:rPr>
        <w:t>(</w:t>
      </w:r>
      <w:proofErr w:type="spellStart"/>
      <w:r w:rsidRPr="00EC7185">
        <w:rPr>
          <w:rFonts w:ascii="Consolas" w:hAnsi="Consolas" w:cs="Consolas"/>
          <w:color w:val="6A3E3E"/>
          <w:sz w:val="14"/>
        </w:rPr>
        <w:t>RequestId</w:t>
      </w:r>
      <w:proofErr w:type="spellEnd"/>
      <w:r w:rsidRPr="00EC7185">
        <w:rPr>
          <w:rFonts w:ascii="Consolas" w:hAnsi="Consolas" w:cs="Consolas"/>
          <w:color w:val="000000"/>
          <w:sz w:val="14"/>
        </w:rPr>
        <w:t>);</w:t>
      </w:r>
    </w:p>
    <w:p w14:paraId="54C01C42"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highlight w:val="lightGray"/>
        </w:rPr>
        <w:t xml:space="preserve">        </w:t>
      </w:r>
      <w:proofErr w:type="spellStart"/>
      <w:r w:rsidRPr="00EC7185">
        <w:rPr>
          <w:rFonts w:ascii="Consolas" w:hAnsi="Consolas" w:cs="Consolas"/>
          <w:color w:val="000000"/>
          <w:sz w:val="14"/>
          <w:highlight w:val="lightGray"/>
        </w:rPr>
        <w:t>String</w:t>
      </w:r>
      <w:proofErr w:type="spellEnd"/>
      <w:r w:rsidRPr="00EC7185">
        <w:rPr>
          <w:rFonts w:ascii="Consolas" w:hAnsi="Consolas" w:cs="Consolas"/>
          <w:color w:val="000000"/>
          <w:sz w:val="14"/>
          <w:highlight w:val="lightGray"/>
        </w:rPr>
        <w:t xml:space="preserve"> </w:t>
      </w:r>
      <w:proofErr w:type="spellStart"/>
      <w:r w:rsidRPr="00EC7185">
        <w:rPr>
          <w:rFonts w:ascii="Consolas" w:hAnsi="Consolas" w:cs="Consolas"/>
          <w:color w:val="6A3E3E"/>
          <w:sz w:val="14"/>
          <w:highlight w:val="lightGray"/>
        </w:rPr>
        <w:t>ftpfile</w:t>
      </w:r>
      <w:proofErr w:type="spellEnd"/>
      <w:r w:rsidRPr="00EC7185">
        <w:rPr>
          <w:rFonts w:ascii="Consolas" w:hAnsi="Consolas" w:cs="Consolas"/>
          <w:color w:val="000000"/>
          <w:sz w:val="14"/>
          <w:highlight w:val="lightGray"/>
        </w:rPr>
        <w:t xml:space="preserve"> = </w:t>
      </w:r>
      <w:proofErr w:type="spellStart"/>
      <w:r w:rsidRPr="00EC7185">
        <w:rPr>
          <w:rFonts w:ascii="Consolas" w:hAnsi="Consolas" w:cs="Consolas"/>
          <w:color w:val="6A3E3E"/>
          <w:sz w:val="14"/>
          <w:highlight w:val="lightGray"/>
        </w:rPr>
        <w:t>data</w:t>
      </w:r>
      <w:r w:rsidRPr="00EC7185">
        <w:rPr>
          <w:rFonts w:ascii="Consolas" w:hAnsi="Consolas" w:cs="Consolas"/>
          <w:color w:val="000000"/>
          <w:sz w:val="14"/>
          <w:highlight w:val="lightGray"/>
        </w:rPr>
        <w:t>.getFtpFileName</w:t>
      </w:r>
      <w:proofErr w:type="spellEnd"/>
      <w:r w:rsidRPr="00EC7185">
        <w:rPr>
          <w:rFonts w:ascii="Consolas" w:hAnsi="Consolas" w:cs="Consolas"/>
          <w:color w:val="000000"/>
          <w:sz w:val="14"/>
          <w:highlight w:val="lightGray"/>
        </w:rPr>
        <w:t>();</w:t>
      </w:r>
    </w:p>
    <w:p w14:paraId="6908E013"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Izmantojot</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ftpfile</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jāpieslēdzas</w:t>
      </w:r>
      <w:r w:rsidRPr="00EC7185">
        <w:rPr>
          <w:rFonts w:ascii="Consolas" w:hAnsi="Consolas" w:cs="Consolas"/>
          <w:color w:val="3F7F5F"/>
          <w:sz w:val="14"/>
        </w:rPr>
        <w:t xml:space="preserve"> </w:t>
      </w:r>
      <w:r w:rsidRPr="00EC7185">
        <w:rPr>
          <w:rFonts w:ascii="Consolas" w:hAnsi="Consolas" w:cs="Consolas"/>
          <w:color w:val="3F7F5F"/>
          <w:sz w:val="14"/>
          <w:u w:val="single"/>
        </w:rPr>
        <w:t>ar</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ftp</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klientu</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ftp</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serverim</w:t>
      </w:r>
      <w:r w:rsidRPr="00EC7185">
        <w:rPr>
          <w:rFonts w:ascii="Consolas" w:hAnsi="Consolas" w:cs="Consolas"/>
          <w:color w:val="3F7F5F"/>
          <w:sz w:val="14"/>
        </w:rPr>
        <w:t xml:space="preserve"> </w:t>
      </w:r>
    </w:p>
    <w:p w14:paraId="1489196A" w14:textId="77777777" w:rsidR="00EC7185" w:rsidRPr="00EC7185" w:rsidRDefault="00EC7185" w:rsidP="00EC7185">
      <w:pPr>
        <w:pStyle w:val="RIXbody"/>
        <w:pBdr>
          <w:top w:val="dotted" w:sz="4" w:space="1" w:color="auto"/>
          <w:left w:val="dotted" w:sz="4" w:space="1" w:color="auto"/>
          <w:bottom w:val="dotted" w:sz="4" w:space="1" w:color="auto"/>
          <w:right w:val="dotted" w:sz="4" w:space="1" w:color="auto"/>
        </w:pBdr>
        <w:rPr>
          <w:sz w:val="18"/>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un</w:t>
      </w:r>
      <w:r w:rsidRPr="00EC7185">
        <w:rPr>
          <w:rFonts w:ascii="Consolas" w:hAnsi="Consolas" w:cs="Consolas"/>
          <w:color w:val="3F7F5F"/>
          <w:sz w:val="14"/>
        </w:rPr>
        <w:t xml:space="preserve"> </w:t>
      </w:r>
      <w:r w:rsidRPr="00EC7185">
        <w:rPr>
          <w:rFonts w:ascii="Consolas" w:hAnsi="Consolas" w:cs="Consolas"/>
          <w:color w:val="3F7F5F"/>
          <w:sz w:val="14"/>
          <w:u w:val="single"/>
        </w:rPr>
        <w:t>jāizgūst</w:t>
      </w:r>
      <w:r w:rsidRPr="00EC7185">
        <w:rPr>
          <w:rFonts w:ascii="Consolas" w:hAnsi="Consolas" w:cs="Consolas"/>
          <w:color w:val="3F7F5F"/>
          <w:sz w:val="14"/>
        </w:rPr>
        <w:t xml:space="preserve"> </w:t>
      </w:r>
      <w:r w:rsidRPr="00EC7185">
        <w:rPr>
          <w:rFonts w:ascii="Consolas" w:hAnsi="Consolas" w:cs="Consolas"/>
          <w:color w:val="3F7F5F"/>
          <w:sz w:val="14"/>
          <w:u w:val="single"/>
        </w:rPr>
        <w:t>datne</w:t>
      </w:r>
      <w:r w:rsidRPr="00EC7185">
        <w:rPr>
          <w:rFonts w:ascii="Consolas" w:hAnsi="Consolas" w:cs="Consolas"/>
          <w:color w:val="3F7F5F"/>
          <w:sz w:val="14"/>
        </w:rPr>
        <w:t xml:space="preserve">, </w:t>
      </w:r>
      <w:r w:rsidRPr="00EC7185">
        <w:rPr>
          <w:rFonts w:ascii="Consolas" w:hAnsi="Consolas" w:cs="Consolas"/>
          <w:color w:val="3F7F5F"/>
          <w:sz w:val="14"/>
          <w:u w:val="single"/>
        </w:rPr>
        <w:t>kuru</w:t>
      </w:r>
      <w:r w:rsidRPr="00EC7185">
        <w:rPr>
          <w:rFonts w:ascii="Consolas" w:hAnsi="Consolas" w:cs="Consolas"/>
          <w:color w:val="3F7F5F"/>
          <w:sz w:val="14"/>
        </w:rPr>
        <w:t xml:space="preserve"> </w:t>
      </w:r>
      <w:r w:rsidRPr="00EC7185">
        <w:rPr>
          <w:rFonts w:ascii="Consolas" w:hAnsi="Consolas" w:cs="Consolas"/>
          <w:color w:val="3F7F5F"/>
          <w:sz w:val="14"/>
          <w:u w:val="single"/>
        </w:rPr>
        <w:t>var</w:t>
      </w:r>
      <w:r w:rsidRPr="00EC7185">
        <w:rPr>
          <w:rFonts w:ascii="Consolas" w:hAnsi="Consolas" w:cs="Consolas"/>
          <w:color w:val="3F7F5F"/>
          <w:sz w:val="14"/>
        </w:rPr>
        <w:t xml:space="preserve"> </w:t>
      </w:r>
      <w:r w:rsidRPr="00EC7185">
        <w:rPr>
          <w:rFonts w:ascii="Consolas" w:hAnsi="Consolas" w:cs="Consolas"/>
          <w:color w:val="3F7F5F"/>
          <w:sz w:val="14"/>
          <w:u w:val="single"/>
        </w:rPr>
        <w:t>apstrādāt</w:t>
      </w:r>
      <w:r w:rsidRPr="00EC7185">
        <w:rPr>
          <w:rFonts w:ascii="Consolas" w:hAnsi="Consolas" w:cs="Consolas"/>
          <w:color w:val="3F7F5F"/>
          <w:sz w:val="14"/>
        </w:rPr>
        <w:t xml:space="preserve"> </w:t>
      </w:r>
      <w:r w:rsidRPr="00EC7185">
        <w:rPr>
          <w:rFonts w:ascii="Consolas" w:hAnsi="Consolas" w:cs="Consolas"/>
          <w:color w:val="3F7F5F"/>
          <w:sz w:val="14"/>
          <w:u w:val="single"/>
        </w:rPr>
        <w:t>atbilstoši</w:t>
      </w:r>
      <w:r w:rsidRPr="00EC7185">
        <w:rPr>
          <w:rFonts w:ascii="Consolas" w:hAnsi="Consolas" w:cs="Consolas"/>
          <w:color w:val="3F7F5F"/>
          <w:sz w:val="14"/>
        </w:rPr>
        <w:t xml:space="preserve"> </w:t>
      </w:r>
      <w:r w:rsidRPr="00EC7185">
        <w:rPr>
          <w:rFonts w:ascii="Consolas" w:hAnsi="Consolas" w:cs="Consolas"/>
          <w:color w:val="3F7F5F"/>
          <w:sz w:val="14"/>
          <w:u w:val="single"/>
        </w:rPr>
        <w:t>nepieciešamajam</w:t>
      </w:r>
      <w:r w:rsidRPr="00EC7185">
        <w:rPr>
          <w:rFonts w:ascii="Consolas" w:hAnsi="Consolas" w:cs="Consolas"/>
          <w:color w:val="3F7F5F"/>
          <w:sz w:val="14"/>
        </w:rPr>
        <w:t>.</w:t>
      </w:r>
      <w:r w:rsidRPr="00EC7185">
        <w:rPr>
          <w:rFonts w:ascii="Consolas" w:hAnsi="Consolas" w:cs="Consolas"/>
          <w:color w:val="000000"/>
          <w:sz w:val="14"/>
          <w:szCs w:val="19"/>
          <w:highlight w:val="white"/>
        </w:rPr>
        <w:t xml:space="preserve">            </w:t>
      </w:r>
    </w:p>
    <w:p w14:paraId="6AA0A92F" w14:textId="77777777" w:rsidR="00C816AC" w:rsidRDefault="00C816AC" w:rsidP="004C2D64">
      <w:pPr>
        <w:pStyle w:val="Virsraksts5"/>
      </w:pPr>
      <w:r>
        <w:t>Adresātu asinhronās sinhronizācijas pabeigšana</w:t>
      </w:r>
    </w:p>
    <w:p w14:paraId="30875A53" w14:textId="77777777" w:rsidR="00C816AC" w:rsidRDefault="00C816AC" w:rsidP="00053541">
      <w:pPr>
        <w:pStyle w:val="RIXbody"/>
      </w:pPr>
      <w:r>
        <w:t xml:space="preserve">Metode </w:t>
      </w:r>
      <w:proofErr w:type="spellStart"/>
      <w:r w:rsidRPr="009438DA">
        <w:t>GetChangedAddresseeRecordsAsyncConfirm</w:t>
      </w:r>
      <w:proofErr w:type="spellEnd"/>
      <w:r>
        <w:t xml:space="preserve"> nodrošina sinhronizācijas pabeigšanu – apstiprinājumu, ka dati ir saņemti.</w:t>
      </w:r>
    </w:p>
    <w:p w14:paraId="53A0EB5B" w14:textId="77777777" w:rsidR="007B1A79" w:rsidRDefault="007B1A79" w:rsidP="004C2D64">
      <w:pPr>
        <w:pStyle w:val="Virsraksts6"/>
      </w:pPr>
      <w:r>
        <w:t>.NET bibliotēkas koda piemērs</w:t>
      </w:r>
    </w:p>
    <w:p w14:paraId="5F71EDA7"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30B7199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B5D0A8B" w14:textId="356E8E5E"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apstip</w:t>
      </w:r>
      <w:r w:rsidR="00000B37">
        <w:rPr>
          <w:rFonts w:ascii="Consolas" w:hAnsi="Consolas" w:cs="Consolas"/>
          <w:color w:val="008000"/>
          <w:sz w:val="19"/>
          <w:szCs w:val="19"/>
          <w:highlight w:val="white"/>
        </w:rPr>
        <w:t>r</w:t>
      </w:r>
      <w:r>
        <w:rPr>
          <w:rFonts w:ascii="Consolas" w:hAnsi="Consolas" w:cs="Consolas"/>
          <w:color w:val="008000"/>
          <w:sz w:val="19"/>
          <w:szCs w:val="19"/>
          <w:highlight w:val="white"/>
        </w:rPr>
        <w:t xml:space="preserve">ināta datu saņemšana. </w:t>
      </w:r>
    </w:p>
    <w:p w14:paraId="3B6A7726"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client.GetChangedAddresseeRecordsAsyncConfirm</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w:t>
      </w:r>
    </w:p>
    <w:p w14:paraId="7E69C1FF"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A4441A2" w14:textId="77777777" w:rsidR="00C816AC" w:rsidRDefault="00981A42" w:rsidP="00981A42">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19"/>
          <w:szCs w:val="19"/>
          <w:highlight w:val="white"/>
        </w:rPr>
        <w:t xml:space="preserve">            }</w:t>
      </w:r>
    </w:p>
    <w:p w14:paraId="6796B034" w14:textId="77777777" w:rsidR="00EC7185" w:rsidRDefault="00EC7185" w:rsidP="004C2D64">
      <w:pPr>
        <w:pStyle w:val="Virsraksts6"/>
      </w:pPr>
      <w:r>
        <w:t>JAVA bibliotēkas koda piemērs</w:t>
      </w:r>
    </w:p>
    <w:p w14:paraId="1AF29841" w14:textId="77777777" w:rsidR="00985969" w:rsidRDefault="00985969" w:rsidP="00985969">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u w:val="single"/>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67C7B586" w14:textId="6D5875A7" w:rsidR="00985969" w:rsidRDefault="00985969" w:rsidP="00985969">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apstip</w:t>
      </w:r>
      <w:r w:rsidR="00000B37">
        <w:rPr>
          <w:rFonts w:ascii="Consolas" w:hAnsi="Consolas" w:cs="Consolas"/>
          <w:color w:val="3F7F5F"/>
          <w:sz w:val="20"/>
          <w:u w:val="single"/>
        </w:rPr>
        <w:t>r</w:t>
      </w:r>
      <w:r>
        <w:rPr>
          <w:rFonts w:ascii="Consolas" w:hAnsi="Consolas" w:cs="Consolas"/>
          <w:color w:val="3F7F5F"/>
          <w:sz w:val="20"/>
          <w:u w:val="single"/>
        </w:rPr>
        <w:t>ināta</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saņemšana</w:t>
      </w:r>
      <w:r>
        <w:rPr>
          <w:rFonts w:ascii="Consolas" w:hAnsi="Consolas" w:cs="Consolas"/>
          <w:color w:val="3F7F5F"/>
          <w:sz w:val="20"/>
        </w:rPr>
        <w:t xml:space="preserve">. </w:t>
      </w:r>
    </w:p>
    <w:p w14:paraId="738BD38E" w14:textId="77777777" w:rsidR="00EC7185" w:rsidRDefault="00985969" w:rsidP="00985969">
      <w:pPr>
        <w:pStyle w:val="RIXbody"/>
        <w:pBdr>
          <w:top w:val="dotted" w:sz="4" w:space="1" w:color="auto"/>
          <w:left w:val="dotted" w:sz="4" w:space="1" w:color="auto"/>
          <w:bottom w:val="dotted" w:sz="4" w:space="1" w:color="auto"/>
          <w:right w:val="dotted" w:sz="4" w:space="1" w:color="auto"/>
        </w:pBdr>
      </w:pPr>
      <w:r>
        <w:rPr>
          <w:rFonts w:ascii="Consolas" w:hAnsi="Consolas" w:cs="Consolas"/>
          <w:color w:val="000000"/>
          <w:sz w:val="20"/>
        </w:rPr>
        <w:lastRenderedPageBreak/>
        <w:t xml:space="preserve">        </w:t>
      </w:r>
      <w:proofErr w:type="spellStart"/>
      <w:r>
        <w:rPr>
          <w:rFonts w:ascii="Consolas" w:hAnsi="Consolas" w:cs="Consolas"/>
          <w:color w:val="6A3E3E"/>
          <w:sz w:val="20"/>
        </w:rPr>
        <w:t>client</w:t>
      </w:r>
      <w:r>
        <w:rPr>
          <w:rFonts w:ascii="Consolas" w:hAnsi="Consolas" w:cs="Consolas"/>
          <w:color w:val="000000"/>
          <w:sz w:val="20"/>
        </w:rPr>
        <w:t>.getChangedAddresseeRecordsAsyncConfirm</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r>
        <w:rPr>
          <w:rFonts w:ascii="Consolas" w:hAnsi="Consolas" w:cs="Consolas"/>
          <w:color w:val="000000"/>
          <w:sz w:val="19"/>
          <w:szCs w:val="19"/>
          <w:highlight w:val="white"/>
        </w:rPr>
        <w:t xml:space="preserve">            </w:t>
      </w:r>
    </w:p>
    <w:p w14:paraId="563FF4C8" w14:textId="77777777" w:rsidR="00DD2923" w:rsidRPr="00E72744" w:rsidRDefault="00DD2923" w:rsidP="001150C2">
      <w:pPr>
        <w:pStyle w:val="Virsraksts2"/>
      </w:pPr>
      <w:bookmarkStart w:id="92" w:name="_Toc201923260"/>
      <w:r>
        <w:t>E-adreses pārbaude</w:t>
      </w:r>
      <w:bookmarkEnd w:id="92"/>
    </w:p>
    <w:p w14:paraId="6E9E82C8" w14:textId="75A668C6" w:rsidR="00A35ABB" w:rsidRDefault="00E5179C" w:rsidP="00E5179C">
      <w:pPr>
        <w:pStyle w:val="RIXbody"/>
      </w:pPr>
      <w:r w:rsidRPr="00E72744">
        <w:t xml:space="preserve">Klienta DVS sistēmai būs iespēja veikt </w:t>
      </w:r>
      <w:r>
        <w:t>E-adreses pārbaudi</w:t>
      </w:r>
      <w:r w:rsidRPr="00E72744">
        <w:t>.</w:t>
      </w:r>
      <w:r w:rsidR="00A35ABB">
        <w:t xml:space="preserve"> Pārbaudi var ve</w:t>
      </w:r>
      <w:r w:rsidR="00000B37">
        <w:t>i</w:t>
      </w:r>
      <w:r w:rsidR="00A35ABB">
        <w:t>kt sinhroni un asinhroni. Sinhronai pārbaudei pieejama metode “</w:t>
      </w:r>
      <w:proofErr w:type="spellStart"/>
      <w:r w:rsidR="00A35ABB" w:rsidRPr="00A35ABB">
        <w:t>ValidateEAddress</w:t>
      </w:r>
      <w:proofErr w:type="spellEnd"/>
      <w:r w:rsidR="00A35ABB">
        <w:t>”. Asinhronai pārbaudei pieejamas metodes:</w:t>
      </w:r>
    </w:p>
    <w:p w14:paraId="520C2299" w14:textId="77777777" w:rsidR="00A35ABB" w:rsidRDefault="007E15D1" w:rsidP="007E15D1">
      <w:pPr>
        <w:pStyle w:val="RIXbody"/>
        <w:numPr>
          <w:ilvl w:val="0"/>
          <w:numId w:val="29"/>
        </w:numPr>
      </w:pPr>
      <w:proofErr w:type="spellStart"/>
      <w:r w:rsidRPr="007E15D1">
        <w:t>ValidateAddresseesAsyncStart</w:t>
      </w:r>
      <w:proofErr w:type="spellEnd"/>
    </w:p>
    <w:p w14:paraId="36982FCF" w14:textId="77777777" w:rsidR="007E15D1" w:rsidRDefault="007E15D1" w:rsidP="007E15D1">
      <w:pPr>
        <w:pStyle w:val="RIXbody"/>
        <w:numPr>
          <w:ilvl w:val="0"/>
          <w:numId w:val="29"/>
        </w:numPr>
      </w:pPr>
      <w:proofErr w:type="spellStart"/>
      <w:r w:rsidRPr="007E15D1">
        <w:t>ValidateAddresseesAsyncResult</w:t>
      </w:r>
      <w:proofErr w:type="spellEnd"/>
    </w:p>
    <w:p w14:paraId="076EE514" w14:textId="77777777" w:rsidR="00E5179C" w:rsidRDefault="007E15D1" w:rsidP="00E5179C">
      <w:pPr>
        <w:pStyle w:val="RIXbody"/>
        <w:numPr>
          <w:ilvl w:val="0"/>
          <w:numId w:val="29"/>
        </w:numPr>
      </w:pPr>
      <w:proofErr w:type="spellStart"/>
      <w:r w:rsidRPr="007E15D1">
        <w:t>ValidateAddresseesAsyncConfirm</w:t>
      </w:r>
      <w:proofErr w:type="spellEnd"/>
    </w:p>
    <w:p w14:paraId="4456F1AE" w14:textId="77777777" w:rsidR="00A35ABB" w:rsidRDefault="00A35ABB" w:rsidP="004C2D64">
      <w:pPr>
        <w:pStyle w:val="Virsraksts3"/>
      </w:pPr>
      <w:bookmarkStart w:id="93" w:name="_Toc201923261"/>
      <w:r>
        <w:t>Sinhrona E-adreses pārbaude</w:t>
      </w:r>
      <w:bookmarkEnd w:id="93"/>
    </w:p>
    <w:p w14:paraId="568269A4" w14:textId="7D569A5C" w:rsidR="00211474" w:rsidRDefault="00211474" w:rsidP="00211474">
      <w:pPr>
        <w:pStyle w:val="RIXbody"/>
        <w:rPr>
          <w:lang w:eastAsia="lv-LV"/>
        </w:rPr>
      </w:pPr>
      <w:r>
        <w:rPr>
          <w:lang w:eastAsia="lv-LV"/>
        </w:rPr>
        <w:t>Veicot e-adreses validāciju tiek atgriezts e-adrešu masīvs ar šādiem atribūtiem (de</w:t>
      </w:r>
      <w:r w:rsidR="00776F89">
        <w:rPr>
          <w:lang w:eastAsia="lv-LV"/>
        </w:rPr>
        <w:t>talizētāku informāciju un tipu aprakstus skatīties saistītajā dokumentā [</w:t>
      </w:r>
      <w:r w:rsidR="00776F89">
        <w:rPr>
          <w:lang w:eastAsia="lv-LV"/>
        </w:rPr>
        <w:fldChar w:fldCharType="begin"/>
      </w:r>
      <w:r w:rsidR="00776F89">
        <w:rPr>
          <w:lang w:eastAsia="lv-LV"/>
        </w:rPr>
        <w:instrText xml:space="preserve"> REF _Ref499829092 \r \h </w:instrText>
      </w:r>
      <w:r w:rsidR="00776F89">
        <w:rPr>
          <w:lang w:eastAsia="lv-LV"/>
        </w:rPr>
      </w:r>
      <w:r w:rsidR="00776F89">
        <w:rPr>
          <w:lang w:eastAsia="lv-LV"/>
        </w:rPr>
        <w:fldChar w:fldCharType="separate"/>
      </w:r>
      <w:r w:rsidR="0092082D">
        <w:rPr>
          <w:lang w:eastAsia="lv-LV"/>
        </w:rPr>
        <w:t>4</w:t>
      </w:r>
      <w:r w:rsidR="00776F89">
        <w:rPr>
          <w:lang w:eastAsia="lv-LV"/>
        </w:rPr>
        <w:fldChar w:fldCharType="end"/>
      </w:r>
      <w:r w:rsidR="00776F89">
        <w:rPr>
          <w:lang w:eastAsia="lv-LV"/>
        </w:rPr>
        <w:t>]</w:t>
      </w:r>
      <w:r>
        <w:rPr>
          <w:lang w:eastAsia="lv-LV"/>
        </w:rPr>
        <w:t xml:space="preserve"> :</w:t>
      </w:r>
    </w:p>
    <w:tbl>
      <w:tblPr>
        <w:tblW w:w="0" w:type="auto"/>
        <w:tblInd w:w="60" w:type="dxa"/>
        <w:tblLayout w:type="fixed"/>
        <w:tblCellMar>
          <w:left w:w="60" w:type="dxa"/>
          <w:right w:w="60" w:type="dxa"/>
        </w:tblCellMar>
        <w:tblLook w:val="0000" w:firstRow="0" w:lastRow="0" w:firstColumn="0" w:lastColumn="0" w:noHBand="0" w:noVBand="0"/>
      </w:tblPr>
      <w:tblGrid>
        <w:gridCol w:w="2340"/>
        <w:gridCol w:w="2160"/>
        <w:gridCol w:w="4410"/>
      </w:tblGrid>
      <w:tr w:rsidR="00211474" w:rsidRPr="003E0D76" w14:paraId="147CF081" w14:textId="77777777" w:rsidTr="00211474">
        <w:tc>
          <w:tcPr>
            <w:tcW w:w="2340" w:type="dxa"/>
            <w:tcBorders>
              <w:top w:val="single" w:sz="4" w:space="0" w:color="auto"/>
              <w:left w:val="single" w:sz="4" w:space="0" w:color="auto"/>
              <w:bottom w:val="single" w:sz="4" w:space="0" w:color="auto"/>
              <w:right w:val="single" w:sz="4" w:space="0" w:color="auto"/>
            </w:tcBorders>
            <w:shd w:val="clear" w:color="auto" w:fill="BFBFBF"/>
          </w:tcPr>
          <w:p w14:paraId="641B92B7" w14:textId="77777777" w:rsidR="00211474" w:rsidRPr="003E0D76" w:rsidRDefault="00211474" w:rsidP="00211474">
            <w:pPr>
              <w:rPr>
                <w:rStyle w:val="Izteiksmgs"/>
                <w:sz w:val="24"/>
                <w:szCs w:val="24"/>
              </w:rPr>
            </w:pPr>
            <w:r w:rsidRPr="003E0D76">
              <w:rPr>
                <w:rStyle w:val="Izteiksmgs"/>
                <w:sz w:val="24"/>
                <w:szCs w:val="24"/>
              </w:rPr>
              <w:t>Nosaukums</w:t>
            </w:r>
          </w:p>
        </w:tc>
        <w:tc>
          <w:tcPr>
            <w:tcW w:w="2160" w:type="dxa"/>
            <w:tcBorders>
              <w:top w:val="single" w:sz="4" w:space="0" w:color="auto"/>
              <w:left w:val="single" w:sz="4" w:space="0" w:color="auto"/>
              <w:bottom w:val="single" w:sz="4" w:space="0" w:color="auto"/>
              <w:right w:val="single" w:sz="4" w:space="0" w:color="auto"/>
            </w:tcBorders>
            <w:shd w:val="clear" w:color="auto" w:fill="BFBFBF"/>
          </w:tcPr>
          <w:p w14:paraId="10D86407" w14:textId="77777777" w:rsidR="00211474" w:rsidRPr="003E0D76" w:rsidRDefault="00211474" w:rsidP="00211474">
            <w:pPr>
              <w:rPr>
                <w:rStyle w:val="Izteiksmgs"/>
                <w:sz w:val="24"/>
                <w:szCs w:val="24"/>
              </w:rPr>
            </w:pPr>
            <w:r w:rsidRPr="003E0D76">
              <w:rPr>
                <w:rStyle w:val="Izteiksmgs"/>
                <w:sz w:val="24"/>
                <w:szCs w:val="24"/>
              </w:rPr>
              <w:t>Tips</w:t>
            </w:r>
          </w:p>
        </w:tc>
        <w:tc>
          <w:tcPr>
            <w:tcW w:w="4410" w:type="dxa"/>
            <w:tcBorders>
              <w:top w:val="single" w:sz="4" w:space="0" w:color="auto"/>
              <w:left w:val="single" w:sz="4" w:space="0" w:color="auto"/>
              <w:bottom w:val="single" w:sz="4" w:space="0" w:color="auto"/>
              <w:right w:val="single" w:sz="4" w:space="0" w:color="auto"/>
            </w:tcBorders>
            <w:shd w:val="clear" w:color="auto" w:fill="BFBFBF"/>
          </w:tcPr>
          <w:p w14:paraId="58822972" w14:textId="77777777" w:rsidR="00211474" w:rsidRPr="003E0D76" w:rsidRDefault="00211474" w:rsidP="00211474">
            <w:pPr>
              <w:rPr>
                <w:rStyle w:val="Izteiksmgs"/>
                <w:sz w:val="24"/>
                <w:szCs w:val="24"/>
              </w:rPr>
            </w:pPr>
            <w:r w:rsidRPr="003E0D76">
              <w:rPr>
                <w:rStyle w:val="Izteiksmgs"/>
                <w:sz w:val="24"/>
                <w:szCs w:val="24"/>
              </w:rPr>
              <w:t>Apraksts</w:t>
            </w:r>
          </w:p>
        </w:tc>
      </w:tr>
      <w:tr w:rsidR="00211474" w:rsidRPr="003E0D76" w14:paraId="1720E8E1" w14:textId="77777777" w:rsidTr="00211474">
        <w:tc>
          <w:tcPr>
            <w:tcW w:w="2340" w:type="dxa"/>
            <w:tcBorders>
              <w:top w:val="single" w:sz="4" w:space="0" w:color="auto"/>
              <w:left w:val="single" w:sz="4" w:space="0" w:color="auto"/>
              <w:bottom w:val="single" w:sz="4" w:space="0" w:color="auto"/>
              <w:right w:val="single" w:sz="4" w:space="0" w:color="auto"/>
            </w:tcBorders>
          </w:tcPr>
          <w:p w14:paraId="18234288" w14:textId="77777777" w:rsidR="00211474" w:rsidRPr="003E0D76" w:rsidRDefault="00211474" w:rsidP="00211474">
            <w:pPr>
              <w:rPr>
                <w:szCs w:val="24"/>
              </w:rPr>
            </w:pPr>
            <w:proofErr w:type="spellStart"/>
            <w:r w:rsidRPr="00BC01B6">
              <w:rPr>
                <w:szCs w:val="24"/>
              </w:rPr>
              <w:t>EAddress</w:t>
            </w:r>
            <w:proofErr w:type="spellEnd"/>
          </w:p>
        </w:tc>
        <w:tc>
          <w:tcPr>
            <w:tcW w:w="2160" w:type="dxa"/>
            <w:tcBorders>
              <w:top w:val="single" w:sz="4" w:space="0" w:color="auto"/>
              <w:left w:val="single" w:sz="4" w:space="0" w:color="auto"/>
              <w:bottom w:val="single" w:sz="4" w:space="0" w:color="auto"/>
              <w:right w:val="single" w:sz="4" w:space="0" w:color="auto"/>
            </w:tcBorders>
          </w:tcPr>
          <w:p w14:paraId="1BBC21B1" w14:textId="77777777" w:rsidR="00211474" w:rsidRPr="003E0D76" w:rsidRDefault="00211474" w:rsidP="00211474">
            <w:pPr>
              <w:rPr>
                <w:szCs w:val="24"/>
              </w:rPr>
            </w:pPr>
            <w:r w:rsidRPr="003E0D76">
              <w:rPr>
                <w:szCs w:val="24"/>
              </w:rPr>
              <w:fldChar w:fldCharType="begin" w:fldLock="1"/>
            </w:r>
            <w:r w:rsidRPr="003E0D76">
              <w:rPr>
                <w:szCs w:val="24"/>
              </w:rPr>
              <w:instrText>MERGEFIELD Att.Type</w:instrText>
            </w:r>
            <w:r w:rsidRPr="003E0D76">
              <w:rPr>
                <w:szCs w:val="24"/>
              </w:rPr>
              <w:fldChar w:fldCharType="separate"/>
            </w:r>
            <w:r w:rsidRPr="003E0D76">
              <w:rPr>
                <w:szCs w:val="24"/>
              </w:rPr>
              <w:t>string</w:t>
            </w:r>
            <w:r w:rsidRPr="003E0D76">
              <w:rPr>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1B654551" w14:textId="77777777" w:rsidR="00211474" w:rsidRPr="00BC01B6" w:rsidRDefault="00211474" w:rsidP="00211474">
            <w:pPr>
              <w:rPr>
                <w:szCs w:val="24"/>
              </w:rPr>
            </w:pPr>
            <w:r w:rsidRPr="00BC01B6">
              <w:rPr>
                <w:szCs w:val="24"/>
              </w:rPr>
              <w:t>E-adrese.</w:t>
            </w:r>
          </w:p>
        </w:tc>
      </w:tr>
      <w:tr w:rsidR="00211474" w:rsidRPr="003E0D76" w14:paraId="2E0A8329" w14:textId="77777777" w:rsidTr="00211474">
        <w:tc>
          <w:tcPr>
            <w:tcW w:w="2340" w:type="dxa"/>
            <w:tcBorders>
              <w:top w:val="single" w:sz="4" w:space="0" w:color="auto"/>
              <w:left w:val="single" w:sz="4" w:space="0" w:color="auto"/>
              <w:bottom w:val="single" w:sz="4" w:space="0" w:color="auto"/>
              <w:right w:val="single" w:sz="4" w:space="0" w:color="auto"/>
            </w:tcBorders>
          </w:tcPr>
          <w:p w14:paraId="6492B8E8" w14:textId="77777777" w:rsidR="00211474" w:rsidRPr="003E0D76" w:rsidRDefault="00211474" w:rsidP="00211474">
            <w:pPr>
              <w:rPr>
                <w:szCs w:val="24"/>
              </w:rPr>
            </w:pPr>
            <w:proofErr w:type="spellStart"/>
            <w:r w:rsidRPr="00BC01B6">
              <w:rPr>
                <w:szCs w:val="24"/>
              </w:rPr>
              <w:t>Owner</w:t>
            </w:r>
            <w:proofErr w:type="spellEnd"/>
          </w:p>
        </w:tc>
        <w:tc>
          <w:tcPr>
            <w:tcW w:w="2160" w:type="dxa"/>
            <w:tcBorders>
              <w:top w:val="single" w:sz="4" w:space="0" w:color="auto"/>
              <w:left w:val="single" w:sz="4" w:space="0" w:color="auto"/>
              <w:bottom w:val="single" w:sz="4" w:space="0" w:color="auto"/>
              <w:right w:val="single" w:sz="4" w:space="0" w:color="auto"/>
            </w:tcBorders>
          </w:tcPr>
          <w:p w14:paraId="6BCC8CD2" w14:textId="77777777" w:rsidR="00211474" w:rsidRPr="003E0D76" w:rsidRDefault="00211474" w:rsidP="00211474">
            <w:pPr>
              <w:rPr>
                <w:szCs w:val="24"/>
              </w:rPr>
            </w:pPr>
            <w:proofErr w:type="spellStart"/>
            <w:r w:rsidRPr="00BC01B6">
              <w:rPr>
                <w:szCs w:val="24"/>
              </w:rPr>
              <w:t>Owner</w:t>
            </w:r>
            <w:proofErr w:type="spellEnd"/>
          </w:p>
        </w:tc>
        <w:tc>
          <w:tcPr>
            <w:tcW w:w="4410" w:type="dxa"/>
            <w:tcBorders>
              <w:top w:val="single" w:sz="4" w:space="0" w:color="auto"/>
              <w:left w:val="single" w:sz="4" w:space="0" w:color="auto"/>
              <w:bottom w:val="single" w:sz="4" w:space="0" w:color="auto"/>
              <w:right w:val="single" w:sz="4" w:space="0" w:color="auto"/>
            </w:tcBorders>
          </w:tcPr>
          <w:p w14:paraId="21434DC0" w14:textId="77777777" w:rsidR="00211474" w:rsidRPr="00BC01B6" w:rsidRDefault="00211474" w:rsidP="00211474">
            <w:pPr>
              <w:rPr>
                <w:szCs w:val="24"/>
              </w:rPr>
            </w:pPr>
            <w:r w:rsidRPr="00BC01B6">
              <w:rPr>
                <w:szCs w:val="24"/>
              </w:rPr>
              <w:t>E-adreses īpašnieks.</w:t>
            </w:r>
          </w:p>
        </w:tc>
      </w:tr>
      <w:tr w:rsidR="00211474" w:rsidRPr="003E0D76" w14:paraId="190F0772" w14:textId="77777777" w:rsidTr="00211474">
        <w:tc>
          <w:tcPr>
            <w:tcW w:w="2340" w:type="dxa"/>
            <w:tcBorders>
              <w:top w:val="single" w:sz="4" w:space="0" w:color="auto"/>
              <w:left w:val="single" w:sz="4" w:space="0" w:color="auto"/>
              <w:bottom w:val="single" w:sz="4" w:space="0" w:color="auto"/>
              <w:right w:val="single" w:sz="4" w:space="0" w:color="auto"/>
            </w:tcBorders>
          </w:tcPr>
          <w:p w14:paraId="64568F83" w14:textId="77777777" w:rsidR="00211474" w:rsidRPr="003E0D76" w:rsidRDefault="00211474" w:rsidP="00211474">
            <w:pPr>
              <w:rPr>
                <w:szCs w:val="24"/>
              </w:rPr>
            </w:pPr>
            <w:proofErr w:type="spellStart"/>
            <w:r w:rsidRPr="00BC01B6">
              <w:rPr>
                <w:szCs w:val="24"/>
              </w:rPr>
              <w:t>IsValid</w:t>
            </w:r>
            <w:proofErr w:type="spellEnd"/>
          </w:p>
        </w:tc>
        <w:tc>
          <w:tcPr>
            <w:tcW w:w="2160" w:type="dxa"/>
            <w:tcBorders>
              <w:top w:val="single" w:sz="4" w:space="0" w:color="auto"/>
              <w:left w:val="single" w:sz="4" w:space="0" w:color="auto"/>
              <w:bottom w:val="single" w:sz="4" w:space="0" w:color="auto"/>
              <w:right w:val="single" w:sz="4" w:space="0" w:color="auto"/>
            </w:tcBorders>
          </w:tcPr>
          <w:p w14:paraId="67CC89B3" w14:textId="77777777" w:rsidR="00211474" w:rsidRPr="003E0D76" w:rsidRDefault="00211474" w:rsidP="00211474">
            <w:pPr>
              <w:rPr>
                <w:szCs w:val="24"/>
              </w:rPr>
            </w:pPr>
            <w:proofErr w:type="spellStart"/>
            <w:r>
              <w:rPr>
                <w:szCs w:val="24"/>
              </w:rPr>
              <w:t>boolean</w:t>
            </w:r>
            <w:proofErr w:type="spellEnd"/>
          </w:p>
        </w:tc>
        <w:tc>
          <w:tcPr>
            <w:tcW w:w="4410" w:type="dxa"/>
            <w:tcBorders>
              <w:top w:val="single" w:sz="4" w:space="0" w:color="auto"/>
              <w:left w:val="single" w:sz="4" w:space="0" w:color="auto"/>
              <w:bottom w:val="single" w:sz="4" w:space="0" w:color="auto"/>
              <w:right w:val="single" w:sz="4" w:space="0" w:color="auto"/>
            </w:tcBorders>
          </w:tcPr>
          <w:p w14:paraId="2CCB948F" w14:textId="77777777" w:rsidR="00211474" w:rsidRPr="003E0D76" w:rsidRDefault="00211474" w:rsidP="00211474">
            <w:pPr>
              <w:rPr>
                <w:szCs w:val="24"/>
              </w:rPr>
            </w:pPr>
            <w:r w:rsidRPr="00BC01B6">
              <w:rPr>
                <w:szCs w:val="24"/>
              </w:rPr>
              <w:t>Pazīme, vai ir derīgs privātais konts.</w:t>
            </w:r>
          </w:p>
        </w:tc>
      </w:tr>
      <w:tr w:rsidR="00211474" w:rsidRPr="003E0D76" w14:paraId="712D4914" w14:textId="77777777" w:rsidTr="00211474">
        <w:tc>
          <w:tcPr>
            <w:tcW w:w="2340" w:type="dxa"/>
            <w:tcBorders>
              <w:top w:val="single" w:sz="4" w:space="0" w:color="auto"/>
              <w:left w:val="single" w:sz="4" w:space="0" w:color="auto"/>
              <w:bottom w:val="single" w:sz="4" w:space="0" w:color="auto"/>
              <w:right w:val="single" w:sz="4" w:space="0" w:color="auto"/>
            </w:tcBorders>
          </w:tcPr>
          <w:p w14:paraId="709D5D8E" w14:textId="77777777" w:rsidR="00211474" w:rsidRPr="003E0D76" w:rsidRDefault="00211474" w:rsidP="00211474">
            <w:pPr>
              <w:rPr>
                <w:szCs w:val="24"/>
              </w:rPr>
            </w:pPr>
            <w:proofErr w:type="spellStart"/>
            <w:r w:rsidRPr="00E42BFD">
              <w:rPr>
                <w:szCs w:val="24"/>
              </w:rPr>
              <w:t>DeactivationDateTime</w:t>
            </w:r>
            <w:proofErr w:type="spellEnd"/>
          </w:p>
        </w:tc>
        <w:tc>
          <w:tcPr>
            <w:tcW w:w="2160" w:type="dxa"/>
            <w:tcBorders>
              <w:top w:val="single" w:sz="4" w:space="0" w:color="auto"/>
              <w:left w:val="single" w:sz="4" w:space="0" w:color="auto"/>
              <w:bottom w:val="single" w:sz="4" w:space="0" w:color="auto"/>
              <w:right w:val="single" w:sz="4" w:space="0" w:color="auto"/>
            </w:tcBorders>
          </w:tcPr>
          <w:p w14:paraId="601AF2D1" w14:textId="77777777" w:rsidR="00211474" w:rsidRPr="003E0D76" w:rsidRDefault="00211474" w:rsidP="00211474">
            <w:pPr>
              <w:rPr>
                <w:szCs w:val="24"/>
              </w:rPr>
            </w:pPr>
            <w:proofErr w:type="spellStart"/>
            <w:r>
              <w:rPr>
                <w:szCs w:val="24"/>
              </w:rPr>
              <w:t>datetime</w:t>
            </w:r>
            <w:proofErr w:type="spellEnd"/>
          </w:p>
        </w:tc>
        <w:tc>
          <w:tcPr>
            <w:tcW w:w="4410" w:type="dxa"/>
            <w:tcBorders>
              <w:top w:val="single" w:sz="4" w:space="0" w:color="auto"/>
              <w:left w:val="single" w:sz="4" w:space="0" w:color="auto"/>
              <w:bottom w:val="single" w:sz="4" w:space="0" w:color="auto"/>
              <w:right w:val="single" w:sz="4" w:space="0" w:color="auto"/>
            </w:tcBorders>
          </w:tcPr>
          <w:p w14:paraId="04E21ADD" w14:textId="77777777" w:rsidR="00211474" w:rsidRPr="003E0D76" w:rsidRDefault="00211474" w:rsidP="00211474">
            <w:pPr>
              <w:rPr>
                <w:szCs w:val="24"/>
              </w:rPr>
            </w:pPr>
            <w:r w:rsidRPr="00E42BFD">
              <w:rPr>
                <w:szCs w:val="24"/>
              </w:rPr>
              <w:t xml:space="preserve">Deaktivizācijas </w:t>
            </w:r>
            <w:proofErr w:type="spellStart"/>
            <w:r w:rsidRPr="00E42BFD">
              <w:rPr>
                <w:szCs w:val="24"/>
              </w:rPr>
              <w:t>datumlaiks</w:t>
            </w:r>
            <w:proofErr w:type="spellEnd"/>
            <w:r w:rsidRPr="00BC01B6">
              <w:rPr>
                <w:szCs w:val="24"/>
              </w:rPr>
              <w:t>.</w:t>
            </w:r>
          </w:p>
        </w:tc>
      </w:tr>
    </w:tbl>
    <w:p w14:paraId="71597854" w14:textId="40A6D8CC" w:rsidR="00776F89" w:rsidRPr="00211474" w:rsidRDefault="00776F89" w:rsidP="00211474">
      <w:pPr>
        <w:pStyle w:val="RIXbody"/>
        <w:rPr>
          <w:lang w:eastAsia="lv-LV"/>
        </w:rPr>
      </w:pPr>
      <w:r>
        <w:rPr>
          <w:lang w:eastAsia="lv-LV"/>
        </w:rPr>
        <w:t>Atribūt</w:t>
      </w:r>
      <w:r w:rsidR="00EB41BE">
        <w:rPr>
          <w:lang w:eastAsia="lv-LV"/>
        </w:rPr>
        <w:t>s</w:t>
      </w:r>
      <w:r>
        <w:rPr>
          <w:lang w:eastAsia="lv-LV"/>
        </w:rPr>
        <w:t xml:space="preserve"> </w:t>
      </w:r>
      <w:proofErr w:type="spellStart"/>
      <w:r w:rsidRPr="00E42BFD">
        <w:t>DeactivationDateTime</w:t>
      </w:r>
      <w:proofErr w:type="spellEnd"/>
      <w:r>
        <w:t xml:space="preserve"> tiek aizpildīts tikai tādos gadījumos, kad e-adrese nav derīga, bet tā nav anulēta (kā arī ir bijusi aktīva). Kādu iemeslu pēc E-adrese īslaicīgi ir deaktivizēta. Lauks satur </w:t>
      </w:r>
      <w:proofErr w:type="spellStart"/>
      <w:r>
        <w:t>datumlaika</w:t>
      </w:r>
      <w:proofErr w:type="spellEnd"/>
      <w:r>
        <w:t xml:space="preserve"> vērtību, no kura brīža e-adrese ir deaktivizēta. </w:t>
      </w:r>
    </w:p>
    <w:p w14:paraId="106A164B" w14:textId="77777777" w:rsidR="00E5179C" w:rsidRDefault="00E5179C" w:rsidP="004C2D64">
      <w:pPr>
        <w:pStyle w:val="Virsraksts4"/>
      </w:pPr>
      <w:r>
        <w:t>.NET bibliotēkas koda piemērs</w:t>
      </w:r>
    </w:p>
    <w:p w14:paraId="50E604C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using</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IntegrationClient</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client</w:t>
      </w:r>
      <w:proofErr w:type="spellEnd"/>
      <w:r w:rsidRPr="00E5179C">
        <w:rPr>
          <w:rFonts w:ascii="Consolas" w:hAnsi="Consolas" w:cs="Consolas"/>
          <w:color w:val="000000"/>
          <w:sz w:val="16"/>
          <w:szCs w:val="19"/>
          <w:highlight w:val="white"/>
        </w:rPr>
        <w:t xml:space="preserve"> = </w:t>
      </w:r>
      <w:proofErr w:type="spellStart"/>
      <w:r w:rsidRPr="00E5179C">
        <w:rPr>
          <w:rFonts w:ascii="Consolas" w:hAnsi="Consolas" w:cs="Consolas"/>
          <w:color w:val="0000FF"/>
          <w:sz w:val="16"/>
          <w:szCs w:val="19"/>
          <w:highlight w:val="white"/>
        </w:rPr>
        <w:t>new</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IntegrationClient</w:t>
      </w:r>
      <w:proofErr w:type="spellEnd"/>
      <w:r w:rsidRPr="00E5179C">
        <w:rPr>
          <w:rFonts w:ascii="Consolas" w:hAnsi="Consolas" w:cs="Consolas"/>
          <w:color w:val="000000"/>
          <w:sz w:val="16"/>
          <w:szCs w:val="19"/>
          <w:highlight w:val="white"/>
        </w:rPr>
        <w:t>())</w:t>
      </w:r>
    </w:p>
    <w:p w14:paraId="23511ADC"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79802CFB" w14:textId="77777777" w:rsidR="00E5179C" w:rsidRPr="00E5179C" w:rsidRDefault="00491AC2"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Pr>
          <w:rFonts w:ascii="Consolas" w:hAnsi="Consolas" w:cs="Consolas"/>
          <w:color w:val="000000"/>
          <w:sz w:val="16"/>
          <w:szCs w:val="19"/>
          <w:highlight w:val="white"/>
        </w:rPr>
        <w:tab/>
      </w:r>
      <w:r>
        <w:rPr>
          <w:rFonts w:ascii="Consolas" w:hAnsi="Consolas" w:cs="Consolas"/>
          <w:color w:val="000000"/>
          <w:sz w:val="16"/>
          <w:szCs w:val="19"/>
          <w:highlight w:val="white"/>
        </w:rPr>
        <w:tab/>
      </w:r>
      <w:r w:rsidRPr="00E5179C">
        <w:rPr>
          <w:rFonts w:ascii="Consolas" w:hAnsi="Consolas" w:cs="Consolas"/>
          <w:color w:val="008000"/>
          <w:sz w:val="16"/>
          <w:szCs w:val="19"/>
          <w:highlight w:val="white"/>
        </w:rPr>
        <w:t xml:space="preserve">// </w:t>
      </w:r>
      <w:r>
        <w:rPr>
          <w:rFonts w:ascii="Consolas" w:hAnsi="Consolas" w:cs="Consolas"/>
          <w:color w:val="008000"/>
          <w:sz w:val="16"/>
          <w:szCs w:val="19"/>
          <w:highlight w:val="white"/>
        </w:rPr>
        <w:t xml:space="preserve">Jānorāda E-adrese, kā norādīts likumā (personas </w:t>
      </w:r>
      <w:proofErr w:type="spellStart"/>
      <w:r>
        <w:rPr>
          <w:rFonts w:ascii="Consolas" w:hAnsi="Consolas" w:cs="Consolas"/>
          <w:color w:val="008000"/>
          <w:sz w:val="16"/>
          <w:szCs w:val="19"/>
          <w:highlight w:val="white"/>
        </w:rPr>
        <w:t>kods,reģistrācijas</w:t>
      </w:r>
      <w:proofErr w:type="spellEnd"/>
      <w:r>
        <w:rPr>
          <w:rFonts w:ascii="Consolas" w:hAnsi="Consolas" w:cs="Consolas"/>
          <w:color w:val="008000"/>
          <w:sz w:val="16"/>
          <w:szCs w:val="19"/>
          <w:highlight w:val="white"/>
        </w:rPr>
        <w:t xml:space="preserve"> numurs)</w:t>
      </w:r>
    </w:p>
    <w:p w14:paraId="454A88D4"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IEnumerable</w:t>
      </w:r>
      <w:proofErr w:type="spellEnd"/>
      <w:r w:rsidRPr="00E5179C">
        <w:rPr>
          <w:rFonts w:ascii="Consolas" w:hAnsi="Consolas" w:cs="Consolas"/>
          <w:color w:val="000000"/>
          <w:sz w:val="16"/>
          <w:szCs w:val="19"/>
          <w:highlight w:val="white"/>
        </w:rPr>
        <w:t>&lt;</w:t>
      </w:r>
      <w:proofErr w:type="spellStart"/>
      <w:r w:rsidRPr="00E5179C">
        <w:rPr>
          <w:rFonts w:ascii="Consolas" w:hAnsi="Consolas" w:cs="Consolas"/>
          <w:color w:val="0000FF"/>
          <w:sz w:val="16"/>
          <w:szCs w:val="19"/>
          <w:highlight w:val="white"/>
        </w:rPr>
        <w:t>string</w:t>
      </w:r>
      <w:proofErr w:type="spellEnd"/>
      <w:r w:rsidRPr="00E5179C">
        <w:rPr>
          <w:rFonts w:ascii="Consolas" w:hAnsi="Consolas" w:cs="Consolas"/>
          <w:color w:val="000000"/>
          <w:sz w:val="16"/>
          <w:szCs w:val="19"/>
          <w:highlight w:val="white"/>
        </w:rPr>
        <w:t xml:space="preserve">&gt; </w:t>
      </w:r>
      <w:proofErr w:type="spellStart"/>
      <w:r w:rsidRPr="00E5179C">
        <w:rPr>
          <w:rFonts w:ascii="Consolas" w:hAnsi="Consolas" w:cs="Consolas"/>
          <w:color w:val="000000"/>
          <w:sz w:val="16"/>
          <w:szCs w:val="19"/>
          <w:highlight w:val="white"/>
        </w:rPr>
        <w:t>eAddresses</w:t>
      </w:r>
      <w:proofErr w:type="spellEnd"/>
      <w:r w:rsidRPr="00E5179C">
        <w:rPr>
          <w:rFonts w:ascii="Consolas" w:hAnsi="Consolas" w:cs="Consolas"/>
          <w:color w:val="000000"/>
          <w:sz w:val="16"/>
          <w:szCs w:val="19"/>
          <w:highlight w:val="white"/>
        </w:rPr>
        <w:t xml:space="preserve"> = </w:t>
      </w:r>
      <w:proofErr w:type="spellStart"/>
      <w:r w:rsidRPr="00E5179C">
        <w:rPr>
          <w:rFonts w:ascii="Consolas" w:hAnsi="Consolas" w:cs="Consolas"/>
          <w:color w:val="0000FF"/>
          <w:sz w:val="16"/>
          <w:szCs w:val="19"/>
          <w:highlight w:val="white"/>
        </w:rPr>
        <w:t>new</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string</w:t>
      </w:r>
      <w:proofErr w:type="spellEnd"/>
      <w:r w:rsidRPr="00E5179C">
        <w:rPr>
          <w:rFonts w:ascii="Consolas" w:hAnsi="Consolas" w:cs="Consolas"/>
          <w:color w:val="000000"/>
          <w:sz w:val="16"/>
          <w:szCs w:val="19"/>
          <w:highlight w:val="white"/>
        </w:rPr>
        <w:t>[] {</w:t>
      </w:r>
      <w:r w:rsidRPr="00E5179C">
        <w:rPr>
          <w:rFonts w:ascii="Consolas" w:hAnsi="Consolas" w:cs="Consolas"/>
          <w:color w:val="A31515"/>
          <w:sz w:val="16"/>
          <w:szCs w:val="19"/>
          <w:highlight w:val="white"/>
        </w:rPr>
        <w:t>"12345678902"</w:t>
      </w:r>
      <w:r w:rsidRPr="00E5179C">
        <w:rPr>
          <w:rFonts w:ascii="Consolas" w:hAnsi="Consolas" w:cs="Consolas"/>
          <w:color w:val="000000"/>
          <w:sz w:val="16"/>
          <w:szCs w:val="19"/>
          <w:highlight w:val="white"/>
        </w:rPr>
        <w:t>,</w:t>
      </w:r>
      <w:r w:rsidRPr="00E5179C">
        <w:rPr>
          <w:rFonts w:ascii="Consolas" w:hAnsi="Consolas" w:cs="Consolas"/>
          <w:color w:val="A31515"/>
          <w:sz w:val="16"/>
          <w:szCs w:val="19"/>
          <w:highlight w:val="white"/>
        </w:rPr>
        <w:t>"12345678901"</w:t>
      </w:r>
      <w:r w:rsidRPr="00E5179C">
        <w:rPr>
          <w:rFonts w:ascii="Consolas" w:hAnsi="Consolas" w:cs="Consolas"/>
          <w:color w:val="000000"/>
          <w:sz w:val="16"/>
          <w:szCs w:val="19"/>
          <w:highlight w:val="white"/>
        </w:rPr>
        <w:t xml:space="preserve"> };</w:t>
      </w:r>
    </w:p>
    <w:p w14:paraId="576FF95E"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7DBE6881"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xml:space="preserve">// Pārbauda </w:t>
      </w:r>
      <w:proofErr w:type="spellStart"/>
      <w:r w:rsidRPr="00E5179C">
        <w:rPr>
          <w:rFonts w:ascii="Consolas" w:hAnsi="Consolas" w:cs="Consolas"/>
          <w:color w:val="008000"/>
          <w:sz w:val="16"/>
          <w:szCs w:val="19"/>
          <w:highlight w:val="white"/>
        </w:rPr>
        <w:t>eadreses</w:t>
      </w:r>
      <w:proofErr w:type="spellEnd"/>
    </w:p>
    <w:p w14:paraId="0CBC2982"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var</w:t>
      </w: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result</w:t>
      </w:r>
      <w:proofErr w:type="spellEnd"/>
      <w:r w:rsidRPr="00E5179C">
        <w:rPr>
          <w:rFonts w:ascii="Consolas" w:hAnsi="Consolas" w:cs="Consolas"/>
          <w:color w:val="000000"/>
          <w:sz w:val="16"/>
          <w:szCs w:val="19"/>
          <w:highlight w:val="white"/>
        </w:rPr>
        <w:t xml:space="preserve"> = </w:t>
      </w:r>
      <w:proofErr w:type="spellStart"/>
      <w:r w:rsidRPr="00E5179C">
        <w:rPr>
          <w:rFonts w:ascii="Consolas" w:hAnsi="Consolas" w:cs="Consolas"/>
          <w:color w:val="000000"/>
          <w:sz w:val="16"/>
          <w:szCs w:val="19"/>
          <w:highlight w:val="white"/>
        </w:rPr>
        <w:t>client.ValidateEAddress</w:t>
      </w:r>
      <w:proofErr w:type="spellEnd"/>
      <w:r w:rsidRPr="00E5179C">
        <w:rPr>
          <w:rFonts w:ascii="Consolas" w:hAnsi="Consolas" w:cs="Consolas"/>
          <w:color w:val="000000"/>
          <w:sz w:val="16"/>
          <w:szCs w:val="19"/>
          <w:highlight w:val="white"/>
        </w:rPr>
        <w:t>(</w:t>
      </w:r>
      <w:proofErr w:type="spellStart"/>
      <w:r w:rsidRPr="00E5179C">
        <w:rPr>
          <w:rFonts w:ascii="Consolas" w:hAnsi="Consolas" w:cs="Consolas"/>
          <w:color w:val="000000"/>
          <w:sz w:val="16"/>
          <w:szCs w:val="19"/>
          <w:highlight w:val="white"/>
        </w:rPr>
        <w:t>eAddresses</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AddreesseePersonType</w:t>
      </w:r>
      <w:r w:rsidRPr="00E5179C">
        <w:rPr>
          <w:rFonts w:ascii="Consolas" w:hAnsi="Consolas" w:cs="Consolas"/>
          <w:color w:val="000000"/>
          <w:sz w:val="16"/>
          <w:szCs w:val="19"/>
          <w:highlight w:val="white"/>
        </w:rPr>
        <w:t>.</w:t>
      </w:r>
      <w:r w:rsidR="00916D24" w:rsidRPr="00916D24">
        <w:rPr>
          <w:rFonts w:ascii="Consolas" w:hAnsi="Consolas" w:cs="Consolas"/>
          <w:color w:val="000000"/>
          <w:sz w:val="16"/>
          <w:szCs w:val="19"/>
        </w:rPr>
        <w:t>NaturalPerson</w:t>
      </w:r>
      <w:proofErr w:type="spellEnd"/>
      <w:r w:rsidRPr="00E5179C">
        <w:rPr>
          <w:rFonts w:ascii="Consolas" w:hAnsi="Consolas" w:cs="Consolas"/>
          <w:color w:val="000000"/>
          <w:sz w:val="16"/>
          <w:szCs w:val="19"/>
          <w:highlight w:val="white"/>
        </w:rPr>
        <w:t>);</w:t>
      </w:r>
    </w:p>
    <w:p w14:paraId="29911175"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foreach</w:t>
      </w:r>
      <w:proofErr w:type="spellEnd"/>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var</w:t>
      </w: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record</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in</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result</w:t>
      </w:r>
      <w:proofErr w:type="spellEnd"/>
      <w:r w:rsidRPr="00E5179C">
        <w:rPr>
          <w:rFonts w:ascii="Consolas" w:hAnsi="Consolas" w:cs="Consolas"/>
          <w:color w:val="000000"/>
          <w:sz w:val="16"/>
          <w:szCs w:val="19"/>
          <w:highlight w:val="white"/>
        </w:rPr>
        <w:t>)</w:t>
      </w:r>
    </w:p>
    <w:p w14:paraId="3D5775F1"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F54807B"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if</w:t>
      </w:r>
      <w:proofErr w:type="spellEnd"/>
      <w:r w:rsidRPr="00E5179C">
        <w:rPr>
          <w:rFonts w:ascii="Consolas" w:hAnsi="Consolas" w:cs="Consolas"/>
          <w:color w:val="000000"/>
          <w:sz w:val="16"/>
          <w:szCs w:val="19"/>
          <w:highlight w:val="white"/>
        </w:rPr>
        <w:t xml:space="preserve"> (record.IsValid)</w:t>
      </w:r>
    </w:p>
    <w:p w14:paraId="47D1D808"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8599394"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xml:space="preserve">// </w:t>
      </w:r>
      <w:proofErr w:type="spellStart"/>
      <w:r w:rsidRPr="00E5179C">
        <w:rPr>
          <w:rFonts w:ascii="Consolas" w:hAnsi="Consolas" w:cs="Consolas"/>
          <w:color w:val="008000"/>
          <w:sz w:val="16"/>
          <w:szCs w:val="19"/>
          <w:highlight w:val="white"/>
        </w:rPr>
        <w:t>Eadrese</w:t>
      </w:r>
      <w:proofErr w:type="spellEnd"/>
      <w:r w:rsidRPr="00E5179C">
        <w:rPr>
          <w:rFonts w:ascii="Consolas" w:hAnsi="Consolas" w:cs="Consolas"/>
          <w:color w:val="008000"/>
          <w:sz w:val="16"/>
          <w:szCs w:val="19"/>
          <w:highlight w:val="white"/>
        </w:rPr>
        <w:t xml:space="preserve"> ir Aktīva</w:t>
      </w:r>
    </w:p>
    <w:p w14:paraId="7F7F8B73"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B15B03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else</w:t>
      </w:r>
      <w:proofErr w:type="spellEnd"/>
    </w:p>
    <w:p w14:paraId="6A15138D"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459BFA9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xml:space="preserve">// </w:t>
      </w:r>
      <w:proofErr w:type="spellStart"/>
      <w:r w:rsidRPr="00E5179C">
        <w:rPr>
          <w:rFonts w:ascii="Consolas" w:hAnsi="Consolas" w:cs="Consolas"/>
          <w:color w:val="008000"/>
          <w:sz w:val="16"/>
          <w:szCs w:val="19"/>
          <w:highlight w:val="white"/>
        </w:rPr>
        <w:t>Eadrese</w:t>
      </w:r>
      <w:proofErr w:type="spellEnd"/>
      <w:r w:rsidRPr="00E5179C">
        <w:rPr>
          <w:rFonts w:ascii="Consolas" w:hAnsi="Consolas" w:cs="Consolas"/>
          <w:color w:val="008000"/>
          <w:sz w:val="16"/>
          <w:szCs w:val="19"/>
          <w:highlight w:val="white"/>
        </w:rPr>
        <w:t xml:space="preserve"> nav derīga</w:t>
      </w:r>
    </w:p>
    <w:p w14:paraId="0BE84733"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69001DAE"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447F9838" w14:textId="77777777" w:rsidR="00E5179C" w:rsidRPr="00E5179C" w:rsidRDefault="00E5179C" w:rsidP="00E5179C">
      <w:pPr>
        <w:pStyle w:val="RIXbody"/>
        <w:pBdr>
          <w:top w:val="dotted" w:sz="4" w:space="1" w:color="auto"/>
          <w:left w:val="dotted" w:sz="4" w:space="4" w:color="auto"/>
          <w:bottom w:val="dotted" w:sz="4" w:space="1" w:color="auto"/>
          <w:right w:val="dotted" w:sz="4" w:space="4" w:color="auto"/>
        </w:pBdr>
        <w:rPr>
          <w:sz w:val="20"/>
        </w:rPr>
      </w:pPr>
      <w:r w:rsidRPr="00E5179C">
        <w:rPr>
          <w:rFonts w:ascii="Consolas" w:hAnsi="Consolas" w:cs="Consolas"/>
          <w:color w:val="000000"/>
          <w:sz w:val="16"/>
          <w:szCs w:val="19"/>
          <w:highlight w:val="white"/>
        </w:rPr>
        <w:t xml:space="preserve">            }</w:t>
      </w:r>
    </w:p>
    <w:p w14:paraId="6DFF676B" w14:textId="77777777" w:rsidR="00985969" w:rsidRDefault="00985969" w:rsidP="004C2D64">
      <w:pPr>
        <w:pStyle w:val="Virsraksts4"/>
      </w:pPr>
      <w:r>
        <w:t>JAVA bibliotēkas koda piemērs</w:t>
      </w:r>
    </w:p>
    <w:p w14:paraId="7A2F7438"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20"/>
        </w:rPr>
      </w:pPr>
      <w:r>
        <w:rPr>
          <w:rFonts w:ascii="Consolas" w:hAnsi="Consolas" w:cs="Consolas"/>
          <w:color w:val="000000"/>
          <w:sz w:val="20"/>
        </w:rPr>
        <w:tab/>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098A8E65" w14:textId="77777777" w:rsidR="00491AC2" w:rsidRPr="00491AC2" w:rsidRDefault="00491AC2" w:rsidP="00491AC2">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 xml:space="preserve">// Jānorāda E-adrese, kā norādīts likumā </w:t>
      </w:r>
    </w:p>
    <w:p w14:paraId="23856A85" w14:textId="77777777" w:rsidR="00491AC2" w:rsidRPr="00491AC2" w:rsidRDefault="00491AC2" w:rsidP="00491AC2">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 xml:space="preserve">//(personas </w:t>
      </w:r>
      <w:proofErr w:type="spellStart"/>
      <w:r w:rsidRPr="00491AC2">
        <w:rPr>
          <w:rFonts w:ascii="Consolas" w:hAnsi="Consolas" w:cs="Consolas"/>
          <w:color w:val="3F7F5F"/>
          <w:sz w:val="20"/>
        </w:rPr>
        <w:t>kods,reģistrācijas</w:t>
      </w:r>
      <w:proofErr w:type="spellEnd"/>
      <w:r w:rsidRPr="00491AC2">
        <w:rPr>
          <w:rFonts w:ascii="Consolas" w:hAnsi="Consolas" w:cs="Consolas"/>
          <w:color w:val="3F7F5F"/>
          <w:sz w:val="20"/>
        </w:rPr>
        <w:t xml:space="preserve"> numurs)</w:t>
      </w:r>
    </w:p>
    <w:p w14:paraId="50544223"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eAddresses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ArrayList</w:t>
      </w:r>
      <w:proofErr w:type="spellEnd"/>
      <w:r>
        <w:rPr>
          <w:rFonts w:ascii="Consolas" w:hAnsi="Consolas" w:cs="Consolas"/>
          <w:color w:val="000000"/>
          <w:sz w:val="20"/>
        </w:rPr>
        <w:t>&lt;</w:t>
      </w:r>
      <w:proofErr w:type="spellStart"/>
      <w:r>
        <w:rPr>
          <w:rFonts w:ascii="Consolas" w:hAnsi="Consolas" w:cs="Consolas"/>
          <w:color w:val="000000"/>
          <w:sz w:val="20"/>
        </w:rPr>
        <w:t>String</w:t>
      </w:r>
      <w:proofErr w:type="spellEnd"/>
      <w:r>
        <w:rPr>
          <w:rFonts w:ascii="Consolas" w:hAnsi="Consolas" w:cs="Consolas"/>
          <w:color w:val="000000"/>
          <w:sz w:val="20"/>
        </w:rPr>
        <w:t>&gt;();</w:t>
      </w:r>
    </w:p>
    <w:p w14:paraId="4B7A200A"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"12345678902"</w:t>
      </w:r>
      <w:r>
        <w:rPr>
          <w:rFonts w:ascii="Consolas" w:hAnsi="Consolas" w:cs="Consolas"/>
          <w:color w:val="000000"/>
          <w:sz w:val="20"/>
        </w:rPr>
        <w:t>);</w:t>
      </w:r>
    </w:p>
    <w:p w14:paraId="272C0BF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"12345678901"</w:t>
      </w:r>
      <w:r>
        <w:rPr>
          <w:rFonts w:ascii="Consolas" w:hAnsi="Consolas" w:cs="Consolas"/>
          <w:color w:val="000000"/>
          <w:sz w:val="20"/>
        </w:rPr>
        <w:t>);</w:t>
      </w:r>
    </w:p>
    <w:p w14:paraId="5FD468AF"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72C0ECDE"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 xml:space="preserve">        </w:t>
      </w:r>
      <w:r>
        <w:rPr>
          <w:rFonts w:ascii="Consolas" w:hAnsi="Consolas" w:cs="Consolas"/>
          <w:color w:val="3F7F5F"/>
          <w:sz w:val="20"/>
        </w:rPr>
        <w:t xml:space="preserve">// </w:t>
      </w:r>
      <w:r>
        <w:rPr>
          <w:rFonts w:ascii="Consolas" w:hAnsi="Consolas" w:cs="Consolas"/>
          <w:color w:val="3F7F5F"/>
          <w:sz w:val="20"/>
          <w:u w:val="single"/>
        </w:rPr>
        <w:t>Pārbauda</w:t>
      </w:r>
      <w:r>
        <w:rPr>
          <w:rFonts w:ascii="Consolas" w:hAnsi="Consolas" w:cs="Consolas"/>
          <w:color w:val="3F7F5F"/>
          <w:sz w:val="20"/>
        </w:rPr>
        <w:t xml:space="preserve"> </w:t>
      </w:r>
      <w:proofErr w:type="spellStart"/>
      <w:r>
        <w:rPr>
          <w:rFonts w:ascii="Consolas" w:hAnsi="Consolas" w:cs="Consolas"/>
          <w:color w:val="3F7F5F"/>
          <w:sz w:val="20"/>
          <w:u w:val="single"/>
        </w:rPr>
        <w:t>eadreses</w:t>
      </w:r>
      <w:proofErr w:type="spellEnd"/>
    </w:p>
    <w:p w14:paraId="6E4C050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EAddressValidationResult</w:t>
      </w:r>
      <w:proofErr w:type="spellEnd"/>
      <w:r>
        <w:rPr>
          <w:rFonts w:ascii="Consolas" w:hAnsi="Consolas" w:cs="Consolas"/>
          <w:color w:val="000000"/>
          <w:sz w:val="20"/>
        </w:rPr>
        <w:t xml:space="preserve">&gt; </w:t>
      </w:r>
      <w:proofErr w:type="spellStart"/>
      <w:r>
        <w:rPr>
          <w:rFonts w:ascii="Consolas" w:hAnsi="Consolas" w:cs="Consolas"/>
          <w:color w:val="6A3E3E"/>
          <w:sz w:val="20"/>
        </w:rPr>
        <w:t>result</w:t>
      </w:r>
      <w:proofErr w:type="spellEnd"/>
      <w:r>
        <w:rPr>
          <w:rFonts w:ascii="Consolas" w:hAnsi="Consolas" w:cs="Consolas"/>
          <w:color w:val="000000"/>
          <w:sz w:val="20"/>
        </w:rPr>
        <w:t xml:space="preserve"> = </w:t>
      </w:r>
    </w:p>
    <w:p w14:paraId="756A75B2"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.validateEAddress</w:t>
      </w:r>
      <w:proofErr w:type="spellEnd"/>
      <w:r>
        <w:rPr>
          <w:rFonts w:ascii="Consolas" w:hAnsi="Consolas" w:cs="Consolas"/>
          <w:color w:val="000000"/>
          <w:sz w:val="20"/>
        </w:rPr>
        <w:t>(</w:t>
      </w:r>
      <w:proofErr w:type="spellStart"/>
      <w:r>
        <w:rPr>
          <w:rFonts w:ascii="Consolas" w:hAnsi="Consolas" w:cs="Consolas"/>
          <w:color w:val="6A3E3E"/>
          <w:sz w:val="20"/>
        </w:rPr>
        <w:t>eAddresses</w:t>
      </w:r>
      <w:proofErr w:type="spellEnd"/>
      <w:r>
        <w:rPr>
          <w:rFonts w:ascii="Consolas" w:hAnsi="Consolas" w:cs="Consolas"/>
          <w:color w:val="000000"/>
          <w:sz w:val="20"/>
        </w:rPr>
        <w:t xml:space="preserve">, </w:t>
      </w:r>
    </w:p>
    <w:p w14:paraId="103233DD"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highlight w:val="lightGray"/>
        </w:rPr>
        <w:t>AddreesseePersonType</w:t>
      </w:r>
      <w:r>
        <w:rPr>
          <w:rFonts w:ascii="Consolas" w:hAnsi="Consolas" w:cs="Consolas"/>
          <w:color w:val="000000"/>
          <w:sz w:val="20"/>
        </w:rPr>
        <w:t>.</w:t>
      </w:r>
      <w:r>
        <w:rPr>
          <w:rFonts w:ascii="Consolas" w:hAnsi="Consolas" w:cs="Consolas"/>
          <w:b/>
          <w:bCs/>
          <w:i/>
          <w:iCs/>
          <w:color w:val="0000C0"/>
          <w:sz w:val="20"/>
        </w:rPr>
        <w:t>NaturalPerson</w:t>
      </w:r>
      <w:proofErr w:type="spellEnd"/>
      <w:r>
        <w:rPr>
          <w:rFonts w:ascii="Consolas" w:hAnsi="Consolas" w:cs="Consolas"/>
          <w:color w:val="000000"/>
          <w:sz w:val="20"/>
        </w:rPr>
        <w:t>);</w:t>
      </w:r>
    </w:p>
    <w:p w14:paraId="70FC650C"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for</w:t>
      </w:r>
      <w:proofErr w:type="spellEnd"/>
      <w:r>
        <w:rPr>
          <w:rFonts w:ascii="Consolas" w:hAnsi="Consolas" w:cs="Consolas"/>
          <w:color w:val="000000"/>
          <w:sz w:val="20"/>
        </w:rPr>
        <w:t xml:space="preserve"> (</w:t>
      </w:r>
      <w:proofErr w:type="spellStart"/>
      <w:r>
        <w:rPr>
          <w:rFonts w:ascii="Consolas" w:hAnsi="Consolas" w:cs="Consolas"/>
          <w:color w:val="000000"/>
          <w:sz w:val="20"/>
        </w:rPr>
        <w:t>EAddressValidationResult</w:t>
      </w:r>
      <w:proofErr w:type="spellEnd"/>
      <w:r>
        <w:rPr>
          <w:rFonts w:ascii="Consolas" w:hAnsi="Consolas" w:cs="Consolas"/>
          <w:color w:val="000000"/>
          <w:sz w:val="20"/>
        </w:rPr>
        <w:t xml:space="preserve"> </w:t>
      </w:r>
      <w:proofErr w:type="spellStart"/>
      <w:r>
        <w:rPr>
          <w:rFonts w:ascii="Consolas" w:hAnsi="Consolas" w:cs="Consolas"/>
          <w:color w:val="6A3E3E"/>
          <w:sz w:val="20"/>
        </w:rPr>
        <w:t>record</w:t>
      </w:r>
      <w:proofErr w:type="spellEnd"/>
      <w:r>
        <w:rPr>
          <w:rFonts w:ascii="Consolas" w:hAnsi="Consolas" w:cs="Consolas"/>
          <w:color w:val="000000"/>
          <w:sz w:val="20"/>
        </w:rPr>
        <w:t xml:space="preserve"> : </w:t>
      </w:r>
      <w:proofErr w:type="spellStart"/>
      <w:r>
        <w:rPr>
          <w:rFonts w:ascii="Consolas" w:hAnsi="Consolas" w:cs="Consolas"/>
          <w:color w:val="6A3E3E"/>
          <w:sz w:val="20"/>
        </w:rPr>
        <w:t>result</w:t>
      </w:r>
      <w:proofErr w:type="spellEnd"/>
      <w:r>
        <w:rPr>
          <w:rFonts w:ascii="Consolas" w:hAnsi="Consolas" w:cs="Consolas"/>
          <w:color w:val="000000"/>
          <w:sz w:val="20"/>
        </w:rPr>
        <w:t>)</w:t>
      </w:r>
    </w:p>
    <w:p w14:paraId="1DBD6D4E"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07170B34"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6A3E3E"/>
          <w:sz w:val="20"/>
        </w:rPr>
        <w:t>record</w:t>
      </w:r>
      <w:r>
        <w:rPr>
          <w:rFonts w:ascii="Consolas" w:hAnsi="Consolas" w:cs="Consolas"/>
          <w:color w:val="000000"/>
          <w:sz w:val="20"/>
        </w:rPr>
        <w:t>.getIsValid</w:t>
      </w:r>
      <w:proofErr w:type="spellEnd"/>
      <w:r>
        <w:rPr>
          <w:rFonts w:ascii="Consolas" w:hAnsi="Consolas" w:cs="Consolas"/>
          <w:color w:val="000000"/>
          <w:sz w:val="20"/>
        </w:rPr>
        <w:t>())</w:t>
      </w:r>
    </w:p>
    <w:p w14:paraId="1A157068"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43860732"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proofErr w:type="spellStart"/>
      <w:r>
        <w:rPr>
          <w:rFonts w:ascii="Consolas" w:hAnsi="Consolas" w:cs="Consolas"/>
          <w:color w:val="3F7F5F"/>
          <w:sz w:val="20"/>
          <w:u w:val="single"/>
        </w:rPr>
        <w:t>Eadrese</w:t>
      </w:r>
      <w:proofErr w:type="spellEnd"/>
      <w:r>
        <w:rPr>
          <w:rFonts w:ascii="Consolas" w:hAnsi="Consolas" w:cs="Consolas"/>
          <w:color w:val="3F7F5F"/>
          <w:sz w:val="20"/>
        </w:rPr>
        <w:t xml:space="preserve"> </w:t>
      </w:r>
      <w:r>
        <w:rPr>
          <w:rFonts w:ascii="Consolas" w:hAnsi="Consolas" w:cs="Consolas"/>
          <w:color w:val="3F7F5F"/>
          <w:sz w:val="20"/>
          <w:u w:val="single"/>
        </w:rPr>
        <w:t>ir</w:t>
      </w:r>
      <w:r>
        <w:rPr>
          <w:rFonts w:ascii="Consolas" w:hAnsi="Consolas" w:cs="Consolas"/>
          <w:color w:val="3F7F5F"/>
          <w:sz w:val="20"/>
        </w:rPr>
        <w:t xml:space="preserve"> </w:t>
      </w:r>
      <w:r>
        <w:rPr>
          <w:rFonts w:ascii="Consolas" w:hAnsi="Consolas" w:cs="Consolas"/>
          <w:color w:val="3F7F5F"/>
          <w:sz w:val="20"/>
          <w:u w:val="single"/>
        </w:rPr>
        <w:t>Aktīva</w:t>
      </w:r>
    </w:p>
    <w:p w14:paraId="07CED299"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2471EB5C"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else</w:t>
      </w:r>
      <w:proofErr w:type="spellEnd"/>
    </w:p>
    <w:p w14:paraId="415EEF9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721AD636"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proofErr w:type="spellStart"/>
      <w:r>
        <w:rPr>
          <w:rFonts w:ascii="Consolas" w:hAnsi="Consolas" w:cs="Consolas"/>
          <w:color w:val="3F7F5F"/>
          <w:sz w:val="20"/>
          <w:u w:val="single"/>
        </w:rPr>
        <w:t>Eadrese</w:t>
      </w:r>
      <w:proofErr w:type="spellEnd"/>
      <w:r>
        <w:rPr>
          <w:rFonts w:ascii="Consolas" w:hAnsi="Consolas" w:cs="Consolas"/>
          <w:color w:val="3F7F5F"/>
          <w:sz w:val="20"/>
        </w:rPr>
        <w:t xml:space="preserve"> </w:t>
      </w:r>
      <w:r>
        <w:rPr>
          <w:rFonts w:ascii="Consolas" w:hAnsi="Consolas" w:cs="Consolas"/>
          <w:color w:val="3F7F5F"/>
          <w:sz w:val="20"/>
          <w:u w:val="single"/>
        </w:rPr>
        <w:t>nav</w:t>
      </w:r>
      <w:r>
        <w:rPr>
          <w:rFonts w:ascii="Consolas" w:hAnsi="Consolas" w:cs="Consolas"/>
          <w:color w:val="3F7F5F"/>
          <w:sz w:val="20"/>
        </w:rPr>
        <w:t xml:space="preserve"> </w:t>
      </w:r>
      <w:r>
        <w:rPr>
          <w:rFonts w:ascii="Consolas" w:hAnsi="Consolas" w:cs="Consolas"/>
          <w:color w:val="3F7F5F"/>
          <w:sz w:val="20"/>
          <w:u w:val="single"/>
        </w:rPr>
        <w:t>derīga</w:t>
      </w:r>
    </w:p>
    <w:p w14:paraId="0A98CBB5"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22CB9C6C" w14:textId="77777777" w:rsidR="00DD2923" w:rsidRDefault="0090435C" w:rsidP="0090435C">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20"/>
        </w:rPr>
      </w:pPr>
      <w:r>
        <w:rPr>
          <w:rFonts w:ascii="Consolas" w:hAnsi="Consolas" w:cs="Consolas"/>
          <w:color w:val="000000"/>
          <w:sz w:val="20"/>
        </w:rPr>
        <w:t xml:space="preserve">        }</w:t>
      </w:r>
    </w:p>
    <w:p w14:paraId="783CA184" w14:textId="77777777" w:rsidR="00C34975" w:rsidRDefault="00C34975" w:rsidP="004C2D64">
      <w:pPr>
        <w:pStyle w:val="Virsraksts3"/>
      </w:pPr>
      <w:bookmarkStart w:id="94" w:name="_Toc201923262"/>
      <w:r>
        <w:t>Asinhrona E-adreses pārbaude</w:t>
      </w:r>
      <w:bookmarkEnd w:id="94"/>
    </w:p>
    <w:p w14:paraId="490D2D54" w14:textId="77777777" w:rsidR="00C34975" w:rsidRPr="00C34975" w:rsidRDefault="00C34975" w:rsidP="004C2D64">
      <w:pPr>
        <w:pStyle w:val="Virsraksts4"/>
      </w:pPr>
      <w:r>
        <w:t>.NET bibliotēkas koda piemērs</w:t>
      </w:r>
    </w:p>
    <w:p w14:paraId="1990CA68" w14:textId="77777777" w:rsidR="00C34975" w:rsidRDefault="00C34975" w:rsidP="007E15D1">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p>
    <w:p w14:paraId="62B1B7E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FF"/>
          <w:sz w:val="16"/>
          <w:szCs w:val="19"/>
          <w:highlight w:val="white"/>
        </w:rPr>
        <w:t>using</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2B91AF"/>
          <w:sz w:val="16"/>
          <w:szCs w:val="19"/>
          <w:highlight w:val="white"/>
        </w:rPr>
        <w:t>IntegrationClient</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client</w:t>
      </w:r>
      <w:proofErr w:type="spellEnd"/>
      <w:r w:rsidRPr="007E15D1">
        <w:rPr>
          <w:rFonts w:ascii="Consolas" w:hAnsi="Consolas" w:cs="Consolas"/>
          <w:color w:val="000000"/>
          <w:sz w:val="16"/>
          <w:szCs w:val="19"/>
          <w:highlight w:val="white"/>
        </w:rPr>
        <w:t xml:space="preserve"> = </w:t>
      </w:r>
      <w:proofErr w:type="spellStart"/>
      <w:r w:rsidRPr="007E15D1">
        <w:rPr>
          <w:rFonts w:ascii="Consolas" w:hAnsi="Consolas" w:cs="Consolas"/>
          <w:color w:val="0000FF"/>
          <w:sz w:val="16"/>
          <w:szCs w:val="19"/>
          <w:highlight w:val="white"/>
        </w:rPr>
        <w:t>new</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2B91AF"/>
          <w:sz w:val="16"/>
          <w:szCs w:val="19"/>
          <w:highlight w:val="white"/>
        </w:rPr>
        <w:t>IntegrationClient</w:t>
      </w:r>
      <w:proofErr w:type="spellEnd"/>
      <w:r w:rsidRPr="007E15D1">
        <w:rPr>
          <w:rFonts w:ascii="Consolas" w:hAnsi="Consolas" w:cs="Consolas"/>
          <w:color w:val="000000"/>
          <w:sz w:val="16"/>
          <w:szCs w:val="19"/>
          <w:highlight w:val="white"/>
        </w:rPr>
        <w:t>())</w:t>
      </w:r>
    </w:p>
    <w:p w14:paraId="56E99EC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5B7DA537" w14:textId="77777777" w:rsidR="00C34975" w:rsidRPr="007E15D1"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000000"/>
          <w:sz w:val="16"/>
          <w:szCs w:val="19"/>
          <w:highlight w:val="white"/>
        </w:rPr>
      </w:pPr>
      <w:r>
        <w:rPr>
          <w:rFonts w:ascii="Consolas" w:hAnsi="Consolas" w:cs="Consolas"/>
          <w:color w:val="008000"/>
          <w:sz w:val="16"/>
          <w:szCs w:val="19"/>
          <w:highlight w:val="white"/>
        </w:rPr>
        <w:t xml:space="preserve">    </w:t>
      </w:r>
      <w:r w:rsidRPr="00E5179C">
        <w:rPr>
          <w:rFonts w:ascii="Consolas" w:hAnsi="Consolas" w:cs="Consolas"/>
          <w:color w:val="008000"/>
          <w:sz w:val="16"/>
          <w:szCs w:val="19"/>
          <w:highlight w:val="white"/>
        </w:rPr>
        <w:t xml:space="preserve">// </w:t>
      </w:r>
      <w:r>
        <w:rPr>
          <w:rFonts w:ascii="Consolas" w:hAnsi="Consolas" w:cs="Consolas"/>
          <w:color w:val="008000"/>
          <w:sz w:val="16"/>
          <w:szCs w:val="19"/>
          <w:highlight w:val="white"/>
        </w:rPr>
        <w:t xml:space="preserve">Jānorāda E-adrese, kā norādīts likumā (personas </w:t>
      </w:r>
      <w:proofErr w:type="spellStart"/>
      <w:r>
        <w:rPr>
          <w:rFonts w:ascii="Consolas" w:hAnsi="Consolas" w:cs="Consolas"/>
          <w:color w:val="008000"/>
          <w:sz w:val="16"/>
          <w:szCs w:val="19"/>
          <w:highlight w:val="white"/>
        </w:rPr>
        <w:t>kods,reģistrācijas</w:t>
      </w:r>
      <w:proofErr w:type="spellEnd"/>
      <w:r>
        <w:rPr>
          <w:rFonts w:ascii="Consolas" w:hAnsi="Consolas" w:cs="Consolas"/>
          <w:color w:val="008000"/>
          <w:sz w:val="16"/>
          <w:szCs w:val="19"/>
          <w:highlight w:val="white"/>
        </w:rPr>
        <w:t xml:space="preserve"> numurs)</w:t>
      </w:r>
    </w:p>
    <w:p w14:paraId="7E381627"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2B91AF"/>
          <w:sz w:val="16"/>
          <w:szCs w:val="19"/>
          <w:highlight w:val="white"/>
        </w:rPr>
        <w:t>IEnumerable</w:t>
      </w:r>
      <w:proofErr w:type="spellEnd"/>
      <w:r w:rsidRPr="007E15D1">
        <w:rPr>
          <w:rFonts w:ascii="Consolas" w:hAnsi="Consolas" w:cs="Consolas"/>
          <w:color w:val="000000"/>
          <w:sz w:val="16"/>
          <w:szCs w:val="19"/>
          <w:highlight w:val="white"/>
        </w:rPr>
        <w:t>&lt;</w:t>
      </w:r>
      <w:proofErr w:type="spellStart"/>
      <w:r w:rsidRPr="007E15D1">
        <w:rPr>
          <w:rFonts w:ascii="Consolas" w:hAnsi="Consolas" w:cs="Consolas"/>
          <w:color w:val="0000FF"/>
          <w:sz w:val="16"/>
          <w:szCs w:val="19"/>
          <w:highlight w:val="white"/>
        </w:rPr>
        <w:t>string</w:t>
      </w:r>
      <w:proofErr w:type="spellEnd"/>
      <w:r w:rsidRPr="007E15D1">
        <w:rPr>
          <w:rFonts w:ascii="Consolas" w:hAnsi="Consolas" w:cs="Consolas"/>
          <w:color w:val="000000"/>
          <w:sz w:val="16"/>
          <w:szCs w:val="19"/>
          <w:highlight w:val="white"/>
        </w:rPr>
        <w:t xml:space="preserve">&gt; </w:t>
      </w:r>
      <w:proofErr w:type="spellStart"/>
      <w:r w:rsidRPr="007E15D1">
        <w:rPr>
          <w:rFonts w:ascii="Consolas" w:hAnsi="Consolas" w:cs="Consolas"/>
          <w:color w:val="000000"/>
          <w:sz w:val="16"/>
          <w:szCs w:val="19"/>
          <w:highlight w:val="white"/>
        </w:rPr>
        <w:t>eAddresses</w:t>
      </w:r>
      <w:proofErr w:type="spellEnd"/>
      <w:r w:rsidRPr="007E15D1">
        <w:rPr>
          <w:rFonts w:ascii="Consolas" w:hAnsi="Consolas" w:cs="Consolas"/>
          <w:color w:val="000000"/>
          <w:sz w:val="16"/>
          <w:szCs w:val="19"/>
          <w:highlight w:val="white"/>
        </w:rPr>
        <w:t xml:space="preserve"> = </w:t>
      </w:r>
      <w:proofErr w:type="spellStart"/>
      <w:r w:rsidRPr="007E15D1">
        <w:rPr>
          <w:rFonts w:ascii="Consolas" w:hAnsi="Consolas" w:cs="Consolas"/>
          <w:color w:val="0000FF"/>
          <w:sz w:val="16"/>
          <w:szCs w:val="19"/>
          <w:highlight w:val="white"/>
        </w:rPr>
        <w:t>new</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FF"/>
          <w:sz w:val="16"/>
          <w:szCs w:val="19"/>
          <w:highlight w:val="white"/>
        </w:rPr>
        <w:t>string</w:t>
      </w:r>
      <w:proofErr w:type="spellEnd"/>
      <w:r w:rsidRPr="007E15D1">
        <w:rPr>
          <w:rFonts w:ascii="Consolas" w:hAnsi="Consolas" w:cs="Consolas"/>
          <w:color w:val="000000"/>
          <w:sz w:val="16"/>
          <w:szCs w:val="19"/>
          <w:highlight w:val="white"/>
        </w:rPr>
        <w:t xml:space="preserve">[] { </w:t>
      </w:r>
      <w:r w:rsidRPr="007E15D1">
        <w:rPr>
          <w:rFonts w:ascii="Consolas" w:hAnsi="Consolas" w:cs="Consolas"/>
          <w:color w:val="A31515"/>
          <w:sz w:val="16"/>
          <w:szCs w:val="19"/>
          <w:highlight w:val="white"/>
        </w:rPr>
        <w:t>"30128211323"</w:t>
      </w:r>
      <w:r w:rsidRPr="007E15D1">
        <w:rPr>
          <w:rFonts w:ascii="Consolas" w:hAnsi="Consolas" w:cs="Consolas"/>
          <w:color w:val="000000"/>
          <w:sz w:val="16"/>
          <w:szCs w:val="19"/>
          <w:highlight w:val="white"/>
        </w:rPr>
        <w:t xml:space="preserve">, </w:t>
      </w:r>
      <w:r w:rsidRPr="007E15D1">
        <w:rPr>
          <w:rFonts w:ascii="Consolas" w:hAnsi="Consolas" w:cs="Consolas"/>
          <w:color w:val="A31515"/>
          <w:sz w:val="16"/>
          <w:szCs w:val="19"/>
          <w:highlight w:val="white"/>
        </w:rPr>
        <w:t>"12345678901"</w:t>
      </w:r>
      <w:r w:rsidRPr="007E15D1">
        <w:rPr>
          <w:rFonts w:ascii="Consolas" w:hAnsi="Consolas" w:cs="Consolas"/>
          <w:color w:val="000000"/>
          <w:sz w:val="16"/>
          <w:szCs w:val="19"/>
          <w:highlight w:val="white"/>
        </w:rPr>
        <w:t xml:space="preserve"> };</w:t>
      </w:r>
    </w:p>
    <w:p w14:paraId="48B6DAF1"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p>
    <w:p w14:paraId="29FA244C"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Uzsāk </w:t>
      </w:r>
      <w:proofErr w:type="spellStart"/>
      <w:r w:rsidRPr="007E15D1">
        <w:rPr>
          <w:rFonts w:ascii="Consolas" w:hAnsi="Consolas" w:cs="Consolas"/>
          <w:color w:val="008000"/>
          <w:sz w:val="16"/>
          <w:szCs w:val="19"/>
          <w:highlight w:val="white"/>
        </w:rPr>
        <w:t>eadreses</w:t>
      </w:r>
      <w:proofErr w:type="spellEnd"/>
      <w:r w:rsidRPr="007E15D1">
        <w:rPr>
          <w:rFonts w:ascii="Consolas" w:hAnsi="Consolas" w:cs="Consolas"/>
          <w:color w:val="008000"/>
          <w:sz w:val="16"/>
          <w:szCs w:val="19"/>
          <w:highlight w:val="white"/>
        </w:rPr>
        <w:t xml:space="preserve"> validāciju. </w:t>
      </w:r>
    </w:p>
    <w:p w14:paraId="7C4F3BCA"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Sistēmas pusē </w:t>
      </w:r>
      <w:proofErr w:type="spellStart"/>
      <w:r w:rsidRPr="007E15D1">
        <w:rPr>
          <w:rFonts w:ascii="Consolas" w:hAnsi="Consolas" w:cs="Consolas"/>
          <w:color w:val="008000"/>
          <w:sz w:val="16"/>
          <w:szCs w:val="19"/>
          <w:highlight w:val="white"/>
        </w:rPr>
        <w:t>jasaglabā</w:t>
      </w:r>
      <w:proofErr w:type="spellEnd"/>
      <w:r w:rsidRPr="007E15D1">
        <w:rPr>
          <w:rFonts w:ascii="Consolas" w:hAnsi="Consolas" w:cs="Consolas"/>
          <w:color w:val="008000"/>
          <w:sz w:val="16"/>
          <w:szCs w:val="19"/>
          <w:highlight w:val="white"/>
        </w:rPr>
        <w:t xml:space="preserve"> pieprasījuma identifikators.</w:t>
      </w:r>
    </w:p>
    <w:p w14:paraId="06B5BFD4"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var</w:t>
      </w: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requestId</w:t>
      </w:r>
      <w:proofErr w:type="spellEnd"/>
      <w:r w:rsidRPr="007E15D1">
        <w:rPr>
          <w:rFonts w:ascii="Consolas" w:hAnsi="Consolas" w:cs="Consolas"/>
          <w:color w:val="000000"/>
          <w:sz w:val="16"/>
          <w:szCs w:val="19"/>
          <w:highlight w:val="white"/>
        </w:rPr>
        <w:t xml:space="preserve"> =</w:t>
      </w:r>
    </w:p>
    <w:p w14:paraId="058CDCD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client.ValidateAddresseesAsyncStart</w:t>
      </w:r>
      <w:proofErr w:type="spellEnd"/>
      <w:r w:rsidRPr="007E15D1">
        <w:rPr>
          <w:rFonts w:ascii="Consolas" w:hAnsi="Consolas" w:cs="Consolas"/>
          <w:color w:val="000000"/>
          <w:sz w:val="16"/>
          <w:szCs w:val="19"/>
          <w:highlight w:val="white"/>
        </w:rPr>
        <w:t>(</w:t>
      </w:r>
      <w:proofErr w:type="spellStart"/>
      <w:r w:rsidRPr="007E15D1">
        <w:rPr>
          <w:rFonts w:ascii="Consolas" w:hAnsi="Consolas" w:cs="Consolas"/>
          <w:color w:val="000000"/>
          <w:sz w:val="16"/>
          <w:szCs w:val="19"/>
          <w:highlight w:val="white"/>
        </w:rPr>
        <w:t>eAddresses</w:t>
      </w:r>
      <w:proofErr w:type="spellEnd"/>
      <w:r w:rsidRPr="007E15D1">
        <w:rPr>
          <w:rFonts w:ascii="Consolas" w:hAnsi="Consolas" w:cs="Consolas"/>
          <w:color w:val="000000"/>
          <w:sz w:val="16"/>
          <w:szCs w:val="19"/>
          <w:highlight w:val="white"/>
        </w:rPr>
        <w:t>);</w:t>
      </w:r>
    </w:p>
    <w:p w14:paraId="0801001F"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Saņem sarakstu ar derīgām e-adresēm.</w:t>
      </w:r>
    </w:p>
    <w:p w14:paraId="296E5AD6" w14:textId="1E20356A"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Datu saņemšana jāveic ar saglabāto piepra</w:t>
      </w:r>
      <w:r w:rsidR="00AE0B1B">
        <w:rPr>
          <w:rFonts w:ascii="Consolas" w:hAnsi="Consolas" w:cs="Consolas"/>
          <w:color w:val="008000"/>
          <w:sz w:val="16"/>
          <w:szCs w:val="19"/>
          <w:highlight w:val="white"/>
        </w:rPr>
        <w:t>sī</w:t>
      </w:r>
      <w:r w:rsidRPr="007E15D1">
        <w:rPr>
          <w:rFonts w:ascii="Consolas" w:hAnsi="Consolas" w:cs="Consolas"/>
          <w:color w:val="008000"/>
          <w:sz w:val="16"/>
          <w:szCs w:val="19"/>
          <w:highlight w:val="white"/>
        </w:rPr>
        <w:t>juma identifikatoru.</w:t>
      </w:r>
    </w:p>
    <w:p w14:paraId="099F98B7"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Dati tiks atgriezti, kad sistēma rindas kārtībā tos būs sagatavojusi</w:t>
      </w:r>
    </w:p>
    <w:p w14:paraId="4AB2573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var</w:t>
      </w: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result</w:t>
      </w:r>
      <w:proofErr w:type="spellEnd"/>
      <w:r w:rsidRPr="007E15D1">
        <w:rPr>
          <w:rFonts w:ascii="Consolas" w:hAnsi="Consolas" w:cs="Consolas"/>
          <w:color w:val="000000"/>
          <w:sz w:val="16"/>
          <w:szCs w:val="19"/>
          <w:highlight w:val="white"/>
        </w:rPr>
        <w:t xml:space="preserve"> = </w:t>
      </w:r>
      <w:proofErr w:type="spellStart"/>
      <w:r w:rsidRPr="007E15D1">
        <w:rPr>
          <w:rFonts w:ascii="Consolas" w:hAnsi="Consolas" w:cs="Consolas"/>
          <w:color w:val="000000"/>
          <w:sz w:val="16"/>
          <w:szCs w:val="19"/>
          <w:highlight w:val="white"/>
        </w:rPr>
        <w:t>client.ValidateAddresseesAsyncResult</w:t>
      </w:r>
      <w:proofErr w:type="spellEnd"/>
      <w:r w:rsidRPr="007E15D1">
        <w:rPr>
          <w:rFonts w:ascii="Consolas" w:hAnsi="Consolas" w:cs="Consolas"/>
          <w:color w:val="000000"/>
          <w:sz w:val="16"/>
          <w:szCs w:val="19"/>
          <w:highlight w:val="white"/>
        </w:rPr>
        <w:t>(</w:t>
      </w:r>
      <w:proofErr w:type="spellStart"/>
      <w:r w:rsidRPr="007E15D1">
        <w:rPr>
          <w:rFonts w:ascii="Consolas" w:hAnsi="Consolas" w:cs="Consolas"/>
          <w:color w:val="000000"/>
          <w:sz w:val="16"/>
          <w:szCs w:val="19"/>
          <w:highlight w:val="white"/>
        </w:rPr>
        <w:t>requestId</w:t>
      </w:r>
      <w:proofErr w:type="spellEnd"/>
      <w:r w:rsidRPr="007E15D1">
        <w:rPr>
          <w:rFonts w:ascii="Consolas" w:hAnsi="Consolas" w:cs="Consolas"/>
          <w:color w:val="000000"/>
          <w:sz w:val="16"/>
          <w:szCs w:val="19"/>
          <w:highlight w:val="white"/>
        </w:rPr>
        <w:t>);</w:t>
      </w:r>
    </w:p>
    <w:p w14:paraId="36C864F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w:t>
      </w:r>
      <w:proofErr w:type="spellStart"/>
      <w:r w:rsidRPr="007E15D1">
        <w:rPr>
          <w:rFonts w:ascii="Consolas" w:hAnsi="Consolas" w:cs="Consolas"/>
          <w:color w:val="008000"/>
          <w:sz w:val="16"/>
          <w:szCs w:val="19"/>
          <w:highlight w:val="white"/>
        </w:rPr>
        <w:t>foreach</w:t>
      </w:r>
      <w:proofErr w:type="spellEnd"/>
      <w:r w:rsidRPr="007E15D1">
        <w:rPr>
          <w:rFonts w:ascii="Consolas" w:hAnsi="Consolas" w:cs="Consolas"/>
          <w:color w:val="008000"/>
          <w:sz w:val="16"/>
          <w:szCs w:val="19"/>
          <w:highlight w:val="white"/>
        </w:rPr>
        <w:t xml:space="preserve"> (var </w:t>
      </w:r>
      <w:proofErr w:type="spellStart"/>
      <w:r w:rsidRPr="007E15D1">
        <w:rPr>
          <w:rFonts w:ascii="Consolas" w:hAnsi="Consolas" w:cs="Consolas"/>
          <w:color w:val="008000"/>
          <w:sz w:val="16"/>
          <w:szCs w:val="19"/>
          <w:highlight w:val="white"/>
        </w:rPr>
        <w:t>record</w:t>
      </w:r>
      <w:proofErr w:type="spellEnd"/>
      <w:r w:rsidRPr="007E15D1">
        <w:rPr>
          <w:rFonts w:ascii="Consolas" w:hAnsi="Consolas" w:cs="Consolas"/>
          <w:color w:val="008000"/>
          <w:sz w:val="16"/>
          <w:szCs w:val="19"/>
          <w:highlight w:val="white"/>
        </w:rPr>
        <w:t xml:space="preserve"> </w:t>
      </w:r>
      <w:proofErr w:type="spellStart"/>
      <w:r w:rsidRPr="007E15D1">
        <w:rPr>
          <w:rFonts w:ascii="Consolas" w:hAnsi="Consolas" w:cs="Consolas"/>
          <w:color w:val="008000"/>
          <w:sz w:val="16"/>
          <w:szCs w:val="19"/>
          <w:highlight w:val="white"/>
        </w:rPr>
        <w:t>in</w:t>
      </w:r>
      <w:proofErr w:type="spellEnd"/>
      <w:r w:rsidRPr="007E15D1">
        <w:rPr>
          <w:rFonts w:ascii="Consolas" w:hAnsi="Consolas" w:cs="Consolas"/>
          <w:color w:val="008000"/>
          <w:sz w:val="16"/>
          <w:szCs w:val="19"/>
          <w:highlight w:val="white"/>
        </w:rPr>
        <w:t xml:space="preserve"> </w:t>
      </w:r>
      <w:proofErr w:type="spellStart"/>
      <w:r w:rsidRPr="007E15D1">
        <w:rPr>
          <w:rFonts w:ascii="Consolas" w:hAnsi="Consolas" w:cs="Consolas"/>
          <w:color w:val="008000"/>
          <w:sz w:val="16"/>
          <w:szCs w:val="19"/>
          <w:highlight w:val="white"/>
        </w:rPr>
        <w:t>result</w:t>
      </w:r>
      <w:proofErr w:type="spellEnd"/>
      <w:r w:rsidRPr="007E15D1">
        <w:rPr>
          <w:rFonts w:ascii="Consolas" w:hAnsi="Consolas" w:cs="Consolas"/>
          <w:color w:val="008000"/>
          <w:sz w:val="16"/>
          <w:szCs w:val="19"/>
          <w:highlight w:val="white"/>
        </w:rPr>
        <w:t>)</w:t>
      </w:r>
    </w:p>
    <w:p w14:paraId="40D65A5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7A54395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Apstrādā derīgās </w:t>
      </w:r>
      <w:proofErr w:type="spellStart"/>
      <w:r w:rsidRPr="007E15D1">
        <w:rPr>
          <w:rFonts w:ascii="Consolas" w:hAnsi="Consolas" w:cs="Consolas"/>
          <w:color w:val="008000"/>
          <w:sz w:val="16"/>
          <w:szCs w:val="19"/>
          <w:highlight w:val="white"/>
        </w:rPr>
        <w:t>eadrese</w:t>
      </w:r>
      <w:proofErr w:type="spellEnd"/>
    </w:p>
    <w:p w14:paraId="0C29470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2696B1D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p>
    <w:p w14:paraId="7E310D7E"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Apstiprina rezultātu saņemšanu.</w:t>
      </w:r>
    </w:p>
    <w:p w14:paraId="3ADFA82A"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client.ValidateAddresseesAsyncConfirm</w:t>
      </w:r>
      <w:proofErr w:type="spellEnd"/>
      <w:r w:rsidRPr="007E15D1">
        <w:rPr>
          <w:rFonts w:ascii="Consolas" w:hAnsi="Consolas" w:cs="Consolas"/>
          <w:color w:val="000000"/>
          <w:sz w:val="16"/>
          <w:szCs w:val="19"/>
          <w:highlight w:val="white"/>
        </w:rPr>
        <w:t>(</w:t>
      </w:r>
      <w:proofErr w:type="spellStart"/>
      <w:r w:rsidRPr="007E15D1">
        <w:rPr>
          <w:rFonts w:ascii="Consolas" w:hAnsi="Consolas" w:cs="Consolas"/>
          <w:color w:val="000000"/>
          <w:sz w:val="16"/>
          <w:szCs w:val="19"/>
          <w:highlight w:val="white"/>
        </w:rPr>
        <w:t>requestId</w:t>
      </w:r>
      <w:proofErr w:type="spellEnd"/>
      <w:r w:rsidRPr="007E15D1">
        <w:rPr>
          <w:rFonts w:ascii="Consolas" w:hAnsi="Consolas" w:cs="Consolas"/>
          <w:color w:val="000000"/>
          <w:sz w:val="16"/>
          <w:szCs w:val="19"/>
          <w:highlight w:val="white"/>
        </w:rPr>
        <w:t>);</w:t>
      </w:r>
    </w:p>
    <w:p w14:paraId="314323CF" w14:textId="77777777" w:rsidR="00C34975" w:rsidRPr="007E15D1" w:rsidRDefault="00C34975" w:rsidP="007E15D1">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16"/>
          <w:szCs w:val="19"/>
        </w:rPr>
      </w:pPr>
      <w:r w:rsidRPr="007E15D1">
        <w:rPr>
          <w:rFonts w:ascii="Consolas" w:hAnsi="Consolas" w:cs="Consolas"/>
          <w:color w:val="000000"/>
          <w:sz w:val="16"/>
          <w:szCs w:val="19"/>
          <w:highlight w:val="white"/>
        </w:rPr>
        <w:t xml:space="preserve">            }</w:t>
      </w:r>
    </w:p>
    <w:p w14:paraId="77C179CA" w14:textId="77777777" w:rsidR="00C34975" w:rsidRDefault="00C34975" w:rsidP="004C2D64">
      <w:pPr>
        <w:pStyle w:val="Virsraksts4"/>
      </w:pPr>
      <w:r>
        <w:t>JAVA bibliotēkas koda piemērs</w:t>
      </w:r>
    </w:p>
    <w:p w14:paraId="546A200F" w14:textId="77777777" w:rsidR="00C34975" w:rsidRDefault="00C34975" w:rsidP="00491AC2">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p>
    <w:p w14:paraId="065CCC06"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310BBD39" w14:textId="77777777" w:rsidR="00491AC2" w:rsidRPr="00491AC2"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3F7F5F"/>
          <w:sz w:val="20"/>
        </w:rPr>
      </w:pPr>
      <w:r>
        <w:rPr>
          <w:rFonts w:ascii="Consolas" w:hAnsi="Consolas" w:cs="Consolas"/>
          <w:sz w:val="20"/>
        </w:rPr>
        <w:t xml:space="preserve"> </w:t>
      </w:r>
      <w:r>
        <w:rPr>
          <w:rFonts w:ascii="Consolas" w:hAnsi="Consolas" w:cs="Consolas"/>
          <w:color w:val="3F7F5F"/>
          <w:sz w:val="20"/>
        </w:rPr>
        <w:t xml:space="preserve">  </w:t>
      </w:r>
      <w:r w:rsidRPr="00491AC2">
        <w:rPr>
          <w:rFonts w:ascii="Consolas" w:hAnsi="Consolas" w:cs="Consolas"/>
          <w:color w:val="3F7F5F"/>
          <w:sz w:val="20"/>
        </w:rPr>
        <w:t xml:space="preserve">// Jānorāda E-adrese, kā norādīts likumā </w:t>
      </w:r>
    </w:p>
    <w:p w14:paraId="2A6712A5" w14:textId="77777777" w:rsidR="00491AC2" w:rsidRPr="00491AC2"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 xml:space="preserve">//(personas </w:t>
      </w:r>
      <w:proofErr w:type="spellStart"/>
      <w:r w:rsidRPr="00491AC2">
        <w:rPr>
          <w:rFonts w:ascii="Consolas" w:hAnsi="Consolas" w:cs="Consolas"/>
          <w:color w:val="3F7F5F"/>
          <w:sz w:val="20"/>
        </w:rPr>
        <w:t>kods,reģistrācijas</w:t>
      </w:r>
      <w:proofErr w:type="spellEnd"/>
      <w:r w:rsidRPr="00491AC2">
        <w:rPr>
          <w:rFonts w:ascii="Consolas" w:hAnsi="Consolas" w:cs="Consolas"/>
          <w:color w:val="3F7F5F"/>
          <w:sz w:val="20"/>
        </w:rPr>
        <w:t xml:space="preserve"> numurs)</w:t>
      </w:r>
    </w:p>
    <w:p w14:paraId="4F42FCBD"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7E6AC5C"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eAddresses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ArrayList</w:t>
      </w:r>
      <w:proofErr w:type="spellEnd"/>
      <w:r>
        <w:rPr>
          <w:rFonts w:ascii="Consolas" w:hAnsi="Consolas" w:cs="Consolas"/>
          <w:color w:val="000000"/>
          <w:sz w:val="20"/>
        </w:rPr>
        <w:t>&lt;</w:t>
      </w:r>
      <w:proofErr w:type="spellStart"/>
      <w:r>
        <w:rPr>
          <w:rFonts w:ascii="Consolas" w:hAnsi="Consolas" w:cs="Consolas"/>
          <w:color w:val="000000"/>
          <w:sz w:val="20"/>
        </w:rPr>
        <w:t>String</w:t>
      </w:r>
      <w:proofErr w:type="spellEnd"/>
      <w:r>
        <w:rPr>
          <w:rFonts w:ascii="Consolas" w:hAnsi="Consolas" w:cs="Consolas"/>
          <w:color w:val="000000"/>
          <w:sz w:val="20"/>
        </w:rPr>
        <w:t>&gt;();</w:t>
      </w:r>
    </w:p>
    <w:p w14:paraId="476F2D1F"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"12345678902"</w:t>
      </w:r>
      <w:r>
        <w:rPr>
          <w:rFonts w:ascii="Consolas" w:hAnsi="Consolas" w:cs="Consolas"/>
          <w:color w:val="000000"/>
          <w:sz w:val="20"/>
        </w:rPr>
        <w:t>);</w:t>
      </w:r>
    </w:p>
    <w:p w14:paraId="0F22E717"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"12345678901"</w:t>
      </w:r>
      <w:r>
        <w:rPr>
          <w:rFonts w:ascii="Consolas" w:hAnsi="Consolas" w:cs="Consolas"/>
          <w:color w:val="000000"/>
          <w:sz w:val="20"/>
        </w:rPr>
        <w:t>);</w:t>
      </w:r>
    </w:p>
    <w:p w14:paraId="4908154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5624256B"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Uzsāk</w:t>
      </w:r>
      <w:r>
        <w:rPr>
          <w:rFonts w:ascii="Consolas" w:hAnsi="Consolas" w:cs="Consolas"/>
          <w:color w:val="3F7F5F"/>
          <w:sz w:val="20"/>
        </w:rPr>
        <w:t xml:space="preserve"> </w:t>
      </w:r>
      <w:proofErr w:type="spellStart"/>
      <w:r>
        <w:rPr>
          <w:rFonts w:ascii="Consolas" w:hAnsi="Consolas" w:cs="Consolas"/>
          <w:color w:val="3F7F5F"/>
          <w:sz w:val="20"/>
          <w:u w:val="single"/>
        </w:rPr>
        <w:t>eadreses</w:t>
      </w:r>
      <w:proofErr w:type="spellEnd"/>
      <w:r>
        <w:rPr>
          <w:rFonts w:ascii="Consolas" w:hAnsi="Consolas" w:cs="Consolas"/>
          <w:color w:val="3F7F5F"/>
          <w:sz w:val="20"/>
        </w:rPr>
        <w:t xml:space="preserve"> </w:t>
      </w:r>
      <w:r>
        <w:rPr>
          <w:rFonts w:ascii="Consolas" w:hAnsi="Consolas" w:cs="Consolas"/>
          <w:color w:val="3F7F5F"/>
          <w:sz w:val="20"/>
          <w:u w:val="single"/>
        </w:rPr>
        <w:t>validāciju</w:t>
      </w:r>
      <w:r>
        <w:rPr>
          <w:rFonts w:ascii="Consolas" w:hAnsi="Consolas" w:cs="Consolas"/>
          <w:color w:val="3F7F5F"/>
          <w:sz w:val="20"/>
        </w:rPr>
        <w:t xml:space="preserve">. </w:t>
      </w:r>
    </w:p>
    <w:p w14:paraId="43BC6CA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Sistēmas</w:t>
      </w:r>
      <w:r>
        <w:rPr>
          <w:rFonts w:ascii="Consolas" w:hAnsi="Consolas" w:cs="Consolas"/>
          <w:color w:val="3F7F5F"/>
          <w:sz w:val="20"/>
        </w:rPr>
        <w:t xml:space="preserve"> </w:t>
      </w:r>
      <w:r>
        <w:rPr>
          <w:rFonts w:ascii="Consolas" w:hAnsi="Consolas" w:cs="Consolas"/>
          <w:color w:val="3F7F5F"/>
          <w:sz w:val="20"/>
          <w:u w:val="single"/>
        </w:rPr>
        <w:t>pusē</w:t>
      </w:r>
      <w:r>
        <w:rPr>
          <w:rFonts w:ascii="Consolas" w:hAnsi="Consolas" w:cs="Consolas"/>
          <w:color w:val="3F7F5F"/>
          <w:sz w:val="20"/>
        </w:rPr>
        <w:t xml:space="preserve"> </w:t>
      </w:r>
      <w:proofErr w:type="spellStart"/>
      <w:r>
        <w:rPr>
          <w:rFonts w:ascii="Consolas" w:hAnsi="Consolas" w:cs="Consolas"/>
          <w:color w:val="3F7F5F"/>
          <w:sz w:val="20"/>
          <w:u w:val="single"/>
        </w:rPr>
        <w:t>jasaglabā</w:t>
      </w:r>
      <w:proofErr w:type="spellEnd"/>
      <w:r>
        <w:rPr>
          <w:rFonts w:ascii="Consolas" w:hAnsi="Consolas" w:cs="Consolas"/>
          <w:color w:val="3F7F5F"/>
          <w:sz w:val="20"/>
        </w:rPr>
        <w:t xml:space="preserve"> </w:t>
      </w:r>
      <w:r>
        <w:rPr>
          <w:rFonts w:ascii="Consolas" w:hAnsi="Consolas" w:cs="Consolas"/>
          <w:color w:val="3F7F5F"/>
          <w:sz w:val="20"/>
          <w:u w:val="single"/>
        </w:rPr>
        <w:t>pieprasījuma</w:t>
      </w:r>
      <w:r>
        <w:rPr>
          <w:rFonts w:ascii="Consolas" w:hAnsi="Consolas" w:cs="Consolas"/>
          <w:color w:val="3F7F5F"/>
          <w:sz w:val="20"/>
        </w:rPr>
        <w:t xml:space="preserve"> </w:t>
      </w:r>
      <w:r>
        <w:rPr>
          <w:rFonts w:ascii="Consolas" w:hAnsi="Consolas" w:cs="Consolas"/>
          <w:color w:val="3F7F5F"/>
          <w:sz w:val="20"/>
          <w:u w:val="single"/>
        </w:rPr>
        <w:t>identifikators</w:t>
      </w:r>
      <w:r>
        <w:rPr>
          <w:rFonts w:ascii="Consolas" w:hAnsi="Consolas" w:cs="Consolas"/>
          <w:color w:val="3F7F5F"/>
          <w:sz w:val="20"/>
        </w:rPr>
        <w:t>.</w:t>
      </w:r>
    </w:p>
    <w:p w14:paraId="2EA173BA"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6A3E3E"/>
          <w:sz w:val="20"/>
        </w:rPr>
        <w:t>requestId</w:t>
      </w:r>
      <w:proofErr w:type="spellEnd"/>
      <w:r>
        <w:rPr>
          <w:rFonts w:ascii="Consolas" w:hAnsi="Consolas" w:cs="Consolas"/>
          <w:color w:val="000000"/>
          <w:sz w:val="20"/>
        </w:rPr>
        <w:t xml:space="preserve"> =</w:t>
      </w:r>
    </w:p>
    <w:p w14:paraId="02E1625E"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client</w:t>
      </w:r>
      <w:r>
        <w:rPr>
          <w:rFonts w:ascii="Consolas" w:hAnsi="Consolas" w:cs="Consolas"/>
          <w:color w:val="000000"/>
          <w:sz w:val="20"/>
        </w:rPr>
        <w:t>.validateAddresseesAsyncStart</w:t>
      </w:r>
      <w:proofErr w:type="spellEnd"/>
      <w:r>
        <w:rPr>
          <w:rFonts w:ascii="Consolas" w:hAnsi="Consolas" w:cs="Consolas"/>
          <w:color w:val="000000"/>
          <w:sz w:val="20"/>
        </w:rPr>
        <w:t>(</w:t>
      </w:r>
      <w:proofErr w:type="spellStart"/>
      <w:r>
        <w:rPr>
          <w:rFonts w:ascii="Consolas" w:hAnsi="Consolas" w:cs="Consolas"/>
          <w:color w:val="6A3E3E"/>
          <w:sz w:val="20"/>
        </w:rPr>
        <w:t>eAddresses</w:t>
      </w:r>
      <w:proofErr w:type="spellEnd"/>
      <w:r>
        <w:rPr>
          <w:rFonts w:ascii="Consolas" w:hAnsi="Consolas" w:cs="Consolas"/>
          <w:color w:val="000000"/>
          <w:sz w:val="20"/>
        </w:rPr>
        <w:t>);</w:t>
      </w:r>
    </w:p>
    <w:p w14:paraId="1B8761AE"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Saņem</w:t>
      </w:r>
      <w:r>
        <w:rPr>
          <w:rFonts w:ascii="Consolas" w:hAnsi="Consolas" w:cs="Consolas"/>
          <w:color w:val="3F7F5F"/>
          <w:sz w:val="20"/>
        </w:rPr>
        <w:t xml:space="preserve"> </w:t>
      </w:r>
      <w:r>
        <w:rPr>
          <w:rFonts w:ascii="Consolas" w:hAnsi="Consolas" w:cs="Consolas"/>
          <w:color w:val="3F7F5F"/>
          <w:sz w:val="20"/>
          <w:u w:val="single"/>
        </w:rPr>
        <w:t>sarakstu</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derīgām</w:t>
      </w:r>
      <w:r>
        <w:rPr>
          <w:rFonts w:ascii="Consolas" w:hAnsi="Consolas" w:cs="Consolas"/>
          <w:color w:val="3F7F5F"/>
          <w:sz w:val="20"/>
        </w:rPr>
        <w:t xml:space="preserve"> e-</w:t>
      </w:r>
      <w:r>
        <w:rPr>
          <w:rFonts w:ascii="Consolas" w:hAnsi="Consolas" w:cs="Consolas"/>
          <w:color w:val="3F7F5F"/>
          <w:sz w:val="20"/>
          <w:u w:val="single"/>
        </w:rPr>
        <w:t>adresēm</w:t>
      </w:r>
      <w:r>
        <w:rPr>
          <w:rFonts w:ascii="Consolas" w:hAnsi="Consolas" w:cs="Consolas"/>
          <w:color w:val="3F7F5F"/>
          <w:sz w:val="20"/>
        </w:rPr>
        <w:t>.</w:t>
      </w:r>
    </w:p>
    <w:p w14:paraId="33BB062A" w14:textId="54ADF6AD"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saņemšana</w:t>
      </w:r>
      <w:r>
        <w:rPr>
          <w:rFonts w:ascii="Consolas" w:hAnsi="Consolas" w:cs="Consolas"/>
          <w:color w:val="3F7F5F"/>
          <w:sz w:val="20"/>
        </w:rPr>
        <w:t xml:space="preserve"> </w:t>
      </w:r>
      <w:r>
        <w:rPr>
          <w:rFonts w:ascii="Consolas" w:hAnsi="Consolas" w:cs="Consolas"/>
          <w:color w:val="3F7F5F"/>
          <w:sz w:val="20"/>
          <w:u w:val="single"/>
        </w:rPr>
        <w:t>jāveic</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saglabāto</w:t>
      </w:r>
      <w:r>
        <w:rPr>
          <w:rFonts w:ascii="Consolas" w:hAnsi="Consolas" w:cs="Consolas"/>
          <w:color w:val="3F7F5F"/>
          <w:sz w:val="20"/>
        </w:rPr>
        <w:t xml:space="preserve"> </w:t>
      </w:r>
      <w:r>
        <w:rPr>
          <w:rFonts w:ascii="Consolas" w:hAnsi="Consolas" w:cs="Consolas"/>
          <w:color w:val="3F7F5F"/>
          <w:sz w:val="20"/>
          <w:u w:val="single"/>
        </w:rPr>
        <w:t>piepra</w:t>
      </w:r>
      <w:r w:rsidR="00AE0B1B">
        <w:rPr>
          <w:rFonts w:ascii="Consolas" w:hAnsi="Consolas" w:cs="Consolas"/>
          <w:color w:val="3F7F5F"/>
          <w:sz w:val="20"/>
          <w:u w:val="single"/>
        </w:rPr>
        <w:t>sī</w:t>
      </w:r>
      <w:r>
        <w:rPr>
          <w:rFonts w:ascii="Consolas" w:hAnsi="Consolas" w:cs="Consolas"/>
          <w:color w:val="3F7F5F"/>
          <w:sz w:val="20"/>
          <w:u w:val="single"/>
        </w:rPr>
        <w:t>juma</w:t>
      </w:r>
      <w:r>
        <w:rPr>
          <w:rFonts w:ascii="Consolas" w:hAnsi="Consolas" w:cs="Consolas"/>
          <w:color w:val="3F7F5F"/>
          <w:sz w:val="20"/>
        </w:rPr>
        <w:t xml:space="preserve"> </w:t>
      </w:r>
      <w:r>
        <w:rPr>
          <w:rFonts w:ascii="Consolas" w:hAnsi="Consolas" w:cs="Consolas"/>
          <w:color w:val="3F7F5F"/>
          <w:sz w:val="20"/>
          <w:u w:val="single"/>
        </w:rPr>
        <w:t>identifikatoru</w:t>
      </w:r>
      <w:r>
        <w:rPr>
          <w:rFonts w:ascii="Consolas" w:hAnsi="Consolas" w:cs="Consolas"/>
          <w:color w:val="3F7F5F"/>
          <w:sz w:val="20"/>
        </w:rPr>
        <w:t>.</w:t>
      </w:r>
    </w:p>
    <w:p w14:paraId="28E83B5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lastRenderedPageBreak/>
        <w:t xml:space="preserve">        </w:t>
      </w:r>
      <w:r>
        <w:rPr>
          <w:rFonts w:ascii="Consolas" w:hAnsi="Consolas" w:cs="Consolas"/>
          <w:color w:val="3F7F5F"/>
          <w:sz w:val="20"/>
        </w:rPr>
        <w:t xml:space="preserve">// </w:t>
      </w:r>
      <w:r>
        <w:rPr>
          <w:rFonts w:ascii="Consolas" w:hAnsi="Consolas" w:cs="Consolas"/>
          <w:color w:val="3F7F5F"/>
          <w:sz w:val="20"/>
          <w:u w:val="single"/>
        </w:rPr>
        <w:t>Dati</w:t>
      </w:r>
      <w:r>
        <w:rPr>
          <w:rFonts w:ascii="Consolas" w:hAnsi="Consolas" w:cs="Consolas"/>
          <w:color w:val="3F7F5F"/>
          <w:sz w:val="20"/>
        </w:rPr>
        <w:t xml:space="preserve"> </w:t>
      </w:r>
      <w:r>
        <w:rPr>
          <w:rFonts w:ascii="Consolas" w:hAnsi="Consolas" w:cs="Consolas"/>
          <w:color w:val="3F7F5F"/>
          <w:sz w:val="20"/>
          <w:u w:val="single"/>
        </w:rPr>
        <w:t>tiks</w:t>
      </w:r>
      <w:r>
        <w:rPr>
          <w:rFonts w:ascii="Consolas" w:hAnsi="Consolas" w:cs="Consolas"/>
          <w:color w:val="3F7F5F"/>
          <w:sz w:val="20"/>
        </w:rPr>
        <w:t xml:space="preserve"> </w:t>
      </w:r>
      <w:r>
        <w:rPr>
          <w:rFonts w:ascii="Consolas" w:hAnsi="Consolas" w:cs="Consolas"/>
          <w:color w:val="3F7F5F"/>
          <w:sz w:val="20"/>
          <w:u w:val="single"/>
        </w:rPr>
        <w:t>atgriezti</w:t>
      </w:r>
      <w:r>
        <w:rPr>
          <w:rFonts w:ascii="Consolas" w:hAnsi="Consolas" w:cs="Consolas"/>
          <w:color w:val="3F7F5F"/>
          <w:sz w:val="20"/>
        </w:rPr>
        <w:t xml:space="preserve">, </w:t>
      </w:r>
      <w:r>
        <w:rPr>
          <w:rFonts w:ascii="Consolas" w:hAnsi="Consolas" w:cs="Consolas"/>
          <w:color w:val="3F7F5F"/>
          <w:sz w:val="20"/>
          <w:u w:val="single"/>
        </w:rPr>
        <w:t>kad</w:t>
      </w:r>
      <w:r>
        <w:rPr>
          <w:rFonts w:ascii="Consolas" w:hAnsi="Consolas" w:cs="Consolas"/>
          <w:color w:val="3F7F5F"/>
          <w:sz w:val="20"/>
        </w:rPr>
        <w:t xml:space="preserve"> </w:t>
      </w:r>
      <w:r>
        <w:rPr>
          <w:rFonts w:ascii="Consolas" w:hAnsi="Consolas" w:cs="Consolas"/>
          <w:color w:val="3F7F5F"/>
          <w:sz w:val="20"/>
          <w:u w:val="single"/>
        </w:rPr>
        <w:t>sistēma</w:t>
      </w:r>
      <w:r>
        <w:rPr>
          <w:rFonts w:ascii="Consolas" w:hAnsi="Consolas" w:cs="Consolas"/>
          <w:color w:val="3F7F5F"/>
          <w:sz w:val="20"/>
        </w:rPr>
        <w:t xml:space="preserve"> </w:t>
      </w:r>
      <w:r>
        <w:rPr>
          <w:rFonts w:ascii="Consolas" w:hAnsi="Consolas" w:cs="Consolas"/>
          <w:color w:val="3F7F5F"/>
          <w:sz w:val="20"/>
          <w:u w:val="single"/>
        </w:rPr>
        <w:t>rindas</w:t>
      </w:r>
      <w:r>
        <w:rPr>
          <w:rFonts w:ascii="Consolas" w:hAnsi="Consolas" w:cs="Consolas"/>
          <w:color w:val="3F7F5F"/>
          <w:sz w:val="20"/>
        </w:rPr>
        <w:t xml:space="preserve"> </w:t>
      </w:r>
      <w:r>
        <w:rPr>
          <w:rFonts w:ascii="Consolas" w:hAnsi="Consolas" w:cs="Consolas"/>
          <w:color w:val="3F7F5F"/>
          <w:sz w:val="20"/>
          <w:u w:val="single"/>
        </w:rPr>
        <w:t>kārtībā</w:t>
      </w:r>
      <w:r>
        <w:rPr>
          <w:rFonts w:ascii="Consolas" w:hAnsi="Consolas" w:cs="Consolas"/>
          <w:color w:val="3F7F5F"/>
          <w:sz w:val="20"/>
        </w:rPr>
        <w:t xml:space="preserve"> </w:t>
      </w:r>
      <w:r>
        <w:rPr>
          <w:rFonts w:ascii="Consolas" w:hAnsi="Consolas" w:cs="Consolas"/>
          <w:color w:val="3F7F5F"/>
          <w:sz w:val="20"/>
          <w:u w:val="single"/>
        </w:rPr>
        <w:t>tos</w:t>
      </w:r>
      <w:r>
        <w:rPr>
          <w:rFonts w:ascii="Consolas" w:hAnsi="Consolas" w:cs="Consolas"/>
          <w:color w:val="3F7F5F"/>
          <w:sz w:val="20"/>
        </w:rPr>
        <w:t xml:space="preserve"> </w:t>
      </w:r>
      <w:r>
        <w:rPr>
          <w:rFonts w:ascii="Consolas" w:hAnsi="Consolas" w:cs="Consolas"/>
          <w:color w:val="3F7F5F"/>
          <w:sz w:val="20"/>
          <w:u w:val="single"/>
        </w:rPr>
        <w:t>būs</w:t>
      </w:r>
      <w:r>
        <w:rPr>
          <w:rFonts w:ascii="Consolas" w:hAnsi="Consolas" w:cs="Consolas"/>
          <w:color w:val="3F7F5F"/>
          <w:sz w:val="20"/>
        </w:rPr>
        <w:t xml:space="preserve"> </w:t>
      </w:r>
      <w:r>
        <w:rPr>
          <w:rFonts w:ascii="Consolas" w:hAnsi="Consolas" w:cs="Consolas"/>
          <w:color w:val="3F7F5F"/>
          <w:sz w:val="20"/>
          <w:u w:val="single"/>
        </w:rPr>
        <w:t>sagatavojusi</w:t>
      </w:r>
    </w:p>
    <w:p w14:paraId="703980BF"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result</w:t>
      </w:r>
      <w:proofErr w:type="spellEnd"/>
      <w:r>
        <w:rPr>
          <w:rFonts w:ascii="Consolas" w:hAnsi="Consolas" w:cs="Consolas"/>
          <w:color w:val="000000"/>
          <w:sz w:val="20"/>
        </w:rPr>
        <w:t xml:space="preserve"> = </w:t>
      </w:r>
      <w:proofErr w:type="spellStart"/>
      <w:r>
        <w:rPr>
          <w:rFonts w:ascii="Consolas" w:hAnsi="Consolas" w:cs="Consolas"/>
          <w:color w:val="6A3E3E"/>
          <w:sz w:val="20"/>
        </w:rPr>
        <w:t>client</w:t>
      </w:r>
      <w:r>
        <w:rPr>
          <w:rFonts w:ascii="Consolas" w:hAnsi="Consolas" w:cs="Consolas"/>
          <w:color w:val="000000"/>
          <w:sz w:val="20"/>
        </w:rPr>
        <w:t>.validateAddresseesAsyncResult</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p>
    <w:p w14:paraId="690D212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37BE12D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for</w:t>
      </w:r>
      <w:proofErr w:type="spellEnd"/>
      <w:r>
        <w:rPr>
          <w:rFonts w:ascii="Consolas" w:hAnsi="Consolas" w:cs="Consolas"/>
          <w:color w:val="000000"/>
          <w:sz w:val="20"/>
        </w:rPr>
        <w:t xml:space="preserve"> (</w:t>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6A3E3E"/>
          <w:sz w:val="20"/>
          <w:u w:val="single"/>
        </w:rPr>
        <w:t>record</w:t>
      </w:r>
      <w:proofErr w:type="spellEnd"/>
      <w:r>
        <w:rPr>
          <w:rFonts w:ascii="Consolas" w:hAnsi="Consolas" w:cs="Consolas"/>
          <w:color w:val="000000"/>
          <w:sz w:val="20"/>
        </w:rPr>
        <w:t xml:space="preserve"> : </w:t>
      </w:r>
      <w:proofErr w:type="spellStart"/>
      <w:r>
        <w:rPr>
          <w:rFonts w:ascii="Consolas" w:hAnsi="Consolas" w:cs="Consolas"/>
          <w:color w:val="6A3E3E"/>
          <w:sz w:val="20"/>
        </w:rPr>
        <w:t>result</w:t>
      </w:r>
      <w:proofErr w:type="spellEnd"/>
      <w:r>
        <w:rPr>
          <w:rFonts w:ascii="Consolas" w:hAnsi="Consolas" w:cs="Consolas"/>
          <w:color w:val="000000"/>
          <w:sz w:val="20"/>
        </w:rPr>
        <w:t>)</w:t>
      </w:r>
    </w:p>
    <w:p w14:paraId="11E48524"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06D465D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Apstrādā</w:t>
      </w:r>
      <w:r>
        <w:rPr>
          <w:rFonts w:ascii="Consolas" w:hAnsi="Consolas" w:cs="Consolas"/>
          <w:color w:val="3F7F5F"/>
          <w:sz w:val="20"/>
        </w:rPr>
        <w:t xml:space="preserve"> </w:t>
      </w:r>
      <w:r>
        <w:rPr>
          <w:rFonts w:ascii="Consolas" w:hAnsi="Consolas" w:cs="Consolas"/>
          <w:color w:val="3F7F5F"/>
          <w:sz w:val="20"/>
          <w:u w:val="single"/>
        </w:rPr>
        <w:t>derīgās</w:t>
      </w:r>
      <w:r>
        <w:rPr>
          <w:rFonts w:ascii="Consolas" w:hAnsi="Consolas" w:cs="Consolas"/>
          <w:color w:val="3F7F5F"/>
          <w:sz w:val="20"/>
        </w:rPr>
        <w:t xml:space="preserve"> </w:t>
      </w:r>
      <w:proofErr w:type="spellStart"/>
      <w:r>
        <w:rPr>
          <w:rFonts w:ascii="Consolas" w:hAnsi="Consolas" w:cs="Consolas"/>
          <w:color w:val="3F7F5F"/>
          <w:sz w:val="20"/>
          <w:u w:val="single"/>
        </w:rPr>
        <w:t>eadrese</w:t>
      </w:r>
      <w:proofErr w:type="spellEnd"/>
    </w:p>
    <w:p w14:paraId="1D5284BA"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01BA94D6"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Apstiprina</w:t>
      </w:r>
      <w:r>
        <w:rPr>
          <w:rFonts w:ascii="Consolas" w:hAnsi="Consolas" w:cs="Consolas"/>
          <w:color w:val="3F7F5F"/>
          <w:sz w:val="20"/>
        </w:rPr>
        <w:t xml:space="preserve"> </w:t>
      </w:r>
      <w:r>
        <w:rPr>
          <w:rFonts w:ascii="Consolas" w:hAnsi="Consolas" w:cs="Consolas"/>
          <w:color w:val="3F7F5F"/>
          <w:sz w:val="20"/>
          <w:u w:val="single"/>
        </w:rPr>
        <w:t>rezultātu</w:t>
      </w:r>
      <w:r>
        <w:rPr>
          <w:rFonts w:ascii="Consolas" w:hAnsi="Consolas" w:cs="Consolas"/>
          <w:color w:val="3F7F5F"/>
          <w:sz w:val="20"/>
        </w:rPr>
        <w:t xml:space="preserve"> </w:t>
      </w:r>
      <w:r>
        <w:rPr>
          <w:rFonts w:ascii="Consolas" w:hAnsi="Consolas" w:cs="Consolas"/>
          <w:color w:val="3F7F5F"/>
          <w:sz w:val="20"/>
          <w:u w:val="single"/>
        </w:rPr>
        <w:t>saņemšanu</w:t>
      </w:r>
      <w:r>
        <w:rPr>
          <w:rFonts w:ascii="Consolas" w:hAnsi="Consolas" w:cs="Consolas"/>
          <w:color w:val="3F7F5F"/>
          <w:sz w:val="20"/>
        </w:rPr>
        <w:t>.</w:t>
      </w:r>
    </w:p>
    <w:p w14:paraId="6DEC913C" w14:textId="77777777" w:rsidR="007E15D1" w:rsidRDefault="00AD7C78" w:rsidP="00491AC2">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 xml:space="preserve">        </w:t>
      </w:r>
      <w:proofErr w:type="spellStart"/>
      <w:r>
        <w:rPr>
          <w:rFonts w:ascii="Consolas" w:hAnsi="Consolas" w:cs="Consolas"/>
          <w:color w:val="6A3E3E"/>
          <w:sz w:val="20"/>
        </w:rPr>
        <w:t>client</w:t>
      </w:r>
      <w:r>
        <w:rPr>
          <w:rFonts w:ascii="Consolas" w:hAnsi="Consolas" w:cs="Consolas"/>
          <w:color w:val="000000"/>
          <w:sz w:val="20"/>
        </w:rPr>
        <w:t>.validateAddresseesAsyncConfirm</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p>
    <w:p w14:paraId="278C8D2F" w14:textId="77777777" w:rsidR="00E63464" w:rsidRPr="00E72744" w:rsidRDefault="00E63464" w:rsidP="00E63464">
      <w:pPr>
        <w:pStyle w:val="Virsraksts2"/>
      </w:pPr>
      <w:bookmarkStart w:id="95" w:name="_Ref8735967"/>
      <w:bookmarkStart w:id="96" w:name="_Toc201923263"/>
      <w:r>
        <w:t>E-adreses statusa izgūšana</w:t>
      </w:r>
      <w:bookmarkEnd w:id="95"/>
      <w:bookmarkEnd w:id="96"/>
    </w:p>
    <w:p w14:paraId="5610FB25" w14:textId="77777777" w:rsidR="00E63464" w:rsidRDefault="00E63464" w:rsidP="00E63464">
      <w:pPr>
        <w:pStyle w:val="RIXbody"/>
      </w:pPr>
      <w:r>
        <w:t>Latvija.lv</w:t>
      </w:r>
      <w:r w:rsidRPr="00E72744">
        <w:t xml:space="preserve"> sistēmai būs iespēja veikt</w:t>
      </w:r>
      <w:r>
        <w:t xml:space="preserve"> asinhronu</w:t>
      </w:r>
      <w:r w:rsidRPr="00E72744">
        <w:t xml:space="preserve"> </w:t>
      </w:r>
      <w:r>
        <w:t>E-adreses statusu izgūšanu</w:t>
      </w:r>
      <w:r w:rsidRPr="00E72744">
        <w:t>.</w:t>
      </w:r>
      <w:r>
        <w:t xml:space="preserve"> Asinhronai pārbaudei pieejamas šādas metodes:</w:t>
      </w:r>
    </w:p>
    <w:p w14:paraId="647FA7AF" w14:textId="77777777" w:rsidR="00E63464" w:rsidRDefault="00776F89" w:rsidP="00776F89">
      <w:pPr>
        <w:pStyle w:val="RIXbody"/>
        <w:numPr>
          <w:ilvl w:val="0"/>
          <w:numId w:val="29"/>
        </w:numPr>
      </w:pPr>
      <w:proofErr w:type="spellStart"/>
      <w:r w:rsidRPr="00776F89">
        <w:t>GetAccountStatusHistoryAsyncStart</w:t>
      </w:r>
      <w:proofErr w:type="spellEnd"/>
    </w:p>
    <w:p w14:paraId="1050DE56" w14:textId="77777777" w:rsidR="00E63464" w:rsidRDefault="00776F89" w:rsidP="00776F89">
      <w:pPr>
        <w:pStyle w:val="RIXbody"/>
        <w:numPr>
          <w:ilvl w:val="0"/>
          <w:numId w:val="29"/>
        </w:numPr>
      </w:pPr>
      <w:proofErr w:type="spellStart"/>
      <w:r w:rsidRPr="00776F89">
        <w:t>GetAccountStatusHistoryAsyncResult</w:t>
      </w:r>
      <w:proofErr w:type="spellEnd"/>
    </w:p>
    <w:p w14:paraId="096E4317" w14:textId="77777777" w:rsidR="00E63464" w:rsidRDefault="00776F89" w:rsidP="00776F89">
      <w:pPr>
        <w:pStyle w:val="RIXbody"/>
        <w:numPr>
          <w:ilvl w:val="0"/>
          <w:numId w:val="29"/>
        </w:numPr>
      </w:pPr>
      <w:proofErr w:type="spellStart"/>
      <w:r w:rsidRPr="00776F89">
        <w:t>GetAccountStatusHistoryAsyncConfirm</w:t>
      </w:r>
      <w:proofErr w:type="spellEnd"/>
    </w:p>
    <w:p w14:paraId="66108585" w14:textId="77777777" w:rsidR="00E63464" w:rsidRDefault="00E63464" w:rsidP="004C2D64">
      <w:pPr>
        <w:pStyle w:val="Virsraksts3"/>
      </w:pPr>
      <w:bookmarkStart w:id="97" w:name="_Toc201923264"/>
      <w:r>
        <w:t>.NET bibliotēkas koda piemērs</w:t>
      </w:r>
      <w:bookmarkEnd w:id="97"/>
    </w:p>
    <w:p w14:paraId="22DF3A0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using</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2B91AF"/>
          <w:sz w:val="16"/>
          <w:szCs w:val="19"/>
          <w:highlight w:val="white"/>
        </w:rPr>
        <w:t>IntegrationClient</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client</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FF"/>
          <w:sz w:val="16"/>
          <w:szCs w:val="19"/>
          <w:highlight w:val="white"/>
        </w:rPr>
        <w:t>new</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2B91AF"/>
          <w:sz w:val="16"/>
          <w:szCs w:val="19"/>
          <w:highlight w:val="white"/>
        </w:rPr>
        <w:t>IntegrationClient</w:t>
      </w:r>
      <w:proofErr w:type="spellEnd"/>
      <w:r w:rsidRPr="004C2D64">
        <w:rPr>
          <w:rFonts w:ascii="Consolas" w:hAnsi="Consolas"/>
          <w:color w:val="000000"/>
          <w:sz w:val="16"/>
          <w:szCs w:val="19"/>
          <w:highlight w:val="white"/>
        </w:rPr>
        <w:t>())</w:t>
      </w:r>
    </w:p>
    <w:p w14:paraId="68C2CC6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14296B49"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long</w:t>
      </w:r>
      <w:proofErr w:type="spellEnd"/>
      <w:r w:rsidRPr="004C2D64">
        <w:rPr>
          <w:rFonts w:ascii="Consolas" w:hAnsi="Consolas"/>
          <w:color w:val="000000"/>
          <w:sz w:val="16"/>
          <w:szCs w:val="19"/>
          <w:highlight w:val="white"/>
        </w:rPr>
        <w:t xml:space="preserve"> version = 1;</w:t>
      </w:r>
    </w:p>
    <w:p w14:paraId="14058266"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long</w:t>
      </w:r>
      <w:proofErr w:type="spellEnd"/>
      <w:r w:rsidRPr="004C2D64">
        <w:rPr>
          <w:rFonts w:ascii="Consolas" w:hAnsi="Consolas"/>
          <w:color w:val="000000"/>
          <w:sz w:val="16"/>
          <w:szCs w:val="19"/>
          <w:highlight w:val="white"/>
        </w:rPr>
        <w:t xml:space="preserve"> iter = 1;</w:t>
      </w:r>
    </w:p>
    <w:p w14:paraId="3268435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bool</w:t>
      </w:r>
      <w:proofErr w:type="spellEnd"/>
      <w:r w:rsidRPr="004C2D64">
        <w:rPr>
          <w:rFonts w:ascii="Consolas" w:hAnsi="Consolas"/>
          <w:color w:val="000000"/>
          <w:sz w:val="16"/>
          <w:szCs w:val="19"/>
          <w:highlight w:val="white"/>
        </w:rPr>
        <w:t xml:space="preserve"> go = </w:t>
      </w:r>
      <w:proofErr w:type="spellStart"/>
      <w:r w:rsidRPr="004C2D64">
        <w:rPr>
          <w:rFonts w:ascii="Consolas" w:hAnsi="Consolas"/>
          <w:color w:val="0000FF"/>
          <w:sz w:val="16"/>
          <w:szCs w:val="19"/>
          <w:highlight w:val="white"/>
        </w:rPr>
        <w:t>true</w:t>
      </w:r>
      <w:proofErr w:type="spellEnd"/>
      <w:r w:rsidRPr="004C2D64">
        <w:rPr>
          <w:rFonts w:ascii="Consolas" w:hAnsi="Consolas"/>
          <w:color w:val="000000"/>
          <w:sz w:val="16"/>
          <w:szCs w:val="19"/>
          <w:highlight w:val="white"/>
        </w:rPr>
        <w:t>;</w:t>
      </w:r>
    </w:p>
    <w:p w14:paraId="64EC5AF6"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while</w:t>
      </w:r>
      <w:proofErr w:type="spellEnd"/>
      <w:r w:rsidRPr="004C2D64">
        <w:rPr>
          <w:rFonts w:ascii="Consolas" w:hAnsi="Consolas"/>
          <w:color w:val="000000"/>
          <w:sz w:val="16"/>
          <w:szCs w:val="19"/>
          <w:highlight w:val="white"/>
        </w:rPr>
        <w:t xml:space="preserve"> (go)</w:t>
      </w:r>
    </w:p>
    <w:p w14:paraId="5A6A80F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42E21EEE"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go</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FF"/>
          <w:sz w:val="16"/>
          <w:szCs w:val="19"/>
          <w:highlight w:val="white"/>
        </w:rPr>
        <w:t>false</w:t>
      </w:r>
      <w:proofErr w:type="spellEnd"/>
      <w:r w:rsidRPr="004C2D64">
        <w:rPr>
          <w:rFonts w:ascii="Consolas" w:hAnsi="Consolas"/>
          <w:color w:val="000000"/>
          <w:sz w:val="16"/>
          <w:szCs w:val="19"/>
          <w:highlight w:val="white"/>
        </w:rPr>
        <w:t>;</w:t>
      </w:r>
    </w:p>
    <w:p w14:paraId="77C967D3"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request</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00"/>
          <w:sz w:val="16"/>
          <w:szCs w:val="19"/>
          <w:highlight w:val="white"/>
        </w:rPr>
        <w:t>client.GetAccountStatusHistoryAsyncStart</w:t>
      </w:r>
      <w:proofErr w:type="spellEnd"/>
      <w:r w:rsidRPr="004C2D64">
        <w:rPr>
          <w:rFonts w:ascii="Consolas" w:hAnsi="Consolas"/>
          <w:color w:val="000000"/>
          <w:sz w:val="16"/>
          <w:szCs w:val="19"/>
          <w:highlight w:val="white"/>
        </w:rPr>
        <w:t>(</w:t>
      </w:r>
      <w:proofErr w:type="spellStart"/>
      <w:r w:rsidRPr="004C2D64">
        <w:rPr>
          <w:rFonts w:ascii="Consolas" w:hAnsi="Consolas"/>
          <w:color w:val="000000"/>
          <w:sz w:val="16"/>
          <w:szCs w:val="19"/>
          <w:highlight w:val="white"/>
        </w:rPr>
        <w:t>version</w:t>
      </w:r>
      <w:proofErr w:type="spellEnd"/>
      <w:r w:rsidRPr="004C2D64">
        <w:rPr>
          <w:rFonts w:ascii="Consolas" w:hAnsi="Consolas"/>
          <w:color w:val="000000"/>
          <w:sz w:val="16"/>
          <w:szCs w:val="19"/>
          <w:highlight w:val="white"/>
        </w:rPr>
        <w:t>);</w:t>
      </w:r>
    </w:p>
    <w:p w14:paraId="04A101EB"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data</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00"/>
          <w:sz w:val="16"/>
          <w:szCs w:val="19"/>
          <w:highlight w:val="white"/>
        </w:rPr>
        <w:t>client.GetAccountStatusHistoryAsyncResult</w:t>
      </w:r>
      <w:proofErr w:type="spellEnd"/>
      <w:r w:rsidRPr="004C2D64">
        <w:rPr>
          <w:rFonts w:ascii="Consolas" w:hAnsi="Consolas"/>
          <w:color w:val="000000"/>
          <w:sz w:val="16"/>
          <w:szCs w:val="19"/>
          <w:highlight w:val="white"/>
        </w:rPr>
        <w:t>(</w:t>
      </w:r>
      <w:proofErr w:type="spellStart"/>
      <w:r w:rsidRPr="004C2D64">
        <w:rPr>
          <w:rFonts w:ascii="Consolas" w:hAnsi="Consolas"/>
          <w:color w:val="000000"/>
          <w:sz w:val="16"/>
          <w:szCs w:val="19"/>
          <w:highlight w:val="white"/>
        </w:rPr>
        <w:t>request</w:t>
      </w:r>
      <w:proofErr w:type="spellEnd"/>
      <w:r w:rsidRPr="004C2D64">
        <w:rPr>
          <w:rFonts w:ascii="Consolas" w:hAnsi="Consolas"/>
          <w:color w:val="000000"/>
          <w:sz w:val="16"/>
          <w:szCs w:val="19"/>
          <w:highlight w:val="white"/>
        </w:rPr>
        <w:t>);</w:t>
      </w:r>
    </w:p>
    <w:p w14:paraId="2FD33604"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if</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data</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FF"/>
          <w:sz w:val="16"/>
          <w:szCs w:val="19"/>
          <w:highlight w:val="white"/>
        </w:rPr>
        <w:t>null</w:t>
      </w:r>
      <w:proofErr w:type="spellEnd"/>
      <w:r w:rsidRPr="004C2D64">
        <w:rPr>
          <w:rFonts w:ascii="Consolas" w:hAnsi="Consolas"/>
          <w:color w:val="000000"/>
          <w:sz w:val="16"/>
          <w:szCs w:val="19"/>
          <w:highlight w:val="white"/>
        </w:rPr>
        <w:t>)</w:t>
      </w:r>
    </w:p>
    <w:p w14:paraId="54CC004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3133B947"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foreach</w:t>
      </w:r>
      <w:proofErr w:type="spellEnd"/>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record</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in</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data.Addressees</w:t>
      </w:r>
      <w:proofErr w:type="spellEnd"/>
      <w:r w:rsidRPr="004C2D64">
        <w:rPr>
          <w:rFonts w:ascii="Consolas" w:hAnsi="Consolas"/>
          <w:color w:val="000000"/>
          <w:sz w:val="16"/>
          <w:szCs w:val="19"/>
          <w:highlight w:val="white"/>
        </w:rPr>
        <w:t>) {</w:t>
      </w:r>
    </w:p>
    <w:p w14:paraId="28579A9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if</w:t>
      </w:r>
      <w:proofErr w:type="spellEnd"/>
      <w:r w:rsidRPr="004C2D64">
        <w:rPr>
          <w:rFonts w:ascii="Consolas" w:hAnsi="Consolas"/>
          <w:color w:val="000000"/>
          <w:sz w:val="16"/>
          <w:szCs w:val="19"/>
          <w:highlight w:val="white"/>
        </w:rPr>
        <w:t xml:space="preserve"> (version &lt; record.Version)</w:t>
      </w:r>
    </w:p>
    <w:p w14:paraId="43D20C09"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C24A12A"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version</w:t>
      </w:r>
      <w:proofErr w:type="spellEnd"/>
      <w:r w:rsidRPr="004C2D64">
        <w:rPr>
          <w:rFonts w:ascii="Consolas" w:hAnsi="Consolas"/>
          <w:color w:val="000000"/>
          <w:sz w:val="16"/>
          <w:szCs w:val="19"/>
          <w:highlight w:val="white"/>
        </w:rPr>
        <w:t xml:space="preserve"> = record.Version;</w:t>
      </w:r>
    </w:p>
    <w:p w14:paraId="5447B7A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5E5E459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1A047E2"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go</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00"/>
          <w:sz w:val="16"/>
          <w:szCs w:val="19"/>
          <w:highlight w:val="white"/>
        </w:rPr>
        <w:t>data.HasMoreData</w:t>
      </w:r>
      <w:proofErr w:type="spellEnd"/>
      <w:r w:rsidRPr="004C2D64">
        <w:rPr>
          <w:rFonts w:ascii="Consolas" w:hAnsi="Consolas"/>
          <w:color w:val="000000"/>
          <w:sz w:val="16"/>
          <w:szCs w:val="19"/>
          <w:highlight w:val="white"/>
        </w:rPr>
        <w:t>;</w:t>
      </w:r>
    </w:p>
    <w:p w14:paraId="5CF29260"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0E64E94"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client.GetAccountStatusHistoryAsyncConfirm</w:t>
      </w:r>
      <w:proofErr w:type="spellEnd"/>
      <w:r w:rsidRPr="004C2D64">
        <w:rPr>
          <w:rFonts w:ascii="Consolas" w:hAnsi="Consolas"/>
          <w:color w:val="000000"/>
          <w:sz w:val="16"/>
          <w:szCs w:val="19"/>
          <w:highlight w:val="white"/>
        </w:rPr>
        <w:t>(</w:t>
      </w:r>
      <w:proofErr w:type="spellStart"/>
      <w:r w:rsidRPr="004C2D64">
        <w:rPr>
          <w:rFonts w:ascii="Consolas" w:hAnsi="Consolas"/>
          <w:color w:val="000000"/>
          <w:sz w:val="16"/>
          <w:szCs w:val="19"/>
          <w:highlight w:val="white"/>
        </w:rPr>
        <w:t>request</w:t>
      </w:r>
      <w:proofErr w:type="spellEnd"/>
      <w:r w:rsidRPr="004C2D64">
        <w:rPr>
          <w:rFonts w:ascii="Consolas" w:hAnsi="Consolas"/>
          <w:color w:val="000000"/>
          <w:sz w:val="16"/>
          <w:szCs w:val="19"/>
          <w:highlight w:val="white"/>
        </w:rPr>
        <w:t>);</w:t>
      </w:r>
    </w:p>
    <w:p w14:paraId="7E617E92"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7D419C13"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p>
    <w:p w14:paraId="590D7A9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p>
    <w:p w14:paraId="7525C0A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445CF540" w14:textId="77777777" w:rsidR="00E63464" w:rsidRPr="004C2D64" w:rsidRDefault="00E63464" w:rsidP="00E63464">
      <w:pPr>
        <w:rPr>
          <w:rFonts w:ascii="Consolas" w:hAnsi="Consolas"/>
          <w:color w:val="000000"/>
          <w:sz w:val="16"/>
          <w:szCs w:val="19"/>
          <w:highlight w:val="white"/>
        </w:rPr>
      </w:pPr>
    </w:p>
    <w:p w14:paraId="3D397AC8" w14:textId="77777777" w:rsidR="00E63464" w:rsidRPr="004C2D64" w:rsidRDefault="004C2D64" w:rsidP="00E63464">
      <w:pPr>
        <w:rPr>
          <w:rFonts w:ascii="Calibri" w:hAnsi="Calibri"/>
          <w:color w:val="1F497D"/>
          <w:sz w:val="18"/>
          <w:szCs w:val="22"/>
          <w:lang w:eastAsia="en-US"/>
        </w:rPr>
      </w:pPr>
      <w:r>
        <w:rPr>
          <w:rFonts w:ascii="Consolas" w:hAnsi="Consolas"/>
          <w:color w:val="000000"/>
          <w:sz w:val="16"/>
          <w:szCs w:val="19"/>
          <w:highlight w:val="white"/>
        </w:rPr>
        <w:t xml:space="preserve">        </w:t>
      </w:r>
      <w:r w:rsidR="00307E3A" w:rsidRPr="00307E3A">
        <w:rPr>
          <w:rFonts w:ascii="Consolas" w:hAnsi="Consolas"/>
          <w:color w:val="FF0000"/>
          <w:sz w:val="16"/>
          <w:szCs w:val="19"/>
        </w:rPr>
        <w:t>Svarīgi</w:t>
      </w:r>
      <w:r w:rsidR="00307E3A">
        <w:rPr>
          <w:rFonts w:ascii="Consolas" w:hAnsi="Consolas"/>
          <w:color w:val="FF0000"/>
          <w:sz w:val="16"/>
          <w:szCs w:val="19"/>
        </w:rPr>
        <w:t>! Pieprasījumu var apstiprināt (</w:t>
      </w:r>
      <w:proofErr w:type="spellStart"/>
      <w:r w:rsidR="00307E3A" w:rsidRPr="00307E3A">
        <w:rPr>
          <w:rFonts w:ascii="Consolas" w:hAnsi="Consolas"/>
          <w:color w:val="FF0000"/>
          <w:sz w:val="16"/>
          <w:szCs w:val="19"/>
        </w:rPr>
        <w:t>GetAccountStatusHistoryAsyncConfirm</w:t>
      </w:r>
      <w:proofErr w:type="spellEnd"/>
      <w:r w:rsidR="00307E3A">
        <w:rPr>
          <w:rFonts w:ascii="Consolas" w:hAnsi="Consolas"/>
          <w:color w:val="FF0000"/>
          <w:sz w:val="16"/>
          <w:szCs w:val="19"/>
        </w:rPr>
        <w:t>) tikai tad, ja ir izgūti veiksmīgi dati. Problēmu gadījumā jāmēģina atkārtoti izgūt dati.</w:t>
      </w:r>
    </w:p>
    <w:p w14:paraId="61281F06" w14:textId="77777777" w:rsidR="00E348F5" w:rsidRDefault="00E348F5" w:rsidP="00E348F5">
      <w:pPr>
        <w:pStyle w:val="Virsraksts1"/>
        <w:pageBreakBefore/>
        <w:spacing w:before="240" w:after="120" w:line="240" w:lineRule="auto"/>
        <w:ind w:left="567" w:hanging="567"/>
      </w:pPr>
      <w:bookmarkStart w:id="98" w:name="_Toc201923265"/>
      <w:r>
        <w:lastRenderedPageBreak/>
        <w:t xml:space="preserve">Kataloga </w:t>
      </w:r>
      <w:r w:rsidR="00985053">
        <w:t>e-adrešu</w:t>
      </w:r>
      <w:r>
        <w:t xml:space="preserve"> aktualizēšana</w:t>
      </w:r>
      <w:bookmarkEnd w:id="98"/>
    </w:p>
    <w:p w14:paraId="5B3B173F" w14:textId="77777777" w:rsidR="00E348F5" w:rsidRDefault="00E348F5" w:rsidP="00E348F5">
      <w:pPr>
        <w:pStyle w:val="RIXbody"/>
        <w:rPr>
          <w:lang w:eastAsia="lv-LV"/>
        </w:rPr>
      </w:pPr>
      <w:r>
        <w:rPr>
          <w:lang w:eastAsia="lv-LV"/>
        </w:rPr>
        <w:t>Metodes pieejam</w:t>
      </w:r>
      <w:r w:rsidR="003976AF">
        <w:rPr>
          <w:lang w:eastAsia="lv-LV"/>
        </w:rPr>
        <w:t>a</w:t>
      </w:r>
      <w:r>
        <w:rPr>
          <w:lang w:eastAsia="lv-LV"/>
        </w:rPr>
        <w:t>s</w:t>
      </w:r>
      <w:r w:rsidR="003976AF">
        <w:rPr>
          <w:lang w:eastAsia="lv-LV"/>
        </w:rPr>
        <w:t>, lai veiktu</w:t>
      </w:r>
      <w:r>
        <w:rPr>
          <w:lang w:eastAsia="lv-LV"/>
        </w:rPr>
        <w:t xml:space="preserve"> </w:t>
      </w:r>
      <w:proofErr w:type="spellStart"/>
      <w:r>
        <w:rPr>
          <w:lang w:eastAsia="lv-LV"/>
        </w:rPr>
        <w:t>Eadrešu</w:t>
      </w:r>
      <w:proofErr w:type="spellEnd"/>
      <w:r>
        <w:rPr>
          <w:lang w:eastAsia="lv-LV"/>
        </w:rPr>
        <w:t xml:space="preserve"> kataloga </w:t>
      </w:r>
      <w:r w:rsidR="003976AF">
        <w:rPr>
          <w:lang w:eastAsia="lv-LV"/>
        </w:rPr>
        <w:t>aktualizēšanu</w:t>
      </w:r>
      <w:r>
        <w:rPr>
          <w:lang w:eastAsia="lv-LV"/>
        </w:rPr>
        <w:t>.</w:t>
      </w:r>
      <w:r w:rsidR="003976AF">
        <w:rPr>
          <w:lang w:eastAsia="lv-LV"/>
        </w:rPr>
        <w:t xml:space="preserve"> Metodes pieejamas ārējiem datu reģistriem.</w:t>
      </w:r>
      <w:r w:rsidR="00D36D15">
        <w:rPr>
          <w:lang w:eastAsia="lv-LV"/>
        </w:rPr>
        <w:t xml:space="preserve"> Datu </w:t>
      </w:r>
      <w:proofErr w:type="spellStart"/>
      <w:r w:rsidR="00D36D15">
        <w:rPr>
          <w:lang w:eastAsia="lv-LV"/>
        </w:rPr>
        <w:t>aktualizēšani</w:t>
      </w:r>
      <w:proofErr w:type="spellEnd"/>
      <w:r w:rsidR="00D36D15">
        <w:rPr>
          <w:lang w:eastAsia="lv-LV"/>
        </w:rPr>
        <w:t xml:space="preserve"> pieejamas šādas metodes:</w:t>
      </w:r>
    </w:p>
    <w:p w14:paraId="04F7C593" w14:textId="30DD3C84" w:rsidR="00D36D15" w:rsidRDefault="00D36D15" w:rsidP="00D36D15">
      <w:pPr>
        <w:pStyle w:val="RIXbody"/>
        <w:numPr>
          <w:ilvl w:val="0"/>
          <w:numId w:val="31"/>
        </w:numPr>
        <w:rPr>
          <w:lang w:eastAsia="lv-LV"/>
        </w:rPr>
      </w:pPr>
      <w:proofErr w:type="spellStart"/>
      <w:r>
        <w:rPr>
          <w:lang w:eastAsia="lv-LV"/>
        </w:rPr>
        <w:t>CreateInstitution</w:t>
      </w:r>
      <w:proofErr w:type="spellEnd"/>
      <w:r w:rsidR="00D51D13">
        <w:rPr>
          <w:lang w:eastAsia="lv-LV"/>
        </w:rPr>
        <w:t xml:space="preserve"> – Valsts iestāžu izve</w:t>
      </w:r>
      <w:r w:rsidR="00EE19E0">
        <w:rPr>
          <w:lang w:eastAsia="lv-LV"/>
        </w:rPr>
        <w:t>i</w:t>
      </w:r>
      <w:r w:rsidR="00D51D13">
        <w:rPr>
          <w:lang w:eastAsia="lv-LV"/>
        </w:rPr>
        <w:t>došanai.</w:t>
      </w:r>
    </w:p>
    <w:p w14:paraId="30634B48" w14:textId="77777777" w:rsidR="00D51D13" w:rsidRDefault="00D51D13" w:rsidP="00D51D13">
      <w:pPr>
        <w:pStyle w:val="RIXbody"/>
        <w:numPr>
          <w:ilvl w:val="0"/>
          <w:numId w:val="31"/>
        </w:numPr>
        <w:rPr>
          <w:lang w:eastAsia="lv-LV"/>
        </w:rPr>
      </w:pPr>
      <w:proofErr w:type="spellStart"/>
      <w:r w:rsidRPr="00D51D13">
        <w:rPr>
          <w:lang w:eastAsia="lv-LV"/>
        </w:rPr>
        <w:t>ActivatePersonAccount</w:t>
      </w:r>
      <w:proofErr w:type="spellEnd"/>
      <w:r>
        <w:rPr>
          <w:lang w:eastAsia="lv-LV"/>
        </w:rPr>
        <w:t xml:space="preserve"> – Reģistros reģistrētu un fizisku personu izveidošanai.</w:t>
      </w:r>
    </w:p>
    <w:p w14:paraId="6C4BC971" w14:textId="77777777" w:rsidR="00D36D15" w:rsidRDefault="00D36D15" w:rsidP="00D36D15">
      <w:pPr>
        <w:pStyle w:val="RIXbody"/>
        <w:numPr>
          <w:ilvl w:val="0"/>
          <w:numId w:val="31"/>
        </w:numPr>
        <w:rPr>
          <w:lang w:eastAsia="lv-LV"/>
        </w:rPr>
      </w:pPr>
      <w:proofErr w:type="spellStart"/>
      <w:r>
        <w:rPr>
          <w:lang w:eastAsia="lv-LV"/>
        </w:rPr>
        <w:t>AddresseeStatusUpdateAsyncStart</w:t>
      </w:r>
      <w:proofErr w:type="spellEnd"/>
      <w:r w:rsidR="00D51D13">
        <w:rPr>
          <w:lang w:eastAsia="lv-LV"/>
        </w:rPr>
        <w:t xml:space="preserve"> – Masveida statusa atjaunošanai.</w:t>
      </w:r>
    </w:p>
    <w:p w14:paraId="327BEE69" w14:textId="77777777" w:rsidR="00D36D15" w:rsidRDefault="00D36D15" w:rsidP="00D36D15">
      <w:pPr>
        <w:pStyle w:val="RIXbody"/>
        <w:numPr>
          <w:ilvl w:val="0"/>
          <w:numId w:val="31"/>
        </w:numPr>
        <w:rPr>
          <w:lang w:eastAsia="lv-LV"/>
        </w:rPr>
      </w:pPr>
      <w:proofErr w:type="spellStart"/>
      <w:r>
        <w:rPr>
          <w:lang w:eastAsia="lv-LV"/>
        </w:rPr>
        <w:t>AddresseeOwnerUpdateAsyncStart</w:t>
      </w:r>
      <w:proofErr w:type="spellEnd"/>
      <w:r w:rsidR="00D51D13">
        <w:rPr>
          <w:lang w:eastAsia="lv-LV"/>
        </w:rPr>
        <w:t xml:space="preserve"> – Masveida īpaš</w:t>
      </w:r>
      <w:r w:rsidR="00EE19E0">
        <w:rPr>
          <w:lang w:eastAsia="lv-LV"/>
        </w:rPr>
        <w:t>n</w:t>
      </w:r>
      <w:r w:rsidR="00D51D13">
        <w:rPr>
          <w:lang w:eastAsia="lv-LV"/>
        </w:rPr>
        <w:t>ieku datu atjaunošan</w:t>
      </w:r>
      <w:r w:rsidR="00DB6505">
        <w:rPr>
          <w:lang w:eastAsia="lv-LV"/>
        </w:rPr>
        <w:t>a</w:t>
      </w:r>
      <w:r w:rsidR="00D51D13">
        <w:rPr>
          <w:lang w:eastAsia="lv-LV"/>
        </w:rPr>
        <w:t>i.</w:t>
      </w:r>
    </w:p>
    <w:p w14:paraId="5775FD72" w14:textId="77777777" w:rsidR="00D36D15" w:rsidRDefault="00D36D15" w:rsidP="00D36D15">
      <w:pPr>
        <w:pStyle w:val="RIXbody"/>
        <w:numPr>
          <w:ilvl w:val="0"/>
          <w:numId w:val="31"/>
        </w:numPr>
        <w:rPr>
          <w:lang w:eastAsia="lv-LV"/>
        </w:rPr>
      </w:pPr>
      <w:proofErr w:type="spellStart"/>
      <w:r>
        <w:rPr>
          <w:lang w:eastAsia="lv-LV"/>
        </w:rPr>
        <w:t>GetResultJournal</w:t>
      </w:r>
      <w:proofErr w:type="spellEnd"/>
      <w:r w:rsidR="00D51D13">
        <w:rPr>
          <w:lang w:eastAsia="lv-LV"/>
        </w:rPr>
        <w:t xml:space="preserve"> – Masveida operāciju rezultātu izgūšanai.</w:t>
      </w:r>
    </w:p>
    <w:p w14:paraId="6488ED4E" w14:textId="77777777" w:rsidR="00D51D13" w:rsidRDefault="00D51D13" w:rsidP="00D51D13">
      <w:pPr>
        <w:pStyle w:val="RIXbody"/>
        <w:rPr>
          <w:lang w:eastAsia="lv-LV"/>
        </w:rPr>
      </w:pPr>
      <w:r>
        <w:rPr>
          <w:lang w:eastAsia="lv-LV"/>
        </w:rPr>
        <w:t>Visas metodes pieejamas tikai .NET bibliotēkā.</w:t>
      </w:r>
    </w:p>
    <w:p w14:paraId="7404C2F1" w14:textId="77777777" w:rsidR="001150C2" w:rsidRDefault="001150C2" w:rsidP="001150C2">
      <w:pPr>
        <w:pStyle w:val="Virsraksts2"/>
      </w:pPr>
      <w:bookmarkStart w:id="99" w:name="_Toc201923266"/>
      <w:r>
        <w:t>Valsts iestādes izveidošana</w:t>
      </w:r>
      <w:bookmarkEnd w:id="99"/>
    </w:p>
    <w:p w14:paraId="75B7902F" w14:textId="77777777" w:rsidR="001150C2" w:rsidRDefault="001150C2" w:rsidP="004C2D64">
      <w:pPr>
        <w:pStyle w:val="Virsraksts3"/>
        <w:rPr>
          <w:lang w:val="de-DE"/>
        </w:rPr>
      </w:pPr>
      <w:bookmarkStart w:id="100" w:name="_Toc201923267"/>
      <w:r w:rsidRPr="001150C2">
        <w:rPr>
          <w:lang w:val="de-DE"/>
        </w:rPr>
        <w:t>.NET bibliotēkas koda piemērs</w:t>
      </w:r>
      <w:bookmarkEnd w:id="100"/>
    </w:p>
    <w:p w14:paraId="1E234600"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4A412945"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40D9098B"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614FEC4A"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5228C812"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019037AE"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"XXXXXXXXXXX"</w:t>
      </w:r>
      <w:r>
        <w:rPr>
          <w:rFonts w:ascii="Consolas" w:hAnsi="Consolas" w:cs="Consolas"/>
          <w:color w:val="000000"/>
          <w:sz w:val="19"/>
          <w:szCs w:val="19"/>
          <w:highlight w:val="white"/>
        </w:rPr>
        <w:t>;</w:t>
      </w:r>
    </w:p>
    <w:p w14:paraId="14B4B939"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"Iestāde 1"</w:t>
      </w:r>
      <w:r>
        <w:rPr>
          <w:rFonts w:ascii="Consolas" w:hAnsi="Consolas" w:cs="Consolas"/>
          <w:color w:val="000000"/>
          <w:sz w:val="19"/>
          <w:szCs w:val="19"/>
          <w:highlight w:val="white"/>
        </w:rPr>
        <w:t>;</w:t>
      </w:r>
    </w:p>
    <w:p w14:paraId="74327D39"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0062330B">
        <w:rPr>
          <w:rFonts w:ascii="Consolas" w:hAnsi="Consolas" w:cs="Consolas"/>
          <w:color w:val="008000"/>
          <w:sz w:val="19"/>
          <w:szCs w:val="19"/>
          <w:highlight w:val="white"/>
        </w:rPr>
        <w:t>// Izveido Valsts iestādi</w:t>
      </w:r>
    </w:p>
    <w:p w14:paraId="4FFADDEB"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client.CreateInstitution</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"TPI"</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w:t>
      </w:r>
    </w:p>
    <w:p w14:paraId="6620594F" w14:textId="77777777" w:rsidR="001150C2" w:rsidRDefault="001150C2" w:rsidP="001150C2">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19"/>
          <w:szCs w:val="19"/>
          <w:highlight w:val="white"/>
        </w:rPr>
        <w:t xml:space="preserve">            }</w:t>
      </w:r>
    </w:p>
    <w:p w14:paraId="020F1CD8" w14:textId="77777777" w:rsidR="0062330B" w:rsidRDefault="0062330B" w:rsidP="004C2D64">
      <w:pPr>
        <w:pStyle w:val="Virsraksts3"/>
        <w:rPr>
          <w:lang w:val="de-DE"/>
        </w:rPr>
      </w:pPr>
      <w:bookmarkStart w:id="101" w:name="_Toc201923268"/>
      <w:r>
        <w:rPr>
          <w:lang w:val="de-DE"/>
        </w:rPr>
        <w:t>JAVA</w:t>
      </w:r>
      <w:r w:rsidRPr="001150C2">
        <w:rPr>
          <w:lang w:val="de-DE"/>
        </w:rPr>
        <w:t xml:space="preserve"> bibliotēkas koda piemērs</w:t>
      </w:r>
      <w:bookmarkEnd w:id="101"/>
    </w:p>
    <w:p w14:paraId="18D24896"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6376C39"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73FAD5C"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50EA766A"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nosaukumu</w:t>
      </w:r>
    </w:p>
    <w:p w14:paraId="4DCDB219"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"Iestāde 1"</w:t>
      </w:r>
      <w:r>
        <w:rPr>
          <w:rFonts w:ascii="Consolas" w:hAnsi="Consolas" w:cs="Consolas"/>
          <w:color w:val="000000"/>
          <w:sz w:val="20"/>
        </w:rPr>
        <w:t>);</w:t>
      </w:r>
    </w:p>
    <w:p w14:paraId="67365101" w14:textId="32675C7C"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reģistrā</w:t>
      </w:r>
      <w:r w:rsidR="00EE19E0">
        <w:rPr>
          <w:rFonts w:ascii="Consolas" w:hAnsi="Consolas" w:cs="Consolas"/>
          <w:color w:val="3F7F5F"/>
          <w:sz w:val="20"/>
          <w:u w:val="single"/>
        </w:rPr>
        <w:t>c</w:t>
      </w:r>
      <w:r>
        <w:rPr>
          <w:rFonts w:ascii="Consolas" w:hAnsi="Consolas" w:cs="Consolas"/>
          <w:color w:val="3F7F5F"/>
          <w:sz w:val="20"/>
          <w:u w:val="single"/>
        </w:rPr>
        <w:t>ijas</w:t>
      </w:r>
      <w:r>
        <w:rPr>
          <w:rFonts w:ascii="Consolas" w:hAnsi="Consolas" w:cs="Consolas"/>
          <w:color w:val="3F7F5F"/>
          <w:sz w:val="20"/>
        </w:rPr>
        <w:t xml:space="preserve"> </w:t>
      </w:r>
      <w:r>
        <w:rPr>
          <w:rFonts w:ascii="Consolas" w:hAnsi="Consolas" w:cs="Consolas"/>
          <w:color w:val="3F7F5F"/>
          <w:sz w:val="20"/>
          <w:u w:val="single"/>
        </w:rPr>
        <w:t>numuru</w:t>
      </w:r>
    </w:p>
    <w:p w14:paraId="29CE9118"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"XXXXXXXXXXXXX"</w:t>
      </w:r>
      <w:r>
        <w:rPr>
          <w:rFonts w:ascii="Consolas" w:hAnsi="Consolas" w:cs="Consolas"/>
          <w:color w:val="000000"/>
          <w:sz w:val="20"/>
        </w:rPr>
        <w:t>);</w:t>
      </w:r>
    </w:p>
    <w:p w14:paraId="74A1179D"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Valsts</w:t>
      </w:r>
      <w:r>
        <w:rPr>
          <w:rFonts w:ascii="Consolas" w:hAnsi="Consolas" w:cs="Consolas"/>
          <w:color w:val="3F7F5F"/>
          <w:sz w:val="20"/>
        </w:rPr>
        <w:t xml:space="preserve"> </w:t>
      </w:r>
      <w:r>
        <w:rPr>
          <w:rFonts w:ascii="Consolas" w:hAnsi="Consolas" w:cs="Consolas"/>
          <w:color w:val="3F7F5F"/>
          <w:sz w:val="20"/>
          <w:u w:val="single"/>
        </w:rPr>
        <w:t>iestādi</w:t>
      </w:r>
    </w:p>
    <w:p w14:paraId="6313D054" w14:textId="77777777" w:rsidR="0062330B" w:rsidRPr="0062330B" w:rsidRDefault="0062330B" w:rsidP="0062330B">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w:t>
      </w:r>
      <w:r w:rsidRPr="00D21397">
        <w:rPr>
          <w:rFonts w:ascii="Consolas" w:hAnsi="Consolas" w:cs="Consolas"/>
          <w:color w:val="000000"/>
          <w:sz w:val="19"/>
          <w:szCs w:val="19"/>
          <w:highlight w:val="white"/>
          <w:u w:color="000000"/>
          <w:lang w:eastAsia="lv-LV"/>
        </w:rPr>
        <w:t>createInstitution</w:t>
      </w:r>
      <w:proofErr w:type="spellEnd"/>
      <w:r>
        <w:rPr>
          <w:rFonts w:ascii="Consolas" w:hAnsi="Consolas" w:cs="Consolas"/>
          <w:color w:val="000000"/>
          <w:sz w:val="20"/>
        </w:rPr>
        <w:t>(</w:t>
      </w:r>
      <w:r>
        <w:rPr>
          <w:rFonts w:ascii="Consolas" w:hAnsi="Consolas" w:cs="Consolas"/>
          <w:color w:val="2A00FF"/>
          <w:sz w:val="20"/>
        </w:rPr>
        <w:t>"TPI"</w:t>
      </w:r>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w:t>
      </w:r>
    </w:p>
    <w:p w14:paraId="0A2C0EBF" w14:textId="77777777" w:rsidR="001150C2" w:rsidRDefault="001150C2" w:rsidP="001150C2">
      <w:pPr>
        <w:pStyle w:val="Virsraksts2"/>
      </w:pPr>
      <w:bookmarkStart w:id="102" w:name="_Toc201923269"/>
      <w:r>
        <w:t>Reģistros reģistrētu un fizisku personu izveidošana</w:t>
      </w:r>
      <w:bookmarkEnd w:id="102"/>
    </w:p>
    <w:p w14:paraId="573E5BE6" w14:textId="77777777" w:rsidR="001150C2" w:rsidRDefault="001150C2" w:rsidP="004C2D64">
      <w:pPr>
        <w:pStyle w:val="Virsraksts3"/>
        <w:rPr>
          <w:lang w:val="de-DE"/>
        </w:rPr>
      </w:pPr>
      <w:bookmarkStart w:id="103" w:name="_Toc201923270"/>
      <w:r w:rsidRPr="001150C2">
        <w:rPr>
          <w:lang w:val="de-DE"/>
        </w:rPr>
        <w:t>.NET bibliotēkas koda piemērs</w:t>
      </w:r>
      <w:bookmarkEnd w:id="103"/>
    </w:p>
    <w:p w14:paraId="0E586E55"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718D7C4E"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BE6BCD6"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DE74B5D"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6D42FEA8"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3E3064FF"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"XXXXXXXXXX"</w:t>
      </w:r>
      <w:r>
        <w:rPr>
          <w:rFonts w:ascii="Consolas" w:hAnsi="Consolas" w:cs="Consolas"/>
          <w:color w:val="000000"/>
          <w:sz w:val="19"/>
          <w:szCs w:val="19"/>
          <w:highlight w:val="white"/>
        </w:rPr>
        <w:t>;</w:t>
      </w:r>
    </w:p>
    <w:p w14:paraId="619F6F1D"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OwnerRecord.FirstName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proofErr w:type="spellStart"/>
      <w:r w:rsidRPr="00E64A25">
        <w:rPr>
          <w:rFonts w:ascii="Consolas" w:hAnsi="Consolas" w:cs="Consolas"/>
          <w:color w:val="A31515"/>
          <w:sz w:val="19"/>
          <w:szCs w:val="19"/>
        </w:rPr>
        <w:t>FirstName</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3C769BA1"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 xml:space="preserve">                </w:t>
      </w:r>
      <w:proofErr w:type="spellStart"/>
      <w:r>
        <w:rPr>
          <w:rFonts w:ascii="Consolas" w:hAnsi="Consolas" w:cs="Consolas"/>
          <w:color w:val="000000"/>
          <w:sz w:val="19"/>
          <w:szCs w:val="19"/>
          <w:highlight w:val="white"/>
        </w:rPr>
        <w:t>OwnerRecord.Surname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proofErr w:type="spellStart"/>
      <w:r>
        <w:rPr>
          <w:rFonts w:ascii="Consolas" w:hAnsi="Consolas" w:cs="Consolas"/>
          <w:color w:val="A31515"/>
          <w:sz w:val="19"/>
          <w:szCs w:val="19"/>
        </w:rPr>
        <w:t>Surname</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2D3D3F23"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Privātpersonu</w:t>
      </w:r>
    </w:p>
    <w:p w14:paraId="21ABFEC7"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client.ActivatePersonAccount</w:t>
      </w:r>
      <w:proofErr w:type="spellEnd"/>
      <w:r>
        <w:rPr>
          <w:rFonts w:ascii="Consolas" w:hAnsi="Consolas" w:cs="Consolas"/>
          <w:color w:val="000000"/>
          <w:sz w:val="19"/>
          <w:szCs w:val="19"/>
          <w:highlight w:val="white"/>
        </w:rPr>
        <w:t>(</w:t>
      </w:r>
    </w:p>
    <w:p w14:paraId="5E59E2B2"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AddreesseePersonType</w:t>
      </w:r>
      <w:r>
        <w:rPr>
          <w:rFonts w:ascii="Consolas" w:hAnsi="Consolas" w:cs="Consolas"/>
          <w:color w:val="000000"/>
          <w:sz w:val="19"/>
          <w:szCs w:val="19"/>
          <w:highlight w:val="white"/>
        </w:rPr>
        <w:t>.NaturalPerson</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w:t>
      </w:r>
    </w:p>
    <w:p w14:paraId="395AAEAA" w14:textId="77777777" w:rsidR="001150C2" w:rsidRDefault="00E64A25"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r>
        <w:rPr>
          <w:rFonts w:ascii="Consolas" w:hAnsi="Consolas" w:cs="Consolas"/>
          <w:color w:val="000000"/>
          <w:sz w:val="19"/>
          <w:szCs w:val="19"/>
          <w:highlight w:val="white"/>
        </w:rPr>
        <w:t xml:space="preserve">            }</w:t>
      </w:r>
    </w:p>
    <w:p w14:paraId="66EB8E17" w14:textId="77777777" w:rsidR="00E64A25" w:rsidRDefault="00E64A25"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p>
    <w:p w14:paraId="75B6FC7E"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08015C72"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7443FD5"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50518D9E"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63B2CBED"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5D4621A8"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"XXXXXXXXXXX"</w:t>
      </w:r>
      <w:r>
        <w:rPr>
          <w:rFonts w:ascii="Consolas" w:hAnsi="Consolas" w:cs="Consolas"/>
          <w:color w:val="000000"/>
          <w:sz w:val="19"/>
          <w:szCs w:val="19"/>
          <w:highlight w:val="white"/>
        </w:rPr>
        <w:t>;</w:t>
      </w:r>
    </w:p>
    <w:p w14:paraId="66860CB6"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"SIA QWERER"</w:t>
      </w:r>
      <w:r>
        <w:rPr>
          <w:rFonts w:ascii="Consolas" w:hAnsi="Consolas" w:cs="Consolas"/>
          <w:color w:val="000000"/>
          <w:sz w:val="19"/>
          <w:szCs w:val="19"/>
          <w:highlight w:val="white"/>
        </w:rPr>
        <w:t>;</w:t>
      </w:r>
    </w:p>
    <w:p w14:paraId="3FA2846C"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Reģistros reģistrētu personu</w:t>
      </w:r>
    </w:p>
    <w:p w14:paraId="58BF0910"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client.ActivatePersonAccount</w:t>
      </w:r>
      <w:proofErr w:type="spellEnd"/>
      <w:r>
        <w:rPr>
          <w:rFonts w:ascii="Consolas" w:hAnsi="Consolas" w:cs="Consolas"/>
          <w:color w:val="000000"/>
          <w:sz w:val="19"/>
          <w:szCs w:val="19"/>
          <w:highlight w:val="white"/>
        </w:rPr>
        <w:t>(</w:t>
      </w:r>
    </w:p>
    <w:p w14:paraId="33CB7EE2"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AddreesseePersonType</w:t>
      </w:r>
      <w:r>
        <w:rPr>
          <w:rFonts w:ascii="Consolas" w:hAnsi="Consolas" w:cs="Consolas"/>
          <w:color w:val="000000"/>
          <w:sz w:val="19"/>
          <w:szCs w:val="19"/>
          <w:highlight w:val="white"/>
        </w:rPr>
        <w:t>.RegisteredEntity</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w:t>
      </w:r>
    </w:p>
    <w:p w14:paraId="20CF764D" w14:textId="77777777" w:rsidR="00532422" w:rsidRDefault="00532422"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r>
        <w:rPr>
          <w:rFonts w:ascii="Consolas" w:hAnsi="Consolas" w:cs="Consolas"/>
          <w:color w:val="000000"/>
          <w:sz w:val="19"/>
          <w:szCs w:val="19"/>
          <w:highlight w:val="white"/>
        </w:rPr>
        <w:t xml:space="preserve">            }</w:t>
      </w:r>
    </w:p>
    <w:p w14:paraId="51FA256A" w14:textId="77777777" w:rsidR="0062330B" w:rsidRDefault="0062330B" w:rsidP="004C2D64">
      <w:pPr>
        <w:pStyle w:val="Virsraksts3"/>
        <w:rPr>
          <w:lang w:val="de-DE"/>
        </w:rPr>
      </w:pPr>
      <w:bookmarkStart w:id="104" w:name="_Toc201923271"/>
      <w:r>
        <w:rPr>
          <w:lang w:val="de-DE"/>
        </w:rPr>
        <w:t>JAVA</w:t>
      </w:r>
      <w:r w:rsidRPr="001150C2">
        <w:rPr>
          <w:lang w:val="de-DE"/>
        </w:rPr>
        <w:t xml:space="preserve"> bibliotēkas koda piemērs</w:t>
      </w:r>
      <w:bookmarkEnd w:id="104"/>
    </w:p>
    <w:p w14:paraId="047A2B4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DDA04A0"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FF047D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iestādes</w:t>
      </w:r>
      <w:r>
        <w:rPr>
          <w:rFonts w:ascii="Consolas" w:hAnsi="Consolas" w:cs="Consolas"/>
          <w:color w:val="3F7F5F"/>
          <w:sz w:val="20"/>
        </w:rPr>
        <w:t xml:space="preserve"> </w:t>
      </w:r>
      <w:r>
        <w:rPr>
          <w:rFonts w:ascii="Consolas" w:hAnsi="Consolas" w:cs="Consolas"/>
          <w:color w:val="3F7F5F"/>
          <w:sz w:val="20"/>
          <w:u w:val="single"/>
        </w:rPr>
        <w:t>ierakstu</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jāreģistrē</w:t>
      </w:r>
    </w:p>
    <w:p w14:paraId="0FFFE0A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OwnerRecord</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665A9506"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personas</w:t>
      </w:r>
      <w:r>
        <w:rPr>
          <w:rFonts w:ascii="Consolas" w:hAnsi="Consolas" w:cs="Consolas"/>
          <w:color w:val="3F7F5F"/>
          <w:sz w:val="20"/>
        </w:rPr>
        <w:t xml:space="preserve"> </w:t>
      </w:r>
      <w:r>
        <w:rPr>
          <w:rFonts w:ascii="Consolas" w:hAnsi="Consolas" w:cs="Consolas"/>
          <w:color w:val="3F7F5F"/>
          <w:sz w:val="20"/>
          <w:u w:val="single"/>
        </w:rPr>
        <w:t>kodu</w:t>
      </w:r>
    </w:p>
    <w:p w14:paraId="3C13FB05"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OwnerRecord</w:t>
      </w:r>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"XXXXXXXXXX"</w:t>
      </w:r>
      <w:r>
        <w:rPr>
          <w:rFonts w:ascii="Consolas" w:hAnsi="Consolas" w:cs="Consolas"/>
          <w:color w:val="000000"/>
          <w:sz w:val="20"/>
        </w:rPr>
        <w:t>);</w:t>
      </w:r>
    </w:p>
    <w:p w14:paraId="6591C19C"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OwnerRecord</w:t>
      </w:r>
      <w:r>
        <w:rPr>
          <w:rFonts w:ascii="Consolas" w:hAnsi="Consolas" w:cs="Consolas"/>
          <w:color w:val="000000"/>
          <w:sz w:val="20"/>
        </w:rPr>
        <w:t>.setFirstName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FirstName</w:t>
      </w:r>
      <w:proofErr w:type="spellEnd"/>
      <w:r>
        <w:rPr>
          <w:rFonts w:ascii="Consolas" w:hAnsi="Consolas" w:cs="Consolas"/>
          <w:color w:val="2A00FF"/>
          <w:sz w:val="20"/>
        </w:rPr>
        <w:t>"</w:t>
      </w:r>
      <w:r>
        <w:rPr>
          <w:rFonts w:ascii="Consolas" w:hAnsi="Consolas" w:cs="Consolas"/>
          <w:color w:val="000000"/>
          <w:sz w:val="20"/>
        </w:rPr>
        <w:t>);</w:t>
      </w:r>
    </w:p>
    <w:p w14:paraId="23BD72DD"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OwnerRecord</w:t>
      </w:r>
      <w:r>
        <w:rPr>
          <w:rFonts w:ascii="Consolas" w:hAnsi="Consolas" w:cs="Consolas"/>
          <w:color w:val="000000"/>
          <w:sz w:val="20"/>
        </w:rPr>
        <w:t>.setSurname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Surname</w:t>
      </w:r>
      <w:proofErr w:type="spellEnd"/>
      <w:r>
        <w:rPr>
          <w:rFonts w:ascii="Consolas" w:hAnsi="Consolas" w:cs="Consolas"/>
          <w:color w:val="2A00FF"/>
          <w:sz w:val="20"/>
        </w:rPr>
        <w:t>"</w:t>
      </w:r>
      <w:r>
        <w:rPr>
          <w:rFonts w:ascii="Consolas" w:hAnsi="Consolas" w:cs="Consolas"/>
          <w:color w:val="000000"/>
          <w:sz w:val="20"/>
        </w:rPr>
        <w:t>);</w:t>
      </w:r>
    </w:p>
    <w:p w14:paraId="35EC3F0F"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Privātpersonu</w:t>
      </w:r>
    </w:p>
    <w:p w14:paraId="433BF3D2"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.activatePersonAccount</w:t>
      </w:r>
      <w:proofErr w:type="spellEnd"/>
      <w:r>
        <w:rPr>
          <w:rFonts w:ascii="Consolas" w:hAnsi="Consolas" w:cs="Consolas"/>
          <w:color w:val="000000"/>
          <w:sz w:val="20"/>
        </w:rPr>
        <w:t>(</w:t>
      </w:r>
    </w:p>
    <w:p w14:paraId="6E05A32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D21397">
        <w:rPr>
          <w:rFonts w:ascii="Consolas" w:hAnsi="Consolas" w:cs="Consolas"/>
          <w:color w:val="000000"/>
          <w:sz w:val="20"/>
        </w:rPr>
        <w:t>AddreesseePersonType</w:t>
      </w:r>
      <w:r>
        <w:rPr>
          <w:rFonts w:ascii="Consolas" w:hAnsi="Consolas" w:cs="Consolas"/>
          <w:color w:val="000000"/>
          <w:sz w:val="20"/>
        </w:rPr>
        <w:t>.</w:t>
      </w:r>
      <w:r>
        <w:rPr>
          <w:rFonts w:ascii="Consolas" w:hAnsi="Consolas" w:cs="Consolas"/>
          <w:b/>
          <w:bCs/>
          <w:i/>
          <w:iCs/>
          <w:color w:val="0000C0"/>
          <w:sz w:val="20"/>
        </w:rPr>
        <w:t>NaturalPerson</w:t>
      </w:r>
      <w:proofErr w:type="spellEnd"/>
      <w:r>
        <w:rPr>
          <w:rFonts w:ascii="Consolas" w:hAnsi="Consolas" w:cs="Consolas"/>
          <w:color w:val="000000"/>
          <w:sz w:val="20"/>
        </w:rPr>
        <w:t xml:space="preserve">, </w:t>
      </w:r>
      <w:proofErr w:type="spellStart"/>
      <w:r>
        <w:rPr>
          <w:rFonts w:ascii="Consolas" w:hAnsi="Consolas" w:cs="Consolas"/>
          <w:color w:val="6A3E3E"/>
          <w:sz w:val="20"/>
        </w:rPr>
        <w:t>OwnerRecord</w:t>
      </w:r>
      <w:proofErr w:type="spellEnd"/>
      <w:r>
        <w:rPr>
          <w:rFonts w:ascii="Consolas" w:hAnsi="Consolas" w:cs="Consolas"/>
          <w:color w:val="000000"/>
          <w:sz w:val="20"/>
        </w:rPr>
        <w:t>);</w:t>
      </w:r>
    </w:p>
    <w:p w14:paraId="69518754"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77C1922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reģistros</w:t>
      </w:r>
      <w:r>
        <w:rPr>
          <w:rFonts w:ascii="Consolas" w:hAnsi="Consolas" w:cs="Consolas"/>
          <w:color w:val="3F7F5F"/>
          <w:sz w:val="20"/>
        </w:rPr>
        <w:t xml:space="preserve"> </w:t>
      </w:r>
      <w:r>
        <w:rPr>
          <w:rFonts w:ascii="Consolas" w:hAnsi="Consolas" w:cs="Consolas"/>
          <w:color w:val="3F7F5F"/>
          <w:sz w:val="20"/>
          <w:u w:val="single"/>
        </w:rPr>
        <w:t>reģistrētas</w:t>
      </w:r>
      <w:r>
        <w:rPr>
          <w:rFonts w:ascii="Consolas" w:hAnsi="Consolas" w:cs="Consolas"/>
          <w:color w:val="3F7F5F"/>
          <w:sz w:val="20"/>
        </w:rPr>
        <w:t xml:space="preserve"> </w:t>
      </w:r>
      <w:r>
        <w:rPr>
          <w:rFonts w:ascii="Consolas" w:hAnsi="Consolas" w:cs="Consolas"/>
          <w:color w:val="3F7F5F"/>
          <w:sz w:val="20"/>
          <w:u w:val="single"/>
        </w:rPr>
        <w:t>personas</w:t>
      </w:r>
      <w:r>
        <w:rPr>
          <w:rFonts w:ascii="Consolas" w:hAnsi="Consolas" w:cs="Consolas"/>
          <w:color w:val="3F7F5F"/>
          <w:sz w:val="20"/>
        </w:rPr>
        <w:t xml:space="preserve"> </w:t>
      </w:r>
      <w:r>
        <w:rPr>
          <w:rFonts w:ascii="Consolas" w:hAnsi="Consolas" w:cs="Consolas"/>
          <w:color w:val="3F7F5F"/>
          <w:sz w:val="20"/>
          <w:u w:val="single"/>
        </w:rPr>
        <w:t>ierakstu</w:t>
      </w:r>
    </w:p>
    <w:p w14:paraId="580FFC6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r>
        <w:rPr>
          <w:rFonts w:ascii="Consolas" w:hAnsi="Consolas" w:cs="Consolas"/>
          <w:color w:val="6A3E3E"/>
          <w:sz w:val="20"/>
        </w:rPr>
        <w:t>OwnerRecord2</w:t>
      </w:r>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7853553B"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Reģistrācijas</w:t>
      </w:r>
      <w:r>
        <w:rPr>
          <w:rFonts w:ascii="Consolas" w:hAnsi="Consolas" w:cs="Consolas"/>
          <w:color w:val="3F7F5F"/>
          <w:sz w:val="20"/>
        </w:rPr>
        <w:t xml:space="preserve"> </w:t>
      </w:r>
      <w:r>
        <w:rPr>
          <w:rFonts w:ascii="Consolas" w:hAnsi="Consolas" w:cs="Consolas"/>
          <w:color w:val="3F7F5F"/>
          <w:sz w:val="20"/>
          <w:u w:val="single"/>
        </w:rPr>
        <w:t>numurs</w:t>
      </w:r>
    </w:p>
    <w:p w14:paraId="2FF9B9C3"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OwnerRecord2</w:t>
      </w:r>
      <w:r>
        <w:rPr>
          <w:rFonts w:ascii="Consolas" w:hAnsi="Consolas" w:cs="Consolas"/>
          <w:color w:val="000000"/>
          <w:sz w:val="20"/>
        </w:rPr>
        <w:t>.setCode(</w:t>
      </w:r>
      <w:r>
        <w:rPr>
          <w:rFonts w:ascii="Consolas" w:hAnsi="Consolas" w:cs="Consolas"/>
          <w:color w:val="2A00FF"/>
          <w:sz w:val="20"/>
        </w:rPr>
        <w:t>"99999999999"</w:t>
      </w:r>
      <w:r>
        <w:rPr>
          <w:rFonts w:ascii="Consolas" w:hAnsi="Consolas" w:cs="Consolas"/>
          <w:color w:val="000000"/>
          <w:sz w:val="20"/>
        </w:rPr>
        <w:t>);</w:t>
      </w:r>
    </w:p>
    <w:p w14:paraId="1A583519"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OwnerRecord2</w:t>
      </w:r>
      <w:r>
        <w:rPr>
          <w:rFonts w:ascii="Consolas" w:hAnsi="Consolas" w:cs="Consolas"/>
          <w:color w:val="000000"/>
          <w:sz w:val="20"/>
        </w:rPr>
        <w:t>.setTitle(</w:t>
      </w:r>
      <w:r>
        <w:rPr>
          <w:rFonts w:ascii="Consolas" w:hAnsi="Consolas" w:cs="Consolas"/>
          <w:color w:val="2A00FF"/>
          <w:sz w:val="20"/>
        </w:rPr>
        <w:t>"SIA QWERER"</w:t>
      </w:r>
      <w:r>
        <w:rPr>
          <w:rFonts w:ascii="Consolas" w:hAnsi="Consolas" w:cs="Consolas"/>
          <w:color w:val="000000"/>
          <w:sz w:val="20"/>
        </w:rPr>
        <w:t>);</w:t>
      </w:r>
    </w:p>
    <w:p w14:paraId="44F9CFF5"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Reģistros</w:t>
      </w:r>
      <w:r>
        <w:rPr>
          <w:rFonts w:ascii="Consolas" w:hAnsi="Consolas" w:cs="Consolas"/>
          <w:color w:val="3F7F5F"/>
          <w:sz w:val="20"/>
        </w:rPr>
        <w:t xml:space="preserve"> </w:t>
      </w:r>
      <w:r>
        <w:rPr>
          <w:rFonts w:ascii="Consolas" w:hAnsi="Consolas" w:cs="Consolas"/>
          <w:color w:val="3F7F5F"/>
          <w:sz w:val="20"/>
          <w:u w:val="single"/>
        </w:rPr>
        <w:t>reģistrētu</w:t>
      </w:r>
      <w:r>
        <w:rPr>
          <w:rFonts w:ascii="Consolas" w:hAnsi="Consolas" w:cs="Consolas"/>
          <w:color w:val="3F7F5F"/>
          <w:sz w:val="20"/>
        </w:rPr>
        <w:t xml:space="preserve"> </w:t>
      </w:r>
      <w:r>
        <w:rPr>
          <w:rFonts w:ascii="Consolas" w:hAnsi="Consolas" w:cs="Consolas"/>
          <w:color w:val="3F7F5F"/>
          <w:sz w:val="20"/>
          <w:u w:val="single"/>
        </w:rPr>
        <w:t>personu</w:t>
      </w:r>
    </w:p>
    <w:p w14:paraId="3EABB59B"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.activatePersonAccount</w:t>
      </w:r>
      <w:proofErr w:type="spellEnd"/>
      <w:r>
        <w:rPr>
          <w:rFonts w:ascii="Consolas" w:hAnsi="Consolas" w:cs="Consolas"/>
          <w:color w:val="000000"/>
          <w:sz w:val="20"/>
        </w:rPr>
        <w:t>(</w:t>
      </w:r>
    </w:p>
    <w:p w14:paraId="5C62DFB6" w14:textId="77777777" w:rsidR="00E64A25" w:rsidRDefault="008C3841" w:rsidP="008C3841">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D21397">
        <w:rPr>
          <w:rFonts w:ascii="Consolas" w:hAnsi="Consolas" w:cs="Consolas"/>
          <w:color w:val="000000"/>
          <w:sz w:val="20"/>
          <w:szCs w:val="20"/>
          <w:lang w:eastAsia="lv-LV"/>
        </w:rPr>
        <w:t>AddreesseePersonType</w:t>
      </w:r>
      <w:r>
        <w:rPr>
          <w:rFonts w:ascii="Consolas" w:hAnsi="Consolas" w:cs="Consolas"/>
          <w:color w:val="000000"/>
          <w:sz w:val="20"/>
        </w:rPr>
        <w:t>.</w:t>
      </w:r>
      <w:r>
        <w:rPr>
          <w:rFonts w:ascii="Consolas" w:hAnsi="Consolas" w:cs="Consolas"/>
          <w:b/>
          <w:bCs/>
          <w:i/>
          <w:iCs/>
          <w:color w:val="0000C0"/>
          <w:sz w:val="20"/>
        </w:rPr>
        <w:t>RegisteredEntity</w:t>
      </w:r>
      <w:proofErr w:type="spellEnd"/>
      <w:r>
        <w:rPr>
          <w:rFonts w:ascii="Consolas" w:hAnsi="Consolas" w:cs="Consolas"/>
          <w:color w:val="000000"/>
          <w:sz w:val="20"/>
        </w:rPr>
        <w:t xml:space="preserve">, </w:t>
      </w:r>
      <w:r>
        <w:rPr>
          <w:rFonts w:ascii="Consolas" w:hAnsi="Consolas" w:cs="Consolas"/>
          <w:color w:val="6A3E3E"/>
          <w:sz w:val="20"/>
        </w:rPr>
        <w:t>OwnerRecord2</w:t>
      </w:r>
      <w:r>
        <w:rPr>
          <w:rFonts w:ascii="Consolas" w:hAnsi="Consolas" w:cs="Consolas"/>
          <w:color w:val="000000"/>
          <w:sz w:val="20"/>
        </w:rPr>
        <w:t>);</w:t>
      </w:r>
    </w:p>
    <w:p w14:paraId="2D00DE20" w14:textId="1341E66D" w:rsidR="00DC41EA" w:rsidRDefault="00DC41EA" w:rsidP="00DC41EA">
      <w:pPr>
        <w:pStyle w:val="Virsraksts2"/>
      </w:pPr>
      <w:bookmarkStart w:id="105" w:name="_Toc201923272"/>
      <w:r w:rsidRPr="00DC41EA">
        <w:t>Valsts iestādes vai reģistros reģistrētas personas e-adreses deanulēšana</w:t>
      </w:r>
      <w:bookmarkEnd w:id="105"/>
    </w:p>
    <w:p w14:paraId="1556446C" w14:textId="77777777" w:rsidR="00DC41EA" w:rsidRDefault="00DC41EA" w:rsidP="00DC41EA">
      <w:pPr>
        <w:pStyle w:val="Virsraksts3"/>
        <w:rPr>
          <w:lang w:val="de-DE"/>
        </w:rPr>
      </w:pPr>
      <w:bookmarkStart w:id="106" w:name="_Toc201923273"/>
      <w:r w:rsidRPr="001150C2">
        <w:rPr>
          <w:lang w:val="de-DE"/>
        </w:rPr>
        <w:t>.NET bibliotēkas koda piemērs</w:t>
      </w:r>
      <w:bookmarkEnd w:id="106"/>
    </w:p>
    <w:p w14:paraId="48F6AB7E"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0000FF"/>
          <w:sz w:val="16"/>
          <w:szCs w:val="19"/>
          <w:highlight w:val="white"/>
        </w:rPr>
        <w:t>using</w:t>
      </w:r>
      <w:proofErr w:type="spellEnd"/>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2B91AF"/>
          <w:sz w:val="16"/>
          <w:szCs w:val="19"/>
          <w:highlight w:val="white"/>
        </w:rPr>
        <w:t>IntegrationClient</w:t>
      </w:r>
      <w:proofErr w:type="spellEnd"/>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000000"/>
          <w:sz w:val="16"/>
          <w:szCs w:val="19"/>
          <w:highlight w:val="white"/>
        </w:rPr>
        <w:t>client</w:t>
      </w:r>
      <w:proofErr w:type="spellEnd"/>
      <w:r w:rsidRPr="00A80C05">
        <w:rPr>
          <w:rFonts w:ascii="Consolas" w:hAnsi="Consolas" w:cs="Consolas"/>
          <w:color w:val="000000"/>
          <w:sz w:val="16"/>
          <w:szCs w:val="19"/>
          <w:highlight w:val="white"/>
        </w:rPr>
        <w:t xml:space="preserve"> = </w:t>
      </w:r>
      <w:proofErr w:type="spellStart"/>
      <w:r w:rsidRPr="00A80C05">
        <w:rPr>
          <w:rFonts w:ascii="Consolas" w:hAnsi="Consolas" w:cs="Consolas"/>
          <w:color w:val="0000FF"/>
          <w:sz w:val="16"/>
          <w:szCs w:val="19"/>
          <w:highlight w:val="white"/>
        </w:rPr>
        <w:t>new</w:t>
      </w:r>
      <w:proofErr w:type="spellEnd"/>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2B91AF"/>
          <w:sz w:val="16"/>
          <w:szCs w:val="19"/>
          <w:highlight w:val="white"/>
        </w:rPr>
        <w:t>IntegrationClient</w:t>
      </w:r>
      <w:proofErr w:type="spellEnd"/>
      <w:r w:rsidRPr="00A80C05">
        <w:rPr>
          <w:rFonts w:ascii="Consolas" w:hAnsi="Consolas" w:cs="Consolas"/>
          <w:color w:val="000000"/>
          <w:sz w:val="16"/>
          <w:szCs w:val="19"/>
          <w:highlight w:val="white"/>
        </w:rPr>
        <w:t>())</w:t>
      </w:r>
    </w:p>
    <w:p w14:paraId="3A1DD392"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p>
    <w:p w14:paraId="254A56DE"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r w:rsidRPr="00A80C05">
        <w:rPr>
          <w:rFonts w:ascii="Consolas" w:hAnsi="Consolas" w:cs="Consolas"/>
          <w:color w:val="008000"/>
          <w:sz w:val="16"/>
          <w:szCs w:val="19"/>
          <w:highlight w:val="white"/>
        </w:rPr>
        <w:t xml:space="preserve">// </w:t>
      </w:r>
      <w:proofErr w:type="spellStart"/>
      <w:r w:rsidRPr="00A80C05">
        <w:rPr>
          <w:rFonts w:ascii="Consolas" w:hAnsi="Consolas" w:cs="Consolas"/>
          <w:color w:val="008000"/>
          <w:sz w:val="16"/>
          <w:szCs w:val="19"/>
          <w:highlight w:val="white"/>
        </w:rPr>
        <w:t>Deanullē</w:t>
      </w:r>
      <w:proofErr w:type="spellEnd"/>
      <w:r w:rsidRPr="00A80C05">
        <w:rPr>
          <w:rFonts w:ascii="Consolas" w:hAnsi="Consolas" w:cs="Consolas"/>
          <w:color w:val="008000"/>
          <w:sz w:val="16"/>
          <w:szCs w:val="19"/>
          <w:highlight w:val="white"/>
        </w:rPr>
        <w:t xml:space="preserve"> eadresi</w:t>
      </w:r>
    </w:p>
    <w:p w14:paraId="2FF3396C"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000000"/>
          <w:sz w:val="16"/>
          <w:szCs w:val="19"/>
          <w:highlight w:val="white"/>
        </w:rPr>
        <w:t>client.DeanullAddressee</w:t>
      </w:r>
      <w:proofErr w:type="spellEnd"/>
      <w:r w:rsidRPr="00A80C05">
        <w:rPr>
          <w:rFonts w:ascii="Consolas" w:hAnsi="Consolas" w:cs="Consolas"/>
          <w:color w:val="000000"/>
          <w:sz w:val="16"/>
          <w:szCs w:val="19"/>
          <w:highlight w:val="white"/>
        </w:rPr>
        <w:t>(</w:t>
      </w:r>
      <w:proofErr w:type="spellStart"/>
      <w:r w:rsidRPr="00A80C05">
        <w:rPr>
          <w:rFonts w:ascii="Consolas" w:hAnsi="Consolas" w:cs="Consolas"/>
          <w:color w:val="2B91AF"/>
          <w:sz w:val="16"/>
          <w:szCs w:val="19"/>
          <w:highlight w:val="white"/>
        </w:rPr>
        <w:t>DeanullAddresseeType</w:t>
      </w:r>
      <w:r w:rsidRPr="00A80C05">
        <w:rPr>
          <w:rFonts w:ascii="Consolas" w:hAnsi="Consolas" w:cs="Consolas"/>
          <w:color w:val="000000"/>
          <w:sz w:val="16"/>
          <w:szCs w:val="19"/>
          <w:highlight w:val="white"/>
        </w:rPr>
        <w:t>.RegisteredEntity</w:t>
      </w:r>
      <w:proofErr w:type="spellEnd"/>
      <w:r w:rsidRPr="00A80C05">
        <w:rPr>
          <w:rFonts w:ascii="Consolas" w:hAnsi="Consolas" w:cs="Consolas"/>
          <w:color w:val="000000"/>
          <w:sz w:val="16"/>
          <w:szCs w:val="19"/>
          <w:highlight w:val="white"/>
        </w:rPr>
        <w:t xml:space="preserve">, </w:t>
      </w:r>
      <w:r w:rsidRPr="00A80C05">
        <w:rPr>
          <w:rFonts w:ascii="Consolas" w:hAnsi="Consolas" w:cs="Consolas"/>
          <w:color w:val="A31515"/>
          <w:sz w:val="16"/>
          <w:szCs w:val="19"/>
          <w:highlight w:val="white"/>
        </w:rPr>
        <w:t>"80000000088"</w:t>
      </w:r>
      <w:r w:rsidRPr="00A80C05">
        <w:rPr>
          <w:rFonts w:ascii="Consolas" w:hAnsi="Consolas" w:cs="Consolas"/>
          <w:color w:val="000000"/>
          <w:sz w:val="16"/>
          <w:szCs w:val="19"/>
          <w:highlight w:val="white"/>
        </w:rPr>
        <w:t>);</w:t>
      </w:r>
    </w:p>
    <w:p w14:paraId="79562225" w14:textId="20EEB59C" w:rsidR="00CF705E" w:rsidRPr="00A80C05" w:rsidRDefault="00CF705E" w:rsidP="00CF705E">
      <w:pPr>
        <w:pStyle w:val="RIXbody"/>
        <w:pBdr>
          <w:top w:val="dotted" w:sz="4" w:space="1" w:color="auto"/>
          <w:left w:val="dotted" w:sz="4" w:space="4" w:color="auto"/>
          <w:bottom w:val="dotted" w:sz="4" w:space="1" w:color="auto"/>
          <w:right w:val="dotted" w:sz="4" w:space="4" w:color="auto"/>
        </w:pBdr>
        <w:rPr>
          <w:sz w:val="20"/>
          <w:lang w:val="de-DE" w:eastAsia="lv-LV"/>
        </w:rPr>
      </w:pPr>
      <w:r w:rsidRPr="00A80C05">
        <w:rPr>
          <w:rFonts w:ascii="Consolas" w:hAnsi="Consolas" w:cs="Consolas"/>
          <w:color w:val="000000"/>
          <w:sz w:val="16"/>
          <w:szCs w:val="19"/>
          <w:highlight w:val="white"/>
        </w:rPr>
        <w:t xml:space="preserve">            }</w:t>
      </w:r>
    </w:p>
    <w:p w14:paraId="5B7E350E" w14:textId="77777777" w:rsidR="00DC41EA" w:rsidRDefault="00DC41EA" w:rsidP="00DC41EA">
      <w:pPr>
        <w:pStyle w:val="Virsraksts3"/>
        <w:rPr>
          <w:lang w:val="de-DE"/>
        </w:rPr>
      </w:pPr>
      <w:bookmarkStart w:id="107" w:name="_Toc201923274"/>
      <w:r>
        <w:rPr>
          <w:lang w:val="de-DE"/>
        </w:rPr>
        <w:t>JAVA</w:t>
      </w:r>
      <w:r w:rsidRPr="001150C2">
        <w:rPr>
          <w:lang w:val="de-DE"/>
        </w:rPr>
        <w:t xml:space="preserve"> bibliotēkas koda piemērs</w:t>
      </w:r>
      <w:bookmarkEnd w:id="107"/>
    </w:p>
    <w:p w14:paraId="2BF6DD16"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A80C05">
        <w:rPr>
          <w:rFonts w:ascii="Consolas" w:hAnsi="Consolas" w:cs="Consolas"/>
          <w:color w:val="000000"/>
          <w:sz w:val="16"/>
        </w:rPr>
        <w:tab/>
      </w:r>
      <w:r w:rsidRPr="00A80C05">
        <w:rPr>
          <w:rFonts w:ascii="Consolas" w:hAnsi="Consolas" w:cs="Consolas"/>
          <w:color w:val="000000"/>
          <w:sz w:val="16"/>
        </w:rPr>
        <w:tab/>
      </w:r>
      <w:proofErr w:type="spellStart"/>
      <w:r w:rsidRPr="00A80C05">
        <w:rPr>
          <w:rFonts w:ascii="Consolas" w:hAnsi="Consolas" w:cs="Consolas"/>
          <w:color w:val="000000"/>
          <w:sz w:val="16"/>
        </w:rPr>
        <w:t>IntegrationClient</w:t>
      </w:r>
      <w:proofErr w:type="spellEnd"/>
      <w:r w:rsidRPr="00A80C05">
        <w:rPr>
          <w:rFonts w:ascii="Consolas" w:hAnsi="Consolas" w:cs="Consolas"/>
          <w:color w:val="000000"/>
          <w:sz w:val="16"/>
        </w:rPr>
        <w:t xml:space="preserve"> </w:t>
      </w:r>
      <w:proofErr w:type="spellStart"/>
      <w:r w:rsidRPr="00A80C05">
        <w:rPr>
          <w:rFonts w:ascii="Consolas" w:hAnsi="Consolas" w:cs="Consolas"/>
          <w:color w:val="6A3E3E"/>
          <w:sz w:val="16"/>
        </w:rPr>
        <w:t>client</w:t>
      </w:r>
      <w:proofErr w:type="spellEnd"/>
      <w:r w:rsidRPr="00A80C05">
        <w:rPr>
          <w:rFonts w:ascii="Consolas" w:hAnsi="Consolas" w:cs="Consolas"/>
          <w:color w:val="000000"/>
          <w:sz w:val="16"/>
        </w:rPr>
        <w:t xml:space="preserve"> = </w:t>
      </w:r>
      <w:proofErr w:type="spellStart"/>
      <w:r w:rsidRPr="00A80C05">
        <w:rPr>
          <w:rFonts w:ascii="Consolas" w:hAnsi="Consolas" w:cs="Consolas"/>
          <w:b/>
          <w:bCs/>
          <w:color w:val="7F0055"/>
          <w:sz w:val="16"/>
        </w:rPr>
        <w:t>new</w:t>
      </w:r>
      <w:proofErr w:type="spellEnd"/>
      <w:r w:rsidRPr="00A80C05">
        <w:rPr>
          <w:rFonts w:ascii="Consolas" w:hAnsi="Consolas" w:cs="Consolas"/>
          <w:color w:val="000000"/>
          <w:sz w:val="16"/>
        </w:rPr>
        <w:t xml:space="preserve"> </w:t>
      </w:r>
      <w:proofErr w:type="spellStart"/>
      <w:r w:rsidRPr="00A80C05">
        <w:rPr>
          <w:rFonts w:ascii="Consolas" w:hAnsi="Consolas" w:cs="Consolas"/>
          <w:color w:val="000000"/>
          <w:sz w:val="16"/>
        </w:rPr>
        <w:t>IntegrationClient</w:t>
      </w:r>
      <w:proofErr w:type="spellEnd"/>
      <w:r w:rsidRPr="00A80C05">
        <w:rPr>
          <w:rFonts w:ascii="Consolas" w:hAnsi="Consolas" w:cs="Consolas"/>
          <w:color w:val="000000"/>
          <w:sz w:val="16"/>
        </w:rPr>
        <w:t>();</w:t>
      </w:r>
    </w:p>
    <w:p w14:paraId="388C4D6A"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A80C05">
        <w:rPr>
          <w:rFonts w:ascii="Consolas" w:hAnsi="Consolas" w:cs="Consolas"/>
          <w:color w:val="000000"/>
          <w:sz w:val="16"/>
        </w:rPr>
        <w:lastRenderedPageBreak/>
        <w:tab/>
      </w:r>
      <w:r w:rsidRPr="00A80C05">
        <w:rPr>
          <w:rFonts w:ascii="Consolas" w:hAnsi="Consolas" w:cs="Consolas"/>
          <w:color w:val="000000"/>
          <w:sz w:val="16"/>
        </w:rPr>
        <w:tab/>
      </w:r>
      <w:r w:rsidRPr="00A80C05">
        <w:rPr>
          <w:rFonts w:ascii="Consolas" w:hAnsi="Consolas" w:cs="Consolas"/>
          <w:color w:val="3F7F5F"/>
          <w:sz w:val="16"/>
        </w:rPr>
        <w:t xml:space="preserve">// </w:t>
      </w:r>
      <w:proofErr w:type="spellStart"/>
      <w:r w:rsidRPr="00A80C05">
        <w:rPr>
          <w:rFonts w:ascii="Consolas" w:hAnsi="Consolas" w:cs="Consolas"/>
          <w:color w:val="3F7F5F"/>
          <w:sz w:val="16"/>
          <w:u w:val="single"/>
        </w:rPr>
        <w:t>Deanulē</w:t>
      </w:r>
      <w:proofErr w:type="spellEnd"/>
      <w:r w:rsidRPr="00A80C05">
        <w:rPr>
          <w:rFonts w:ascii="Consolas" w:hAnsi="Consolas" w:cs="Consolas"/>
          <w:color w:val="3F7F5F"/>
          <w:sz w:val="16"/>
        </w:rPr>
        <w:t xml:space="preserve"> </w:t>
      </w:r>
      <w:r w:rsidRPr="00A80C05">
        <w:rPr>
          <w:rFonts w:ascii="Consolas" w:hAnsi="Consolas" w:cs="Consolas"/>
          <w:color w:val="3F7F5F"/>
          <w:sz w:val="16"/>
          <w:u w:val="single"/>
        </w:rPr>
        <w:t>Valsts</w:t>
      </w:r>
      <w:r w:rsidRPr="00A80C05">
        <w:rPr>
          <w:rFonts w:ascii="Consolas" w:hAnsi="Consolas" w:cs="Consolas"/>
          <w:color w:val="3F7F5F"/>
          <w:sz w:val="16"/>
        </w:rPr>
        <w:t xml:space="preserve"> </w:t>
      </w:r>
      <w:r w:rsidRPr="00A80C05">
        <w:rPr>
          <w:rFonts w:ascii="Consolas" w:hAnsi="Consolas" w:cs="Consolas"/>
          <w:color w:val="3F7F5F"/>
          <w:sz w:val="16"/>
          <w:u w:val="single"/>
        </w:rPr>
        <w:t>iestādi</w:t>
      </w:r>
    </w:p>
    <w:p w14:paraId="184F6310" w14:textId="7982ACBA" w:rsidR="00CF705E" w:rsidRPr="00A80C05" w:rsidRDefault="00CF705E" w:rsidP="00CF705E">
      <w:pPr>
        <w:pStyle w:val="RIXbody"/>
        <w:pBdr>
          <w:top w:val="dotted" w:sz="4" w:space="1" w:color="auto"/>
          <w:left w:val="dotted" w:sz="4" w:space="4" w:color="auto"/>
          <w:bottom w:val="dotted" w:sz="4" w:space="1" w:color="auto"/>
          <w:right w:val="dotted" w:sz="4" w:space="4" w:color="auto"/>
        </w:pBdr>
        <w:rPr>
          <w:sz w:val="20"/>
          <w:lang w:val="de-DE" w:eastAsia="lv-LV"/>
        </w:rPr>
      </w:pPr>
      <w:r w:rsidRPr="00A80C05">
        <w:rPr>
          <w:rFonts w:ascii="Consolas" w:hAnsi="Consolas" w:cs="Consolas"/>
          <w:color w:val="000000"/>
          <w:sz w:val="16"/>
        </w:rPr>
        <w:tab/>
      </w:r>
      <w:r w:rsidRPr="00A80C05">
        <w:rPr>
          <w:rFonts w:ascii="Consolas" w:hAnsi="Consolas" w:cs="Consolas"/>
          <w:color w:val="000000"/>
          <w:sz w:val="16"/>
        </w:rPr>
        <w:tab/>
      </w:r>
      <w:proofErr w:type="spellStart"/>
      <w:r w:rsidRPr="00A80C05">
        <w:rPr>
          <w:rFonts w:ascii="Consolas" w:hAnsi="Consolas" w:cs="Consolas"/>
          <w:color w:val="6A3E3E"/>
          <w:sz w:val="16"/>
        </w:rPr>
        <w:t>client</w:t>
      </w:r>
      <w:r w:rsidRPr="00A80C05">
        <w:rPr>
          <w:rFonts w:ascii="Consolas" w:hAnsi="Consolas" w:cs="Consolas"/>
          <w:color w:val="000000"/>
          <w:sz w:val="16"/>
        </w:rPr>
        <w:t>.deanullAddressee</w:t>
      </w:r>
      <w:proofErr w:type="spellEnd"/>
      <w:r w:rsidRPr="00A80C05">
        <w:rPr>
          <w:rFonts w:ascii="Consolas" w:hAnsi="Consolas" w:cs="Consolas"/>
          <w:color w:val="000000"/>
          <w:sz w:val="16"/>
        </w:rPr>
        <w:t>(</w:t>
      </w:r>
      <w:proofErr w:type="spellStart"/>
      <w:r w:rsidRPr="00A80C05">
        <w:rPr>
          <w:rFonts w:ascii="Consolas" w:hAnsi="Consolas" w:cs="Consolas"/>
          <w:color w:val="000000"/>
          <w:sz w:val="16"/>
        </w:rPr>
        <w:t>DeanullAddresseeType.</w:t>
      </w:r>
      <w:r w:rsidRPr="00A80C05">
        <w:rPr>
          <w:rFonts w:ascii="Consolas" w:hAnsi="Consolas" w:cs="Consolas"/>
          <w:b/>
          <w:bCs/>
          <w:i/>
          <w:iCs/>
          <w:color w:val="0000C0"/>
          <w:sz w:val="16"/>
        </w:rPr>
        <w:t>Institution</w:t>
      </w:r>
      <w:proofErr w:type="spellEnd"/>
      <w:r w:rsidRPr="00A80C05">
        <w:rPr>
          <w:rFonts w:ascii="Consolas" w:hAnsi="Consolas" w:cs="Consolas"/>
          <w:color w:val="000000"/>
          <w:sz w:val="16"/>
        </w:rPr>
        <w:t xml:space="preserve">, </w:t>
      </w:r>
      <w:r w:rsidRPr="00A80C05">
        <w:rPr>
          <w:rFonts w:ascii="Consolas" w:hAnsi="Consolas" w:cs="Consolas"/>
          <w:color w:val="2A00FF"/>
          <w:sz w:val="16"/>
        </w:rPr>
        <w:t>"80000000088"</w:t>
      </w:r>
      <w:r w:rsidRPr="00A80C05">
        <w:rPr>
          <w:rFonts w:ascii="Consolas" w:hAnsi="Consolas" w:cs="Consolas"/>
          <w:color w:val="000000"/>
          <w:sz w:val="16"/>
        </w:rPr>
        <w:t>);</w:t>
      </w:r>
    </w:p>
    <w:p w14:paraId="582D323E" w14:textId="77777777" w:rsidR="001150C2" w:rsidRDefault="002C17B7" w:rsidP="001150C2">
      <w:pPr>
        <w:pStyle w:val="Virsraksts2"/>
      </w:pPr>
      <w:bookmarkStart w:id="108" w:name="_Toc201923275"/>
      <w:r>
        <w:t>Masveida statusa atjaunošana</w:t>
      </w:r>
      <w:bookmarkEnd w:id="108"/>
    </w:p>
    <w:p w14:paraId="58ED484B" w14:textId="77777777" w:rsidR="001150C2" w:rsidRDefault="001150C2" w:rsidP="004C2D64">
      <w:pPr>
        <w:pStyle w:val="Virsraksts3"/>
        <w:rPr>
          <w:lang w:val="de-DE"/>
        </w:rPr>
      </w:pPr>
      <w:bookmarkStart w:id="109" w:name="_Toc201923276"/>
      <w:r w:rsidRPr="001150C2">
        <w:rPr>
          <w:lang w:val="de-DE"/>
        </w:rPr>
        <w:t>.NET bibliotēkas koda piemērs</w:t>
      </w:r>
      <w:bookmarkEnd w:id="109"/>
    </w:p>
    <w:p w14:paraId="21FB41EF"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3F1D3BC0"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F8A0AFE"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4DD48EBC"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Uzsāk datu masveida  statusa</w:t>
      </w:r>
      <w:r w:rsidR="00EE19E0">
        <w:rPr>
          <w:rFonts w:ascii="Consolas" w:hAnsi="Consolas" w:cs="Consolas"/>
          <w:color w:val="008000"/>
          <w:sz w:val="19"/>
          <w:szCs w:val="19"/>
          <w:highlight w:val="white"/>
        </w:rPr>
        <w:t xml:space="preserve"> </w:t>
      </w:r>
      <w:r>
        <w:rPr>
          <w:rFonts w:ascii="Consolas" w:hAnsi="Consolas" w:cs="Consolas"/>
          <w:color w:val="008000"/>
          <w:sz w:val="19"/>
          <w:szCs w:val="19"/>
          <w:highlight w:val="white"/>
        </w:rPr>
        <w:t>atjaunošanas procesu.</w:t>
      </w:r>
    </w:p>
    <w:p w14:paraId="6E74A1AE"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Atbildē tiek saņemts pieprasījuma identifikators</w:t>
      </w:r>
    </w:p>
    <w:p w14:paraId="0B6B72D2"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IEnumerable</w:t>
      </w:r>
      <w:proofErr w:type="spellEnd"/>
      <w:r>
        <w:rPr>
          <w:rFonts w:ascii="Consolas" w:hAnsi="Consolas" w:cs="Consolas"/>
          <w:color w:val="000000"/>
          <w:sz w:val="19"/>
          <w:szCs w:val="19"/>
          <w:highlight w:val="white"/>
        </w:rPr>
        <w:t>&lt;</w:t>
      </w:r>
      <w:proofErr w:type="spellStart"/>
      <w:r>
        <w:rPr>
          <w:rFonts w:ascii="Consolas" w:hAnsi="Consolas" w:cs="Consolas"/>
          <w:color w:val="2B91AF"/>
          <w:sz w:val="19"/>
          <w:szCs w:val="19"/>
          <w:highlight w:val="white"/>
        </w:rPr>
        <w:t>String</w:t>
      </w:r>
      <w:proofErr w:type="spellEnd"/>
      <w:r>
        <w:rPr>
          <w:rFonts w:ascii="Consolas" w:hAnsi="Consolas" w:cs="Consolas"/>
          <w:color w:val="000000"/>
          <w:sz w:val="19"/>
          <w:szCs w:val="19"/>
          <w:highlight w:val="white"/>
        </w:rPr>
        <w:t xml:space="preserve">&gt; </w:t>
      </w:r>
      <w:proofErr w:type="spellStart"/>
      <w:r>
        <w:rPr>
          <w:rFonts w:ascii="Consolas" w:hAnsi="Consolas" w:cs="Consolas"/>
          <w:color w:val="000000"/>
          <w:sz w:val="19"/>
          <w:szCs w:val="19"/>
          <w:highlight w:val="white"/>
        </w:rPr>
        <w:t>eAddresses</w:t>
      </w:r>
      <w:proofErr w:type="spellEnd"/>
      <w:r>
        <w:rPr>
          <w:rFonts w:ascii="Consolas" w:hAnsi="Consolas" w:cs="Consolas"/>
          <w:color w:val="000000"/>
          <w:sz w:val="19"/>
          <w:szCs w:val="19"/>
          <w:highlight w:val="white"/>
        </w:rPr>
        <w:t xml:space="preserve"> = </w:t>
      </w:r>
    </w:p>
    <w:p w14:paraId="34209744"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"40003249152"</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"40000000003"</w:t>
      </w:r>
      <w:r>
        <w:rPr>
          <w:rFonts w:ascii="Consolas" w:hAnsi="Consolas" w:cs="Consolas"/>
          <w:color w:val="000000"/>
          <w:sz w:val="19"/>
          <w:szCs w:val="19"/>
          <w:highlight w:val="white"/>
        </w:rPr>
        <w:t xml:space="preserve"> };</w:t>
      </w:r>
    </w:p>
    <w:p w14:paraId="6157CF49"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client.AddresseeStatusUpdateAsyncStart</w:t>
      </w:r>
      <w:proofErr w:type="spellEnd"/>
      <w:r>
        <w:rPr>
          <w:rFonts w:ascii="Consolas" w:hAnsi="Consolas" w:cs="Consolas"/>
          <w:color w:val="000000"/>
          <w:sz w:val="19"/>
          <w:szCs w:val="19"/>
          <w:highlight w:val="white"/>
        </w:rPr>
        <w:t>(</w:t>
      </w:r>
    </w:p>
    <w:p w14:paraId="00B81D95"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AddresseeStatusUpdatePersonType</w:t>
      </w:r>
      <w:r>
        <w:rPr>
          <w:rFonts w:ascii="Consolas" w:hAnsi="Consolas" w:cs="Consolas"/>
          <w:color w:val="000000"/>
          <w:sz w:val="19"/>
          <w:szCs w:val="19"/>
          <w:highlight w:val="white"/>
        </w:rPr>
        <w:t>.Institution</w:t>
      </w:r>
      <w:proofErr w:type="spellEnd"/>
      <w:r>
        <w:rPr>
          <w:rFonts w:ascii="Consolas" w:hAnsi="Consolas" w:cs="Consolas"/>
          <w:color w:val="000000"/>
          <w:sz w:val="19"/>
          <w:szCs w:val="19"/>
          <w:highlight w:val="white"/>
        </w:rPr>
        <w:t xml:space="preserve">, </w:t>
      </w:r>
    </w:p>
    <w:p w14:paraId="32538C7C"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AddresseeStatusUpdateStatusType</w:t>
      </w:r>
      <w:r>
        <w:rPr>
          <w:rFonts w:ascii="Consolas" w:hAnsi="Consolas" w:cs="Consolas"/>
          <w:color w:val="000000"/>
          <w:sz w:val="19"/>
          <w:szCs w:val="19"/>
          <w:highlight w:val="white"/>
        </w:rPr>
        <w:t>.Annulled</w:t>
      </w:r>
      <w:proofErr w:type="spellEnd"/>
      <w:r>
        <w:rPr>
          <w:rFonts w:ascii="Consolas" w:hAnsi="Consolas" w:cs="Consolas"/>
          <w:color w:val="000000"/>
          <w:sz w:val="19"/>
          <w:szCs w:val="19"/>
          <w:highlight w:val="white"/>
        </w:rPr>
        <w:t xml:space="preserve">, </w:t>
      </w:r>
    </w:p>
    <w:p w14:paraId="4A414318"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eAddresses</w:t>
      </w:r>
      <w:proofErr w:type="spellEnd"/>
      <w:r>
        <w:rPr>
          <w:rFonts w:ascii="Consolas" w:hAnsi="Consolas" w:cs="Consolas"/>
          <w:color w:val="000000"/>
          <w:sz w:val="19"/>
          <w:szCs w:val="19"/>
          <w:highlight w:val="white"/>
        </w:rPr>
        <w:t>);</w:t>
      </w:r>
    </w:p>
    <w:p w14:paraId="44B7D117"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ADD2796" w14:textId="4253D44B"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izsau</w:t>
      </w:r>
      <w:r w:rsidR="00EE19E0">
        <w:rPr>
          <w:rFonts w:ascii="Consolas" w:hAnsi="Consolas" w:cs="Consolas"/>
          <w:color w:val="008000"/>
          <w:sz w:val="19"/>
          <w:szCs w:val="19"/>
          <w:highlight w:val="white"/>
        </w:rPr>
        <w:t>k</w:t>
      </w:r>
      <w:r>
        <w:rPr>
          <w:rFonts w:ascii="Consolas" w:hAnsi="Consolas" w:cs="Consolas"/>
          <w:color w:val="008000"/>
          <w:sz w:val="19"/>
          <w:szCs w:val="19"/>
          <w:highlight w:val="white"/>
        </w:rPr>
        <w:t xml:space="preserve">ta rezultātu izgūšanas metode. </w:t>
      </w:r>
    </w:p>
    <w:p w14:paraId="7144833A"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Datu apstrāde ir asinhrons process un var prasīt ilgu laiku.</w:t>
      </w:r>
    </w:p>
    <w:p w14:paraId="6C6B2AD3"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response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client.GetResultJournal</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w:t>
      </w:r>
    </w:p>
    <w:p w14:paraId="6656CA13"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2A932A9F" w14:textId="77777777" w:rsidR="001150C2" w:rsidRDefault="009E2223" w:rsidP="009E2223">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19"/>
          <w:szCs w:val="19"/>
          <w:highlight w:val="white"/>
        </w:rPr>
        <w:t xml:space="preserve">            }</w:t>
      </w:r>
    </w:p>
    <w:p w14:paraId="6AD6E8EE" w14:textId="77777777" w:rsidR="00D21397" w:rsidRDefault="00D21397" w:rsidP="004C2D64">
      <w:pPr>
        <w:pStyle w:val="Virsraksts3"/>
        <w:rPr>
          <w:lang w:val="de-DE"/>
        </w:rPr>
      </w:pPr>
      <w:bookmarkStart w:id="110" w:name="_Toc201923277"/>
      <w:r>
        <w:rPr>
          <w:lang w:val="de-DE"/>
        </w:rPr>
        <w:t>JAVA</w:t>
      </w:r>
      <w:r w:rsidRPr="001150C2">
        <w:rPr>
          <w:lang w:val="de-DE"/>
        </w:rPr>
        <w:t xml:space="preserve"> bibliotēkas koda piemērs</w:t>
      </w:r>
      <w:bookmarkEnd w:id="110"/>
    </w:p>
    <w:p w14:paraId="51B2E420"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6E68E9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5F9376E"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Uzsāk</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masveida</w:t>
      </w:r>
      <w:r>
        <w:rPr>
          <w:rFonts w:ascii="Consolas" w:hAnsi="Consolas" w:cs="Consolas"/>
          <w:color w:val="3F7F5F"/>
          <w:sz w:val="20"/>
        </w:rPr>
        <w:t xml:space="preserve"> </w:t>
      </w:r>
      <w:r>
        <w:rPr>
          <w:rFonts w:ascii="Consolas" w:hAnsi="Consolas" w:cs="Consolas"/>
          <w:color w:val="3F7F5F"/>
          <w:sz w:val="20"/>
          <w:u w:val="single"/>
        </w:rPr>
        <w:t>statusa</w:t>
      </w:r>
      <w:r w:rsidR="00EE19E0">
        <w:rPr>
          <w:rFonts w:ascii="Consolas" w:hAnsi="Consolas" w:cs="Consolas"/>
          <w:color w:val="3F7F5F"/>
          <w:sz w:val="20"/>
          <w:u w:val="single"/>
        </w:rPr>
        <w:t xml:space="preserve"> </w:t>
      </w:r>
      <w:r>
        <w:rPr>
          <w:rFonts w:ascii="Consolas" w:hAnsi="Consolas" w:cs="Consolas"/>
          <w:color w:val="3F7F5F"/>
          <w:sz w:val="20"/>
          <w:u w:val="single"/>
        </w:rPr>
        <w:t>atjaunošanas</w:t>
      </w:r>
      <w:r>
        <w:rPr>
          <w:rFonts w:ascii="Consolas" w:hAnsi="Consolas" w:cs="Consolas"/>
          <w:color w:val="3F7F5F"/>
          <w:sz w:val="20"/>
        </w:rPr>
        <w:t xml:space="preserve"> </w:t>
      </w:r>
      <w:r>
        <w:rPr>
          <w:rFonts w:ascii="Consolas" w:hAnsi="Consolas" w:cs="Consolas"/>
          <w:color w:val="3F7F5F"/>
          <w:sz w:val="20"/>
          <w:u w:val="single"/>
        </w:rPr>
        <w:t>procesu</w:t>
      </w:r>
      <w:r>
        <w:rPr>
          <w:rFonts w:ascii="Consolas" w:hAnsi="Consolas" w:cs="Consolas"/>
          <w:color w:val="3F7F5F"/>
          <w:sz w:val="20"/>
        </w:rPr>
        <w:t>.</w:t>
      </w:r>
    </w:p>
    <w:p w14:paraId="24D06B7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Atbildē</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saņemts</w:t>
      </w:r>
      <w:r>
        <w:rPr>
          <w:rFonts w:ascii="Consolas" w:hAnsi="Consolas" w:cs="Consolas"/>
          <w:color w:val="3F7F5F"/>
          <w:sz w:val="20"/>
        </w:rPr>
        <w:t xml:space="preserve"> </w:t>
      </w:r>
      <w:r>
        <w:rPr>
          <w:rFonts w:ascii="Consolas" w:hAnsi="Consolas" w:cs="Consolas"/>
          <w:color w:val="3F7F5F"/>
          <w:sz w:val="20"/>
          <w:u w:val="single"/>
        </w:rPr>
        <w:t>pieprasījuma</w:t>
      </w:r>
      <w:r>
        <w:rPr>
          <w:rFonts w:ascii="Consolas" w:hAnsi="Consolas" w:cs="Consolas"/>
          <w:color w:val="3F7F5F"/>
          <w:sz w:val="20"/>
        </w:rPr>
        <w:t xml:space="preserve"> </w:t>
      </w:r>
      <w:r>
        <w:rPr>
          <w:rFonts w:ascii="Consolas" w:hAnsi="Consolas" w:cs="Consolas"/>
          <w:color w:val="3F7F5F"/>
          <w:sz w:val="20"/>
          <w:u w:val="single"/>
        </w:rPr>
        <w:t>identifikators</w:t>
      </w:r>
    </w:p>
    <w:p w14:paraId="6AB7EC1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eAddresses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ArrayList</w:t>
      </w:r>
      <w:proofErr w:type="spellEnd"/>
      <w:r>
        <w:rPr>
          <w:rFonts w:ascii="Consolas" w:hAnsi="Consolas" w:cs="Consolas"/>
          <w:color w:val="000000"/>
          <w:sz w:val="20"/>
        </w:rPr>
        <w:t>&lt;</w:t>
      </w:r>
      <w:proofErr w:type="spellStart"/>
      <w:r>
        <w:rPr>
          <w:rFonts w:ascii="Consolas" w:hAnsi="Consolas" w:cs="Consolas"/>
          <w:color w:val="000000"/>
          <w:sz w:val="20"/>
        </w:rPr>
        <w:t>String</w:t>
      </w:r>
      <w:proofErr w:type="spellEnd"/>
      <w:r>
        <w:rPr>
          <w:rFonts w:ascii="Consolas" w:hAnsi="Consolas" w:cs="Consolas"/>
          <w:color w:val="000000"/>
          <w:sz w:val="20"/>
        </w:rPr>
        <w:t>&gt;();</w:t>
      </w:r>
    </w:p>
    <w:p w14:paraId="2CE997E9"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"40003249152"</w:t>
      </w:r>
      <w:r>
        <w:rPr>
          <w:rFonts w:ascii="Consolas" w:hAnsi="Consolas" w:cs="Consolas"/>
          <w:color w:val="000000"/>
          <w:sz w:val="20"/>
        </w:rPr>
        <w:t>);</w:t>
      </w:r>
    </w:p>
    <w:p w14:paraId="18757FCB"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"40000000003"</w:t>
      </w:r>
      <w:r>
        <w:rPr>
          <w:rFonts w:ascii="Consolas" w:hAnsi="Consolas" w:cs="Consolas"/>
          <w:color w:val="000000"/>
          <w:sz w:val="20"/>
        </w:rPr>
        <w:t>);</w:t>
      </w:r>
    </w:p>
    <w:p w14:paraId="6EB4406C"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418597C"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6A3E3E"/>
          <w:sz w:val="20"/>
        </w:rPr>
        <w:t>requestId</w:t>
      </w:r>
      <w:proofErr w:type="spellEnd"/>
      <w:r>
        <w:rPr>
          <w:rFonts w:ascii="Consolas" w:hAnsi="Consolas" w:cs="Consolas"/>
          <w:color w:val="000000"/>
          <w:sz w:val="20"/>
        </w:rPr>
        <w:t xml:space="preserve"> = </w:t>
      </w:r>
      <w:proofErr w:type="spellStart"/>
      <w:r>
        <w:rPr>
          <w:rFonts w:ascii="Consolas" w:hAnsi="Consolas" w:cs="Consolas"/>
          <w:color w:val="6A3E3E"/>
          <w:sz w:val="20"/>
        </w:rPr>
        <w:t>client</w:t>
      </w:r>
      <w:r>
        <w:rPr>
          <w:rFonts w:ascii="Consolas" w:hAnsi="Consolas" w:cs="Consolas"/>
          <w:color w:val="000000"/>
          <w:sz w:val="20"/>
        </w:rPr>
        <w:t>.addresseeStatusUpdateAsyncStart</w:t>
      </w:r>
      <w:proofErr w:type="spellEnd"/>
      <w:r>
        <w:rPr>
          <w:rFonts w:ascii="Consolas" w:hAnsi="Consolas" w:cs="Consolas"/>
          <w:color w:val="000000"/>
          <w:sz w:val="20"/>
        </w:rPr>
        <w:t>(</w:t>
      </w:r>
    </w:p>
    <w:p w14:paraId="052DB36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D21397">
        <w:rPr>
          <w:rFonts w:ascii="Consolas" w:hAnsi="Consolas" w:cs="Consolas"/>
          <w:color w:val="000000"/>
          <w:sz w:val="20"/>
        </w:rPr>
        <w:t>AddresseeStatusUpdatePersonType</w:t>
      </w:r>
      <w:r>
        <w:rPr>
          <w:rFonts w:ascii="Consolas" w:hAnsi="Consolas" w:cs="Consolas"/>
          <w:color w:val="000000"/>
          <w:sz w:val="20"/>
        </w:rPr>
        <w:t>.</w:t>
      </w:r>
      <w:r>
        <w:rPr>
          <w:rFonts w:ascii="Consolas" w:hAnsi="Consolas" w:cs="Consolas"/>
          <w:b/>
          <w:bCs/>
          <w:i/>
          <w:iCs/>
          <w:color w:val="0000C0"/>
          <w:sz w:val="20"/>
        </w:rPr>
        <w:t>Institution</w:t>
      </w:r>
      <w:proofErr w:type="spellEnd"/>
      <w:r>
        <w:rPr>
          <w:rFonts w:ascii="Consolas" w:hAnsi="Consolas" w:cs="Consolas"/>
          <w:color w:val="000000"/>
          <w:sz w:val="20"/>
        </w:rPr>
        <w:t>,</w:t>
      </w:r>
    </w:p>
    <w:p w14:paraId="45484997"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AddresseeStatusUpdateStatusType.</w:t>
      </w:r>
      <w:r>
        <w:rPr>
          <w:rFonts w:ascii="Consolas" w:hAnsi="Consolas" w:cs="Consolas"/>
          <w:b/>
          <w:bCs/>
          <w:i/>
          <w:iCs/>
          <w:color w:val="0000C0"/>
          <w:sz w:val="20"/>
        </w:rPr>
        <w:t>Annulled</w:t>
      </w:r>
      <w:proofErr w:type="spellEnd"/>
      <w:r>
        <w:rPr>
          <w:rFonts w:ascii="Consolas" w:hAnsi="Consolas" w:cs="Consolas"/>
          <w:color w:val="000000"/>
          <w:sz w:val="20"/>
        </w:rPr>
        <w:t xml:space="preserve">, </w:t>
      </w:r>
      <w:proofErr w:type="spellStart"/>
      <w:r>
        <w:rPr>
          <w:rFonts w:ascii="Consolas" w:hAnsi="Consolas" w:cs="Consolas"/>
          <w:color w:val="6A3E3E"/>
          <w:sz w:val="20"/>
        </w:rPr>
        <w:t>eAddresses</w:t>
      </w:r>
      <w:proofErr w:type="spellEnd"/>
      <w:r>
        <w:rPr>
          <w:rFonts w:ascii="Consolas" w:hAnsi="Consolas" w:cs="Consolas"/>
          <w:color w:val="000000"/>
          <w:sz w:val="20"/>
        </w:rPr>
        <w:t>);</w:t>
      </w:r>
    </w:p>
    <w:p w14:paraId="013BF12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739F7A6C" w14:textId="25041385"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izsau</w:t>
      </w:r>
      <w:r w:rsidR="00EE19E0">
        <w:rPr>
          <w:rFonts w:ascii="Consolas" w:hAnsi="Consolas" w:cs="Consolas"/>
          <w:color w:val="3F7F5F"/>
          <w:sz w:val="20"/>
          <w:u w:val="single"/>
        </w:rPr>
        <w:t>k</w:t>
      </w:r>
      <w:r>
        <w:rPr>
          <w:rFonts w:ascii="Consolas" w:hAnsi="Consolas" w:cs="Consolas"/>
          <w:color w:val="3F7F5F"/>
          <w:sz w:val="20"/>
          <w:u w:val="single"/>
        </w:rPr>
        <w:t>ta</w:t>
      </w:r>
      <w:r>
        <w:rPr>
          <w:rFonts w:ascii="Consolas" w:hAnsi="Consolas" w:cs="Consolas"/>
          <w:color w:val="3F7F5F"/>
          <w:sz w:val="20"/>
        </w:rPr>
        <w:t xml:space="preserve"> </w:t>
      </w:r>
      <w:r>
        <w:rPr>
          <w:rFonts w:ascii="Consolas" w:hAnsi="Consolas" w:cs="Consolas"/>
          <w:color w:val="3F7F5F"/>
          <w:sz w:val="20"/>
          <w:u w:val="single"/>
        </w:rPr>
        <w:t>rezultātu</w:t>
      </w:r>
      <w:r>
        <w:rPr>
          <w:rFonts w:ascii="Consolas" w:hAnsi="Consolas" w:cs="Consolas"/>
          <w:color w:val="3F7F5F"/>
          <w:sz w:val="20"/>
        </w:rPr>
        <w:t xml:space="preserve"> </w:t>
      </w:r>
      <w:r>
        <w:rPr>
          <w:rFonts w:ascii="Consolas" w:hAnsi="Consolas" w:cs="Consolas"/>
          <w:color w:val="3F7F5F"/>
          <w:sz w:val="20"/>
          <w:u w:val="single"/>
        </w:rPr>
        <w:t>izgūšanas</w:t>
      </w:r>
      <w:r>
        <w:rPr>
          <w:rFonts w:ascii="Consolas" w:hAnsi="Consolas" w:cs="Consolas"/>
          <w:color w:val="3F7F5F"/>
          <w:sz w:val="20"/>
        </w:rPr>
        <w:t xml:space="preserve"> </w:t>
      </w:r>
      <w:r>
        <w:rPr>
          <w:rFonts w:ascii="Consolas" w:hAnsi="Consolas" w:cs="Consolas"/>
          <w:color w:val="3F7F5F"/>
          <w:sz w:val="20"/>
          <w:u w:val="single"/>
        </w:rPr>
        <w:t>metode</w:t>
      </w:r>
      <w:r>
        <w:rPr>
          <w:rFonts w:ascii="Consolas" w:hAnsi="Consolas" w:cs="Consolas"/>
          <w:color w:val="3F7F5F"/>
          <w:sz w:val="20"/>
        </w:rPr>
        <w:t>.</w:t>
      </w:r>
    </w:p>
    <w:p w14:paraId="48287AD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apstrāde</w:t>
      </w:r>
      <w:r>
        <w:rPr>
          <w:rFonts w:ascii="Consolas" w:hAnsi="Consolas" w:cs="Consolas"/>
          <w:color w:val="3F7F5F"/>
          <w:sz w:val="20"/>
        </w:rPr>
        <w:t xml:space="preserve"> </w:t>
      </w:r>
      <w:r>
        <w:rPr>
          <w:rFonts w:ascii="Consolas" w:hAnsi="Consolas" w:cs="Consolas"/>
          <w:color w:val="3F7F5F"/>
          <w:sz w:val="20"/>
          <w:u w:val="single"/>
        </w:rPr>
        <w:t>ir</w:t>
      </w:r>
      <w:r>
        <w:rPr>
          <w:rFonts w:ascii="Consolas" w:hAnsi="Consolas" w:cs="Consolas"/>
          <w:color w:val="3F7F5F"/>
          <w:sz w:val="20"/>
        </w:rPr>
        <w:t xml:space="preserve"> </w:t>
      </w:r>
      <w:r>
        <w:rPr>
          <w:rFonts w:ascii="Consolas" w:hAnsi="Consolas" w:cs="Consolas"/>
          <w:color w:val="3F7F5F"/>
          <w:sz w:val="20"/>
          <w:u w:val="single"/>
        </w:rPr>
        <w:t>asinhrons</w:t>
      </w:r>
      <w:r>
        <w:rPr>
          <w:rFonts w:ascii="Consolas" w:hAnsi="Consolas" w:cs="Consolas"/>
          <w:color w:val="3F7F5F"/>
          <w:sz w:val="20"/>
        </w:rPr>
        <w:t xml:space="preserve"> process </w:t>
      </w:r>
      <w:r>
        <w:rPr>
          <w:rFonts w:ascii="Consolas" w:hAnsi="Consolas" w:cs="Consolas"/>
          <w:color w:val="3F7F5F"/>
          <w:sz w:val="20"/>
          <w:u w:val="single"/>
        </w:rPr>
        <w:t>un</w:t>
      </w:r>
      <w:r>
        <w:rPr>
          <w:rFonts w:ascii="Consolas" w:hAnsi="Consolas" w:cs="Consolas"/>
          <w:color w:val="3F7F5F"/>
          <w:sz w:val="20"/>
        </w:rPr>
        <w:t xml:space="preserve"> </w:t>
      </w:r>
      <w:r>
        <w:rPr>
          <w:rFonts w:ascii="Consolas" w:hAnsi="Consolas" w:cs="Consolas"/>
          <w:color w:val="3F7F5F"/>
          <w:sz w:val="20"/>
          <w:u w:val="single"/>
        </w:rPr>
        <w:t>var</w:t>
      </w:r>
      <w:r>
        <w:rPr>
          <w:rFonts w:ascii="Consolas" w:hAnsi="Consolas" w:cs="Consolas"/>
          <w:color w:val="3F7F5F"/>
          <w:sz w:val="20"/>
        </w:rPr>
        <w:t xml:space="preserve"> </w:t>
      </w:r>
      <w:r>
        <w:rPr>
          <w:rFonts w:ascii="Consolas" w:hAnsi="Consolas" w:cs="Consolas"/>
          <w:color w:val="3F7F5F"/>
          <w:sz w:val="20"/>
          <w:u w:val="single"/>
        </w:rPr>
        <w:t>prasīt</w:t>
      </w:r>
      <w:r>
        <w:rPr>
          <w:rFonts w:ascii="Consolas" w:hAnsi="Consolas" w:cs="Consolas"/>
          <w:color w:val="3F7F5F"/>
          <w:sz w:val="20"/>
        </w:rPr>
        <w:t xml:space="preserve"> </w:t>
      </w:r>
      <w:r>
        <w:rPr>
          <w:rFonts w:ascii="Consolas" w:hAnsi="Consolas" w:cs="Consolas"/>
          <w:color w:val="3F7F5F"/>
          <w:sz w:val="20"/>
          <w:u w:val="single"/>
        </w:rPr>
        <w:t>ilgu</w:t>
      </w:r>
      <w:r>
        <w:rPr>
          <w:rFonts w:ascii="Consolas" w:hAnsi="Consolas" w:cs="Consolas"/>
          <w:color w:val="3F7F5F"/>
          <w:sz w:val="20"/>
        </w:rPr>
        <w:t xml:space="preserve"> </w:t>
      </w:r>
      <w:r>
        <w:rPr>
          <w:rFonts w:ascii="Consolas" w:hAnsi="Consolas" w:cs="Consolas"/>
          <w:color w:val="3F7F5F"/>
          <w:sz w:val="20"/>
          <w:u w:val="single"/>
        </w:rPr>
        <w:t>laiku</w:t>
      </w:r>
      <w:r>
        <w:rPr>
          <w:rFonts w:ascii="Consolas" w:hAnsi="Consolas" w:cs="Consolas"/>
          <w:color w:val="3F7F5F"/>
          <w:sz w:val="20"/>
        </w:rPr>
        <w:t>.</w:t>
      </w:r>
    </w:p>
    <w:p w14:paraId="53FD8E5A" w14:textId="77777777" w:rsidR="00D21397" w:rsidRPr="00D21397" w:rsidRDefault="00D21397" w:rsidP="00D21397">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ResultJournalResult</w:t>
      </w:r>
      <w:proofErr w:type="spellEnd"/>
      <w:r>
        <w:rPr>
          <w:rFonts w:ascii="Consolas" w:hAnsi="Consolas" w:cs="Consolas"/>
          <w:color w:val="000000"/>
          <w:sz w:val="20"/>
        </w:rPr>
        <w:t xml:space="preserve"> </w:t>
      </w:r>
      <w:proofErr w:type="spellStart"/>
      <w:r>
        <w:rPr>
          <w:rFonts w:ascii="Consolas" w:hAnsi="Consolas" w:cs="Consolas"/>
          <w:color w:val="6A3E3E"/>
          <w:sz w:val="20"/>
          <w:u w:val="single"/>
        </w:rPr>
        <w:t>response</w:t>
      </w:r>
      <w:proofErr w:type="spellEnd"/>
      <w:r>
        <w:rPr>
          <w:rFonts w:ascii="Consolas" w:hAnsi="Consolas" w:cs="Consolas"/>
          <w:color w:val="000000"/>
          <w:sz w:val="20"/>
        </w:rPr>
        <w:t xml:space="preserve"> = </w:t>
      </w:r>
      <w:proofErr w:type="spellStart"/>
      <w:r>
        <w:rPr>
          <w:rFonts w:ascii="Consolas" w:hAnsi="Consolas" w:cs="Consolas"/>
          <w:color w:val="6A3E3E"/>
          <w:sz w:val="20"/>
        </w:rPr>
        <w:t>client</w:t>
      </w:r>
      <w:r>
        <w:rPr>
          <w:rFonts w:ascii="Consolas" w:hAnsi="Consolas" w:cs="Consolas"/>
          <w:color w:val="000000"/>
          <w:sz w:val="20"/>
        </w:rPr>
        <w:t>.getResultJournal</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p>
    <w:p w14:paraId="414B0363" w14:textId="77777777" w:rsidR="001150C2" w:rsidRDefault="00DB6505" w:rsidP="001150C2">
      <w:pPr>
        <w:pStyle w:val="Virsraksts2"/>
      </w:pPr>
      <w:bookmarkStart w:id="111" w:name="_Toc201923278"/>
      <w:r>
        <w:t>Masveida īpašieku datu atjaunošan</w:t>
      </w:r>
      <w:r w:rsidR="00866F63">
        <w:t>a</w:t>
      </w:r>
      <w:bookmarkEnd w:id="111"/>
    </w:p>
    <w:p w14:paraId="75CDCDFE" w14:textId="77777777" w:rsidR="001150C2" w:rsidRDefault="001150C2" w:rsidP="004C2D64">
      <w:pPr>
        <w:pStyle w:val="Virsraksts3"/>
        <w:rPr>
          <w:lang w:val="de-DE"/>
        </w:rPr>
      </w:pPr>
      <w:bookmarkStart w:id="112" w:name="_Toc201923279"/>
      <w:r w:rsidRPr="001150C2">
        <w:rPr>
          <w:lang w:val="de-DE"/>
        </w:rPr>
        <w:t>.NET bibliotēkas koda piemērs</w:t>
      </w:r>
      <w:bookmarkEnd w:id="112"/>
    </w:p>
    <w:p w14:paraId="7364921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FF"/>
          <w:sz w:val="16"/>
          <w:szCs w:val="19"/>
          <w:highlight w:val="white"/>
        </w:rPr>
        <w:t>using</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IntegrationClient</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client</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IntegrationClient</w:t>
      </w:r>
      <w:proofErr w:type="spellEnd"/>
      <w:r w:rsidRPr="00DB6505">
        <w:rPr>
          <w:rFonts w:ascii="Consolas" w:hAnsi="Consolas" w:cs="Consolas"/>
          <w:color w:val="000000"/>
          <w:sz w:val="16"/>
          <w:szCs w:val="19"/>
          <w:highlight w:val="white"/>
        </w:rPr>
        <w:t>())</w:t>
      </w:r>
    </w:p>
    <w:p w14:paraId="74457044"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26F0E0E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List</w:t>
      </w:r>
      <w:r w:rsidRPr="00DB6505">
        <w:rPr>
          <w:rFonts w:ascii="Consolas" w:hAnsi="Consolas" w:cs="Consolas"/>
          <w:color w:val="000000"/>
          <w:sz w:val="16"/>
          <w:szCs w:val="19"/>
          <w:highlight w:val="white"/>
        </w:rPr>
        <w:t>&lt;</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 xml:space="preserve">&gt; </w:t>
      </w:r>
      <w:proofErr w:type="spellStart"/>
      <w:r w:rsidRPr="00DB6505">
        <w:rPr>
          <w:rFonts w:ascii="Consolas" w:hAnsi="Consolas" w:cs="Consolas"/>
          <w:color w:val="000000"/>
          <w:sz w:val="16"/>
          <w:szCs w:val="19"/>
          <w:highlight w:val="white"/>
        </w:rPr>
        <w:t>instOwners</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List</w:t>
      </w:r>
      <w:r w:rsidRPr="00DB6505">
        <w:rPr>
          <w:rFonts w:ascii="Consolas" w:hAnsi="Consolas" w:cs="Consolas"/>
          <w:color w:val="000000"/>
          <w:sz w:val="16"/>
          <w:szCs w:val="19"/>
          <w:highlight w:val="white"/>
        </w:rPr>
        <w:t>&lt;</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&gt;();</w:t>
      </w:r>
    </w:p>
    <w:p w14:paraId="01F0F60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Izveido pirmo atjaunojamo ierakstu</w:t>
      </w:r>
    </w:p>
    <w:p w14:paraId="141B4AE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w:t>
      </w:r>
    </w:p>
    <w:p w14:paraId="76154A0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OwnerRecord.IdentificationNumber</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"4000</w:t>
      </w:r>
      <w:r>
        <w:rPr>
          <w:rFonts w:ascii="Consolas" w:hAnsi="Consolas" w:cs="Consolas"/>
          <w:color w:val="A31515"/>
          <w:sz w:val="16"/>
          <w:szCs w:val="19"/>
          <w:highlight w:val="white"/>
        </w:rPr>
        <w:t>00000001</w:t>
      </w:r>
      <w:r w:rsidRPr="00DB6505">
        <w:rPr>
          <w:rFonts w:ascii="Consolas" w:hAnsi="Consolas" w:cs="Consolas"/>
          <w:color w:val="A31515"/>
          <w:sz w:val="16"/>
          <w:szCs w:val="19"/>
          <w:highlight w:val="white"/>
        </w:rPr>
        <w:t>"</w:t>
      </w:r>
      <w:r w:rsidRPr="00DB6505">
        <w:rPr>
          <w:rFonts w:ascii="Consolas" w:hAnsi="Consolas" w:cs="Consolas"/>
          <w:color w:val="000000"/>
          <w:sz w:val="16"/>
          <w:szCs w:val="19"/>
          <w:highlight w:val="white"/>
        </w:rPr>
        <w:t>;</w:t>
      </w:r>
    </w:p>
    <w:p w14:paraId="29C5AB50"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OwnerRecord.Title</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w:t>
      </w:r>
      <w:r>
        <w:rPr>
          <w:rFonts w:ascii="Consolas" w:hAnsi="Consolas" w:cs="Consolas"/>
          <w:color w:val="A31515"/>
          <w:sz w:val="16"/>
          <w:szCs w:val="19"/>
          <w:highlight w:val="white"/>
        </w:rPr>
        <w:t>AAA</w:t>
      </w:r>
      <w:r w:rsidRPr="00DB6505">
        <w:rPr>
          <w:rFonts w:ascii="Consolas" w:hAnsi="Consolas" w:cs="Consolas"/>
          <w:color w:val="A31515"/>
          <w:sz w:val="16"/>
          <w:szCs w:val="19"/>
          <w:highlight w:val="white"/>
        </w:rPr>
        <w:t>, SIA"</w:t>
      </w:r>
      <w:r w:rsidRPr="00DB6505">
        <w:rPr>
          <w:rFonts w:ascii="Consolas" w:hAnsi="Consolas" w:cs="Consolas"/>
          <w:color w:val="000000"/>
          <w:sz w:val="16"/>
          <w:szCs w:val="19"/>
          <w:highlight w:val="white"/>
        </w:rPr>
        <w:t>;</w:t>
      </w:r>
    </w:p>
    <w:p w14:paraId="1F49DB8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instOwners.Add</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OwnerRecord</w:t>
      </w:r>
      <w:proofErr w:type="spellEnd"/>
      <w:r w:rsidRPr="00DB6505">
        <w:rPr>
          <w:rFonts w:ascii="Consolas" w:hAnsi="Consolas" w:cs="Consolas"/>
          <w:color w:val="000000"/>
          <w:sz w:val="16"/>
          <w:szCs w:val="19"/>
          <w:highlight w:val="white"/>
        </w:rPr>
        <w:t>);</w:t>
      </w:r>
    </w:p>
    <w:p w14:paraId="6F779E1C"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5AF990BB"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lastRenderedPageBreak/>
        <w:t xml:space="preserve">                </w:t>
      </w:r>
      <w:r w:rsidRPr="00DB6505">
        <w:rPr>
          <w:rFonts w:ascii="Consolas" w:hAnsi="Consolas" w:cs="Consolas"/>
          <w:color w:val="008000"/>
          <w:sz w:val="16"/>
          <w:szCs w:val="19"/>
          <w:highlight w:val="white"/>
        </w:rPr>
        <w:t>// Izveido otro atjaunojamo ierakstu</w:t>
      </w:r>
    </w:p>
    <w:p w14:paraId="333239D0"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OwnerRecord2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w:t>
      </w:r>
    </w:p>
    <w:p w14:paraId="28E0BF4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OwnerRecord2.IdentificationNumber = </w:t>
      </w:r>
      <w:r>
        <w:rPr>
          <w:rFonts w:ascii="Consolas" w:hAnsi="Consolas" w:cs="Consolas"/>
          <w:color w:val="A31515"/>
          <w:sz w:val="16"/>
          <w:szCs w:val="19"/>
          <w:highlight w:val="white"/>
        </w:rPr>
        <w:t>"40000000002</w:t>
      </w:r>
      <w:r w:rsidRPr="00DB6505">
        <w:rPr>
          <w:rFonts w:ascii="Consolas" w:hAnsi="Consolas" w:cs="Consolas"/>
          <w:color w:val="A31515"/>
          <w:sz w:val="16"/>
          <w:szCs w:val="19"/>
          <w:highlight w:val="white"/>
        </w:rPr>
        <w:t>"</w:t>
      </w:r>
      <w:r w:rsidRPr="00DB6505">
        <w:rPr>
          <w:rFonts w:ascii="Consolas" w:hAnsi="Consolas" w:cs="Consolas"/>
          <w:color w:val="000000"/>
          <w:sz w:val="16"/>
          <w:szCs w:val="19"/>
          <w:highlight w:val="white"/>
        </w:rPr>
        <w:t>;</w:t>
      </w:r>
    </w:p>
    <w:p w14:paraId="5116AAAF"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OwnerRecord2.Title = </w:t>
      </w:r>
      <w:r w:rsidRPr="00DB6505">
        <w:rPr>
          <w:rFonts w:ascii="Consolas" w:hAnsi="Consolas" w:cs="Consolas"/>
          <w:color w:val="A31515"/>
          <w:sz w:val="16"/>
          <w:szCs w:val="19"/>
          <w:highlight w:val="white"/>
        </w:rPr>
        <w:t>"DEPARTMENT"</w:t>
      </w:r>
      <w:r w:rsidRPr="00DB6505">
        <w:rPr>
          <w:rFonts w:ascii="Consolas" w:hAnsi="Consolas" w:cs="Consolas"/>
          <w:color w:val="000000"/>
          <w:sz w:val="16"/>
          <w:szCs w:val="19"/>
          <w:highlight w:val="white"/>
        </w:rPr>
        <w:t>;</w:t>
      </w:r>
    </w:p>
    <w:p w14:paraId="6D9ED5A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instOwners.Add</w:t>
      </w:r>
      <w:proofErr w:type="spellEnd"/>
      <w:r w:rsidRPr="00DB6505">
        <w:rPr>
          <w:rFonts w:ascii="Consolas" w:hAnsi="Consolas" w:cs="Consolas"/>
          <w:color w:val="000000"/>
          <w:sz w:val="16"/>
          <w:szCs w:val="19"/>
          <w:highlight w:val="white"/>
        </w:rPr>
        <w:t>(OwnerRecord2);</w:t>
      </w:r>
    </w:p>
    <w:p w14:paraId="0176B4CC"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42029CD9"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Izveido X atjaunojamo ierakstu</w:t>
      </w:r>
    </w:p>
    <w:p w14:paraId="7948072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OwnerRecordx</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w:t>
      </w:r>
    </w:p>
    <w:p w14:paraId="5B472BB2"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OwnerRecordx.IdentificationNumber</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"40000000XXX"</w:t>
      </w:r>
      <w:r w:rsidRPr="00DB6505">
        <w:rPr>
          <w:rFonts w:ascii="Consolas" w:hAnsi="Consolas" w:cs="Consolas"/>
          <w:color w:val="000000"/>
          <w:sz w:val="16"/>
          <w:szCs w:val="19"/>
          <w:highlight w:val="white"/>
        </w:rPr>
        <w:t>;</w:t>
      </w:r>
    </w:p>
    <w:p w14:paraId="5464454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OwnerRecordx.Title</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"DEPARTMENT2"</w:t>
      </w:r>
      <w:r w:rsidRPr="00DB6505">
        <w:rPr>
          <w:rFonts w:ascii="Consolas" w:hAnsi="Consolas" w:cs="Consolas"/>
          <w:color w:val="000000"/>
          <w:sz w:val="16"/>
          <w:szCs w:val="19"/>
          <w:highlight w:val="white"/>
        </w:rPr>
        <w:t>;</w:t>
      </w:r>
    </w:p>
    <w:p w14:paraId="25C260B4"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instOwners.Add</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OwnerRecordx</w:t>
      </w:r>
      <w:proofErr w:type="spellEnd"/>
      <w:r w:rsidRPr="00DB6505">
        <w:rPr>
          <w:rFonts w:ascii="Consolas" w:hAnsi="Consolas" w:cs="Consolas"/>
          <w:color w:val="000000"/>
          <w:sz w:val="16"/>
          <w:szCs w:val="19"/>
          <w:highlight w:val="white"/>
        </w:rPr>
        <w:t>);</w:t>
      </w:r>
    </w:p>
    <w:p w14:paraId="2D049DCD"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2526951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Uzsāk datu masveida atjaunošanas procesu.</w:t>
      </w:r>
    </w:p>
    <w:p w14:paraId="5432887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Atbildē tiek saņemts pieprasījuma identifikators</w:t>
      </w:r>
    </w:p>
    <w:p w14:paraId="31AA39C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requestId</w:t>
      </w:r>
      <w:proofErr w:type="spellEnd"/>
      <w:r w:rsidRPr="00DB6505">
        <w:rPr>
          <w:rFonts w:ascii="Consolas" w:hAnsi="Consolas" w:cs="Consolas"/>
          <w:color w:val="000000"/>
          <w:sz w:val="16"/>
          <w:szCs w:val="19"/>
          <w:highlight w:val="white"/>
        </w:rPr>
        <w:t xml:space="preserve"> = </w:t>
      </w:r>
    </w:p>
    <w:p w14:paraId="6A76C35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client.AddresseeOwnerUpdateAsyncStart</w:t>
      </w:r>
      <w:proofErr w:type="spellEnd"/>
      <w:r w:rsidRPr="00DB6505">
        <w:rPr>
          <w:rFonts w:ascii="Consolas" w:hAnsi="Consolas" w:cs="Consolas"/>
          <w:color w:val="000000"/>
          <w:sz w:val="16"/>
          <w:szCs w:val="19"/>
          <w:highlight w:val="white"/>
        </w:rPr>
        <w:t>(</w:t>
      </w:r>
    </w:p>
    <w:p w14:paraId="69307762"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AddresseeOwnerUpdatePersonType</w:t>
      </w:r>
      <w:r w:rsidRPr="00DB6505">
        <w:rPr>
          <w:rFonts w:ascii="Consolas" w:hAnsi="Consolas" w:cs="Consolas"/>
          <w:color w:val="000000"/>
          <w:sz w:val="16"/>
          <w:szCs w:val="19"/>
          <w:highlight w:val="white"/>
        </w:rPr>
        <w:t>.RegisteredEntity</w:t>
      </w:r>
      <w:proofErr w:type="spellEnd"/>
      <w:r w:rsidRPr="00DB6505">
        <w:rPr>
          <w:rFonts w:ascii="Consolas" w:hAnsi="Consolas" w:cs="Consolas"/>
          <w:color w:val="000000"/>
          <w:sz w:val="16"/>
          <w:szCs w:val="19"/>
          <w:highlight w:val="white"/>
        </w:rPr>
        <w:t xml:space="preserve">, </w:t>
      </w:r>
    </w:p>
    <w:p w14:paraId="0360CCD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w:t>
      </w:r>
      <w:proofErr w:type="spellEnd"/>
      <w:r w:rsidRPr="00DB6505">
        <w:rPr>
          <w:rFonts w:ascii="Consolas" w:hAnsi="Consolas" w:cs="Consolas"/>
          <w:color w:val="000000"/>
          <w:sz w:val="16"/>
          <w:szCs w:val="19"/>
          <w:highlight w:val="white"/>
        </w:rPr>
        <w:t>);</w:t>
      </w:r>
    </w:p>
    <w:p w14:paraId="339EE63D"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71F38A59" w14:textId="286D99BA"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Tiek izsau</w:t>
      </w:r>
      <w:r w:rsidR="00EE19E0">
        <w:rPr>
          <w:rFonts w:ascii="Consolas" w:hAnsi="Consolas" w:cs="Consolas"/>
          <w:color w:val="008000"/>
          <w:sz w:val="16"/>
          <w:szCs w:val="19"/>
          <w:highlight w:val="white"/>
        </w:rPr>
        <w:t>k</w:t>
      </w:r>
      <w:r w:rsidRPr="00DB6505">
        <w:rPr>
          <w:rFonts w:ascii="Consolas" w:hAnsi="Consolas" w:cs="Consolas"/>
          <w:color w:val="008000"/>
          <w:sz w:val="16"/>
          <w:szCs w:val="19"/>
          <w:highlight w:val="white"/>
        </w:rPr>
        <w:t xml:space="preserve">ta rezultātu izgūšanas metode. </w:t>
      </w:r>
    </w:p>
    <w:p w14:paraId="270F708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Datu apstrāde ir asinhrons process un var prasīt ilgu laiku.</w:t>
      </w:r>
    </w:p>
    <w:p w14:paraId="165C5F4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70C0132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response</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00"/>
          <w:sz w:val="16"/>
          <w:szCs w:val="19"/>
          <w:highlight w:val="white"/>
        </w:rPr>
        <w:t>client.GetResultJournal</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requestId</w:t>
      </w:r>
      <w:proofErr w:type="spellEnd"/>
      <w:r w:rsidRPr="00DB6505">
        <w:rPr>
          <w:rFonts w:ascii="Consolas" w:hAnsi="Consolas" w:cs="Consolas"/>
          <w:color w:val="000000"/>
          <w:sz w:val="16"/>
          <w:szCs w:val="19"/>
          <w:highlight w:val="white"/>
        </w:rPr>
        <w:t>);</w:t>
      </w:r>
    </w:p>
    <w:p w14:paraId="13AB1895" w14:textId="77777777" w:rsidR="001150C2" w:rsidRPr="00DB6505" w:rsidRDefault="00DB6505" w:rsidP="00DB6505">
      <w:pPr>
        <w:pStyle w:val="RIXbody"/>
        <w:pBdr>
          <w:top w:val="dotted" w:sz="4" w:space="1" w:color="auto"/>
          <w:left w:val="dotted" w:sz="4" w:space="4" w:color="auto"/>
          <w:bottom w:val="dotted" w:sz="4" w:space="1" w:color="auto"/>
          <w:right w:val="dotted" w:sz="4" w:space="4" w:color="auto"/>
        </w:pBdr>
        <w:rPr>
          <w:sz w:val="20"/>
          <w:lang w:val="de-DE" w:eastAsia="lv-LV"/>
        </w:rPr>
      </w:pPr>
      <w:r w:rsidRPr="00DB6505">
        <w:rPr>
          <w:rFonts w:ascii="Consolas" w:hAnsi="Consolas" w:cs="Consolas"/>
          <w:color w:val="000000"/>
          <w:sz w:val="16"/>
          <w:szCs w:val="19"/>
          <w:highlight w:val="white"/>
        </w:rPr>
        <w:t xml:space="preserve">            }</w:t>
      </w:r>
    </w:p>
    <w:p w14:paraId="25DAD124" w14:textId="77777777" w:rsidR="00D21397" w:rsidRDefault="00D21397" w:rsidP="004C2D64">
      <w:pPr>
        <w:pStyle w:val="Virsraksts3"/>
        <w:rPr>
          <w:lang w:val="de-DE"/>
        </w:rPr>
      </w:pPr>
      <w:bookmarkStart w:id="113" w:name="_Toc201923280"/>
      <w:r>
        <w:rPr>
          <w:lang w:val="de-DE"/>
        </w:rPr>
        <w:t>JAVA</w:t>
      </w:r>
      <w:r w:rsidRPr="001150C2">
        <w:rPr>
          <w:lang w:val="de-DE"/>
        </w:rPr>
        <w:t xml:space="preserve"> bibliotēkas koda piemērs</w:t>
      </w:r>
      <w:bookmarkEnd w:id="113"/>
    </w:p>
    <w:p w14:paraId="569610B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IntegrationClient</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client</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IntegrationClient</w:t>
      </w:r>
      <w:proofErr w:type="spellEnd"/>
      <w:r w:rsidRPr="00D21397">
        <w:rPr>
          <w:rFonts w:ascii="Consolas" w:hAnsi="Consolas" w:cs="Consolas"/>
          <w:color w:val="000000"/>
          <w:sz w:val="14"/>
        </w:rPr>
        <w:t>();</w:t>
      </w:r>
    </w:p>
    <w:p w14:paraId="560C36F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2DA6611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List&lt;</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&gt; </w:t>
      </w:r>
      <w:proofErr w:type="spellStart"/>
      <w:r w:rsidRPr="00D21397">
        <w:rPr>
          <w:rFonts w:ascii="Consolas" w:hAnsi="Consolas" w:cs="Consolas"/>
          <w:color w:val="6A3E3E"/>
          <w:sz w:val="14"/>
        </w:rPr>
        <w:t>instOwners</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ArrayList</w:t>
      </w:r>
      <w:proofErr w:type="spellEnd"/>
      <w:r w:rsidRPr="00D21397">
        <w:rPr>
          <w:rFonts w:ascii="Consolas" w:hAnsi="Consolas" w:cs="Consolas"/>
          <w:color w:val="000000"/>
          <w:sz w:val="14"/>
        </w:rPr>
        <w:t>&lt;</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&gt;();</w:t>
      </w:r>
    </w:p>
    <w:p w14:paraId="62E6F595"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w:t>
      </w:r>
      <w:r w:rsidRPr="00D21397">
        <w:rPr>
          <w:rFonts w:ascii="Consolas" w:hAnsi="Consolas" w:cs="Consolas"/>
          <w:color w:val="3F7F5F"/>
          <w:sz w:val="14"/>
          <w:u w:val="single"/>
        </w:rPr>
        <w:t>pirmo</w:t>
      </w:r>
      <w:r w:rsidRPr="00D21397">
        <w:rPr>
          <w:rFonts w:ascii="Consolas" w:hAnsi="Consolas" w:cs="Consolas"/>
          <w:color w:val="3F7F5F"/>
          <w:sz w:val="14"/>
        </w:rPr>
        <w:t xml:space="preserve">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5168539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OwnerRecord</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w:t>
      </w:r>
    </w:p>
    <w:p w14:paraId="2A5C5287"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w:t>
      </w:r>
      <w:r w:rsidRPr="00D21397">
        <w:rPr>
          <w:rFonts w:ascii="Consolas" w:hAnsi="Consolas" w:cs="Consolas"/>
          <w:color w:val="000000"/>
          <w:sz w:val="14"/>
        </w:rPr>
        <w:t>.setIdentificationNumber</w:t>
      </w:r>
      <w:proofErr w:type="spellEnd"/>
      <w:r w:rsidRPr="00D21397">
        <w:rPr>
          <w:rFonts w:ascii="Consolas" w:hAnsi="Consolas" w:cs="Consolas"/>
          <w:color w:val="000000"/>
          <w:sz w:val="14"/>
        </w:rPr>
        <w:t>(</w:t>
      </w:r>
      <w:r w:rsidRPr="00D21397">
        <w:rPr>
          <w:rFonts w:ascii="Consolas" w:hAnsi="Consolas" w:cs="Consolas"/>
          <w:color w:val="2A00FF"/>
          <w:sz w:val="14"/>
        </w:rPr>
        <w:t>"44403249152"</w:t>
      </w:r>
      <w:r w:rsidRPr="00D21397">
        <w:rPr>
          <w:rFonts w:ascii="Consolas" w:hAnsi="Consolas" w:cs="Consolas"/>
          <w:color w:val="000000"/>
          <w:sz w:val="14"/>
        </w:rPr>
        <w:t>);</w:t>
      </w:r>
    </w:p>
    <w:p w14:paraId="32D6CA21"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w:t>
      </w:r>
      <w:r w:rsidRPr="00D21397">
        <w:rPr>
          <w:rFonts w:ascii="Consolas" w:hAnsi="Consolas" w:cs="Consolas"/>
          <w:color w:val="000000"/>
          <w:sz w:val="14"/>
        </w:rPr>
        <w:t>.setTitle</w:t>
      </w:r>
      <w:proofErr w:type="spellEnd"/>
      <w:r w:rsidRPr="00D21397">
        <w:rPr>
          <w:rFonts w:ascii="Consolas" w:hAnsi="Consolas" w:cs="Consolas"/>
          <w:color w:val="000000"/>
          <w:sz w:val="14"/>
        </w:rPr>
        <w:t>(</w:t>
      </w:r>
      <w:r w:rsidRPr="00D21397">
        <w:rPr>
          <w:rFonts w:ascii="Consolas" w:hAnsi="Consolas" w:cs="Consolas"/>
          <w:color w:val="2A00FF"/>
          <w:sz w:val="14"/>
        </w:rPr>
        <w:t>"</w:t>
      </w:r>
      <w:r>
        <w:rPr>
          <w:rFonts w:ascii="Consolas" w:hAnsi="Consolas" w:cs="Consolas"/>
          <w:color w:val="2A00FF"/>
          <w:sz w:val="14"/>
        </w:rPr>
        <w:t>AAA</w:t>
      </w:r>
      <w:r w:rsidRPr="00D21397">
        <w:rPr>
          <w:rFonts w:ascii="Consolas" w:hAnsi="Consolas" w:cs="Consolas"/>
          <w:color w:val="2A00FF"/>
          <w:sz w:val="14"/>
        </w:rPr>
        <w:t>, SIA"</w:t>
      </w:r>
      <w:r w:rsidRPr="00D21397">
        <w:rPr>
          <w:rFonts w:ascii="Consolas" w:hAnsi="Consolas" w:cs="Consolas"/>
          <w:color w:val="000000"/>
          <w:sz w:val="14"/>
        </w:rPr>
        <w:t>);</w:t>
      </w:r>
    </w:p>
    <w:p w14:paraId="7515199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instOwners</w:t>
      </w:r>
      <w:r w:rsidRPr="00D21397">
        <w:rPr>
          <w:rFonts w:ascii="Consolas" w:hAnsi="Consolas" w:cs="Consolas"/>
          <w:color w:val="000000"/>
          <w:sz w:val="14"/>
        </w:rPr>
        <w:t>.add</w:t>
      </w:r>
      <w:proofErr w:type="spellEnd"/>
      <w:r w:rsidRPr="00D21397">
        <w:rPr>
          <w:rFonts w:ascii="Consolas" w:hAnsi="Consolas" w:cs="Consolas"/>
          <w:color w:val="000000"/>
          <w:sz w:val="14"/>
        </w:rPr>
        <w:t>(</w:t>
      </w:r>
      <w:proofErr w:type="spellStart"/>
      <w:r w:rsidRPr="00D21397">
        <w:rPr>
          <w:rFonts w:ascii="Consolas" w:hAnsi="Consolas" w:cs="Consolas"/>
          <w:color w:val="6A3E3E"/>
          <w:sz w:val="14"/>
        </w:rPr>
        <w:t>OwnerRecord</w:t>
      </w:r>
      <w:proofErr w:type="spellEnd"/>
      <w:r w:rsidRPr="00D21397">
        <w:rPr>
          <w:rFonts w:ascii="Consolas" w:hAnsi="Consolas" w:cs="Consolas"/>
          <w:color w:val="000000"/>
          <w:sz w:val="14"/>
        </w:rPr>
        <w:t>);</w:t>
      </w:r>
    </w:p>
    <w:p w14:paraId="4583D29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6D335DD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w:t>
      </w:r>
      <w:r w:rsidRPr="00D21397">
        <w:rPr>
          <w:rFonts w:ascii="Consolas" w:hAnsi="Consolas" w:cs="Consolas"/>
          <w:color w:val="3F7F5F"/>
          <w:sz w:val="14"/>
          <w:u w:val="single"/>
        </w:rPr>
        <w:t>otro</w:t>
      </w:r>
      <w:r w:rsidRPr="00D21397">
        <w:rPr>
          <w:rFonts w:ascii="Consolas" w:hAnsi="Consolas" w:cs="Consolas"/>
          <w:color w:val="3F7F5F"/>
          <w:sz w:val="14"/>
        </w:rPr>
        <w:t xml:space="preserve">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66A429F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 </w:t>
      </w:r>
      <w:r w:rsidRPr="00D21397">
        <w:rPr>
          <w:rFonts w:ascii="Consolas" w:hAnsi="Consolas" w:cs="Consolas"/>
          <w:color w:val="6A3E3E"/>
          <w:sz w:val="14"/>
        </w:rPr>
        <w:t>OwnerRecord2</w:t>
      </w:r>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w:t>
      </w:r>
    </w:p>
    <w:p w14:paraId="42EBDF4C"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OwnerRecord2</w:t>
      </w:r>
      <w:r w:rsidRPr="00D21397">
        <w:rPr>
          <w:rFonts w:ascii="Consolas" w:hAnsi="Consolas" w:cs="Consolas"/>
          <w:color w:val="000000"/>
          <w:sz w:val="14"/>
        </w:rPr>
        <w:t>.setIdentificationNumber(</w:t>
      </w:r>
      <w:r w:rsidRPr="00D21397">
        <w:rPr>
          <w:rFonts w:ascii="Consolas" w:hAnsi="Consolas" w:cs="Consolas"/>
          <w:color w:val="2A00FF"/>
          <w:sz w:val="14"/>
        </w:rPr>
        <w:t>"40000000003"</w:t>
      </w:r>
      <w:r w:rsidRPr="00D21397">
        <w:rPr>
          <w:rFonts w:ascii="Consolas" w:hAnsi="Consolas" w:cs="Consolas"/>
          <w:color w:val="000000"/>
          <w:sz w:val="14"/>
        </w:rPr>
        <w:t>);</w:t>
      </w:r>
    </w:p>
    <w:p w14:paraId="6DE24145"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OwnerRecord2</w:t>
      </w:r>
      <w:r w:rsidRPr="00D21397">
        <w:rPr>
          <w:rFonts w:ascii="Consolas" w:hAnsi="Consolas" w:cs="Consolas"/>
          <w:color w:val="000000"/>
          <w:sz w:val="14"/>
        </w:rPr>
        <w:t>.setTitle(</w:t>
      </w:r>
      <w:r w:rsidRPr="00D21397">
        <w:rPr>
          <w:rFonts w:ascii="Consolas" w:hAnsi="Consolas" w:cs="Consolas"/>
          <w:color w:val="2A00FF"/>
          <w:sz w:val="14"/>
        </w:rPr>
        <w:t>"DEPARTMENT"</w:t>
      </w:r>
      <w:r w:rsidRPr="00D21397">
        <w:rPr>
          <w:rFonts w:ascii="Consolas" w:hAnsi="Consolas" w:cs="Consolas"/>
          <w:color w:val="000000"/>
          <w:sz w:val="14"/>
        </w:rPr>
        <w:t>);</w:t>
      </w:r>
    </w:p>
    <w:p w14:paraId="1BEEEC07"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instOwners</w:t>
      </w:r>
      <w:r w:rsidRPr="00D21397">
        <w:rPr>
          <w:rFonts w:ascii="Consolas" w:hAnsi="Consolas" w:cs="Consolas"/>
          <w:color w:val="000000"/>
          <w:sz w:val="14"/>
        </w:rPr>
        <w:t>.add</w:t>
      </w:r>
      <w:proofErr w:type="spellEnd"/>
      <w:r w:rsidRPr="00D21397">
        <w:rPr>
          <w:rFonts w:ascii="Consolas" w:hAnsi="Consolas" w:cs="Consolas"/>
          <w:color w:val="000000"/>
          <w:sz w:val="14"/>
        </w:rPr>
        <w:t>(</w:t>
      </w:r>
      <w:r w:rsidRPr="00D21397">
        <w:rPr>
          <w:rFonts w:ascii="Consolas" w:hAnsi="Consolas" w:cs="Consolas"/>
          <w:color w:val="6A3E3E"/>
          <w:sz w:val="14"/>
        </w:rPr>
        <w:t>OwnerRecord2</w:t>
      </w:r>
      <w:r w:rsidRPr="00D21397">
        <w:rPr>
          <w:rFonts w:ascii="Consolas" w:hAnsi="Consolas" w:cs="Consolas"/>
          <w:color w:val="000000"/>
          <w:sz w:val="14"/>
        </w:rPr>
        <w:t>);</w:t>
      </w:r>
    </w:p>
    <w:p w14:paraId="37E19B0A"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6505A7F2"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X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2508DC89"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OwnerRecordx</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w:t>
      </w:r>
    </w:p>
    <w:p w14:paraId="600143A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OwnerRecordx</w:t>
      </w:r>
      <w:r w:rsidRPr="00D21397">
        <w:rPr>
          <w:rFonts w:ascii="Consolas" w:hAnsi="Consolas" w:cs="Consolas"/>
          <w:color w:val="000000"/>
          <w:sz w:val="14"/>
        </w:rPr>
        <w:t>.setIdentificationNumber</w:t>
      </w:r>
      <w:proofErr w:type="spellEnd"/>
      <w:r w:rsidRPr="00D21397">
        <w:rPr>
          <w:rFonts w:ascii="Consolas" w:hAnsi="Consolas" w:cs="Consolas"/>
          <w:color w:val="000000"/>
          <w:sz w:val="14"/>
        </w:rPr>
        <w:t>(</w:t>
      </w:r>
      <w:r w:rsidRPr="00D21397">
        <w:rPr>
          <w:rFonts w:ascii="Consolas" w:hAnsi="Consolas" w:cs="Consolas"/>
          <w:color w:val="2A00FF"/>
          <w:sz w:val="14"/>
        </w:rPr>
        <w:t>"40000000XXX"</w:t>
      </w:r>
      <w:r w:rsidRPr="00D21397">
        <w:rPr>
          <w:rFonts w:ascii="Consolas" w:hAnsi="Consolas" w:cs="Consolas"/>
          <w:color w:val="000000"/>
          <w:sz w:val="14"/>
        </w:rPr>
        <w:t>);</w:t>
      </w:r>
    </w:p>
    <w:p w14:paraId="2B8CDC8C"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OwnerRecordx</w:t>
      </w:r>
      <w:r w:rsidRPr="00D21397">
        <w:rPr>
          <w:rFonts w:ascii="Consolas" w:hAnsi="Consolas" w:cs="Consolas"/>
          <w:color w:val="000000"/>
          <w:sz w:val="14"/>
        </w:rPr>
        <w:t>.setTitle</w:t>
      </w:r>
      <w:proofErr w:type="spellEnd"/>
      <w:r w:rsidRPr="00D21397">
        <w:rPr>
          <w:rFonts w:ascii="Consolas" w:hAnsi="Consolas" w:cs="Consolas"/>
          <w:color w:val="000000"/>
          <w:sz w:val="14"/>
        </w:rPr>
        <w:t>(</w:t>
      </w:r>
      <w:r w:rsidRPr="00D21397">
        <w:rPr>
          <w:rFonts w:ascii="Consolas" w:hAnsi="Consolas" w:cs="Consolas"/>
          <w:color w:val="2A00FF"/>
          <w:sz w:val="14"/>
        </w:rPr>
        <w:t>"DEPARTMENT2"</w:t>
      </w:r>
      <w:r w:rsidRPr="00D21397">
        <w:rPr>
          <w:rFonts w:ascii="Consolas" w:hAnsi="Consolas" w:cs="Consolas"/>
          <w:color w:val="000000"/>
          <w:sz w:val="14"/>
        </w:rPr>
        <w:t>);</w:t>
      </w:r>
    </w:p>
    <w:p w14:paraId="55F5A4E6"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instOwners</w:t>
      </w:r>
      <w:r w:rsidRPr="00D21397">
        <w:rPr>
          <w:rFonts w:ascii="Consolas" w:hAnsi="Consolas" w:cs="Consolas"/>
          <w:color w:val="000000"/>
          <w:sz w:val="14"/>
        </w:rPr>
        <w:t>.add</w:t>
      </w:r>
      <w:proofErr w:type="spellEnd"/>
      <w:r w:rsidRPr="00D21397">
        <w:rPr>
          <w:rFonts w:ascii="Consolas" w:hAnsi="Consolas" w:cs="Consolas"/>
          <w:color w:val="000000"/>
          <w:sz w:val="14"/>
        </w:rPr>
        <w:t>(</w:t>
      </w:r>
      <w:proofErr w:type="spellStart"/>
      <w:r w:rsidRPr="00D21397">
        <w:rPr>
          <w:rFonts w:ascii="Consolas" w:hAnsi="Consolas" w:cs="Consolas"/>
          <w:color w:val="6A3E3E"/>
          <w:sz w:val="14"/>
        </w:rPr>
        <w:t>OwnerRecordx</w:t>
      </w:r>
      <w:proofErr w:type="spellEnd"/>
      <w:r w:rsidRPr="00D21397">
        <w:rPr>
          <w:rFonts w:ascii="Consolas" w:hAnsi="Consolas" w:cs="Consolas"/>
          <w:color w:val="000000"/>
          <w:sz w:val="14"/>
        </w:rPr>
        <w:t>);</w:t>
      </w:r>
    </w:p>
    <w:p w14:paraId="4BC3F4A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378E8AF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Uzsāk</w:t>
      </w:r>
      <w:r w:rsidRPr="00D21397">
        <w:rPr>
          <w:rFonts w:ascii="Consolas" w:hAnsi="Consolas" w:cs="Consolas"/>
          <w:color w:val="3F7F5F"/>
          <w:sz w:val="14"/>
        </w:rPr>
        <w:t xml:space="preserve"> </w:t>
      </w:r>
      <w:r w:rsidRPr="00D21397">
        <w:rPr>
          <w:rFonts w:ascii="Consolas" w:hAnsi="Consolas" w:cs="Consolas"/>
          <w:color w:val="3F7F5F"/>
          <w:sz w:val="14"/>
          <w:u w:val="single"/>
        </w:rPr>
        <w:t>datu</w:t>
      </w:r>
      <w:r w:rsidRPr="00D21397">
        <w:rPr>
          <w:rFonts w:ascii="Consolas" w:hAnsi="Consolas" w:cs="Consolas"/>
          <w:color w:val="3F7F5F"/>
          <w:sz w:val="14"/>
        </w:rPr>
        <w:t xml:space="preserve"> </w:t>
      </w:r>
      <w:r w:rsidRPr="00D21397">
        <w:rPr>
          <w:rFonts w:ascii="Consolas" w:hAnsi="Consolas" w:cs="Consolas"/>
          <w:color w:val="3F7F5F"/>
          <w:sz w:val="14"/>
          <w:u w:val="single"/>
        </w:rPr>
        <w:t>masveida</w:t>
      </w:r>
      <w:r w:rsidRPr="00D21397">
        <w:rPr>
          <w:rFonts w:ascii="Consolas" w:hAnsi="Consolas" w:cs="Consolas"/>
          <w:color w:val="3F7F5F"/>
          <w:sz w:val="14"/>
        </w:rPr>
        <w:t xml:space="preserve"> </w:t>
      </w:r>
      <w:r w:rsidRPr="00D21397">
        <w:rPr>
          <w:rFonts w:ascii="Consolas" w:hAnsi="Consolas" w:cs="Consolas"/>
          <w:color w:val="3F7F5F"/>
          <w:sz w:val="14"/>
          <w:u w:val="single"/>
        </w:rPr>
        <w:t>atjaunošanas</w:t>
      </w:r>
      <w:r w:rsidRPr="00D21397">
        <w:rPr>
          <w:rFonts w:ascii="Consolas" w:hAnsi="Consolas" w:cs="Consolas"/>
          <w:color w:val="3F7F5F"/>
          <w:sz w:val="14"/>
        </w:rPr>
        <w:t xml:space="preserve"> </w:t>
      </w:r>
      <w:r w:rsidRPr="00D21397">
        <w:rPr>
          <w:rFonts w:ascii="Consolas" w:hAnsi="Consolas" w:cs="Consolas"/>
          <w:color w:val="3F7F5F"/>
          <w:sz w:val="14"/>
          <w:u w:val="single"/>
        </w:rPr>
        <w:t>procesu</w:t>
      </w:r>
      <w:r w:rsidRPr="00D21397">
        <w:rPr>
          <w:rFonts w:ascii="Consolas" w:hAnsi="Consolas" w:cs="Consolas"/>
          <w:color w:val="3F7F5F"/>
          <w:sz w:val="14"/>
        </w:rPr>
        <w:t>.</w:t>
      </w:r>
    </w:p>
    <w:p w14:paraId="72769BD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Atbildē</w:t>
      </w:r>
      <w:r w:rsidRPr="00D21397">
        <w:rPr>
          <w:rFonts w:ascii="Consolas" w:hAnsi="Consolas" w:cs="Consolas"/>
          <w:color w:val="3F7F5F"/>
          <w:sz w:val="14"/>
        </w:rPr>
        <w:t xml:space="preserve"> </w:t>
      </w:r>
      <w:r w:rsidRPr="00D21397">
        <w:rPr>
          <w:rFonts w:ascii="Consolas" w:hAnsi="Consolas" w:cs="Consolas"/>
          <w:color w:val="3F7F5F"/>
          <w:sz w:val="14"/>
          <w:u w:val="single"/>
        </w:rPr>
        <w:t>tiek</w:t>
      </w:r>
      <w:r w:rsidRPr="00D21397">
        <w:rPr>
          <w:rFonts w:ascii="Consolas" w:hAnsi="Consolas" w:cs="Consolas"/>
          <w:color w:val="3F7F5F"/>
          <w:sz w:val="14"/>
        </w:rPr>
        <w:t xml:space="preserve"> </w:t>
      </w:r>
      <w:r w:rsidRPr="00D21397">
        <w:rPr>
          <w:rFonts w:ascii="Consolas" w:hAnsi="Consolas" w:cs="Consolas"/>
          <w:color w:val="3F7F5F"/>
          <w:sz w:val="14"/>
          <w:u w:val="single"/>
        </w:rPr>
        <w:t>saņemts</w:t>
      </w:r>
      <w:r w:rsidRPr="00D21397">
        <w:rPr>
          <w:rFonts w:ascii="Consolas" w:hAnsi="Consolas" w:cs="Consolas"/>
          <w:color w:val="3F7F5F"/>
          <w:sz w:val="14"/>
        </w:rPr>
        <w:t xml:space="preserve"> </w:t>
      </w:r>
      <w:r w:rsidRPr="00D21397">
        <w:rPr>
          <w:rFonts w:ascii="Consolas" w:hAnsi="Consolas" w:cs="Consolas"/>
          <w:color w:val="3F7F5F"/>
          <w:sz w:val="14"/>
          <w:u w:val="single"/>
        </w:rPr>
        <w:t>pieprasījuma</w:t>
      </w:r>
      <w:r w:rsidRPr="00D21397">
        <w:rPr>
          <w:rFonts w:ascii="Consolas" w:hAnsi="Consolas" w:cs="Consolas"/>
          <w:color w:val="3F7F5F"/>
          <w:sz w:val="14"/>
        </w:rPr>
        <w:t xml:space="preserve"> </w:t>
      </w:r>
      <w:r w:rsidRPr="00D21397">
        <w:rPr>
          <w:rFonts w:ascii="Consolas" w:hAnsi="Consolas" w:cs="Consolas"/>
          <w:color w:val="3F7F5F"/>
          <w:sz w:val="14"/>
          <w:u w:val="single"/>
        </w:rPr>
        <w:t>identifikators</w:t>
      </w:r>
    </w:p>
    <w:p w14:paraId="4B4687F0"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000000"/>
          <w:sz w:val="14"/>
        </w:rPr>
        <w:t>String</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requestId</w:t>
      </w:r>
      <w:proofErr w:type="spellEnd"/>
      <w:r w:rsidRPr="00D21397">
        <w:rPr>
          <w:rFonts w:ascii="Consolas" w:hAnsi="Consolas" w:cs="Consolas"/>
          <w:color w:val="000000"/>
          <w:sz w:val="14"/>
        </w:rPr>
        <w:t xml:space="preserve"> =</w:t>
      </w:r>
    </w:p>
    <w:p w14:paraId="6BD9D86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6A3E3E"/>
          <w:sz w:val="14"/>
        </w:rPr>
        <w:t>client</w:t>
      </w:r>
      <w:r w:rsidRPr="00D21397">
        <w:rPr>
          <w:rFonts w:ascii="Consolas" w:hAnsi="Consolas" w:cs="Consolas"/>
          <w:color w:val="000000"/>
          <w:sz w:val="14"/>
        </w:rPr>
        <w:t>.addresseeOwnerUpdateAsyncStart</w:t>
      </w:r>
      <w:proofErr w:type="spellEnd"/>
      <w:r w:rsidRPr="00D21397">
        <w:rPr>
          <w:rFonts w:ascii="Consolas" w:hAnsi="Consolas" w:cs="Consolas"/>
          <w:color w:val="000000"/>
          <w:sz w:val="14"/>
        </w:rPr>
        <w:t>(</w:t>
      </w:r>
    </w:p>
    <w:p w14:paraId="1F50D06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000000"/>
          <w:sz w:val="14"/>
        </w:rPr>
        <w:t>AddresseeOwnerUpdatePersonType.</w:t>
      </w:r>
      <w:r w:rsidRPr="00D21397">
        <w:rPr>
          <w:rFonts w:ascii="Consolas" w:hAnsi="Consolas" w:cs="Consolas"/>
          <w:b/>
          <w:bCs/>
          <w:i/>
          <w:iCs/>
          <w:color w:val="0000C0"/>
          <w:sz w:val="14"/>
        </w:rPr>
        <w:t>RegisteredEntity</w:t>
      </w:r>
      <w:proofErr w:type="spellEnd"/>
      <w:r w:rsidRPr="00D21397">
        <w:rPr>
          <w:rFonts w:ascii="Consolas" w:hAnsi="Consolas" w:cs="Consolas"/>
          <w:color w:val="000000"/>
          <w:sz w:val="14"/>
        </w:rPr>
        <w:t>,</w:t>
      </w:r>
    </w:p>
    <w:p w14:paraId="7A589EC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6A3E3E"/>
          <w:sz w:val="14"/>
        </w:rPr>
        <w:t>instOwners</w:t>
      </w:r>
      <w:proofErr w:type="spellEnd"/>
      <w:r w:rsidRPr="00D21397">
        <w:rPr>
          <w:rFonts w:ascii="Consolas" w:hAnsi="Consolas" w:cs="Consolas"/>
          <w:color w:val="000000"/>
          <w:sz w:val="14"/>
        </w:rPr>
        <w:t>);</w:t>
      </w:r>
    </w:p>
    <w:p w14:paraId="34CFB5BF"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1F7C33A2" w14:textId="0FAF4832"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Tiek</w:t>
      </w:r>
      <w:r w:rsidRPr="00D21397">
        <w:rPr>
          <w:rFonts w:ascii="Consolas" w:hAnsi="Consolas" w:cs="Consolas"/>
          <w:color w:val="3F7F5F"/>
          <w:sz w:val="14"/>
        </w:rPr>
        <w:t xml:space="preserve"> </w:t>
      </w:r>
      <w:r w:rsidRPr="00D21397">
        <w:rPr>
          <w:rFonts w:ascii="Consolas" w:hAnsi="Consolas" w:cs="Consolas"/>
          <w:color w:val="3F7F5F"/>
          <w:sz w:val="14"/>
          <w:u w:val="single"/>
        </w:rPr>
        <w:t>izsau</w:t>
      </w:r>
      <w:r w:rsidR="00EE19E0">
        <w:rPr>
          <w:rFonts w:ascii="Consolas" w:hAnsi="Consolas" w:cs="Consolas"/>
          <w:color w:val="3F7F5F"/>
          <w:sz w:val="14"/>
          <w:u w:val="single"/>
        </w:rPr>
        <w:t>k</w:t>
      </w:r>
      <w:r w:rsidRPr="00D21397">
        <w:rPr>
          <w:rFonts w:ascii="Consolas" w:hAnsi="Consolas" w:cs="Consolas"/>
          <w:color w:val="3F7F5F"/>
          <w:sz w:val="14"/>
          <w:u w:val="single"/>
        </w:rPr>
        <w:t>ta</w:t>
      </w:r>
      <w:r w:rsidRPr="00D21397">
        <w:rPr>
          <w:rFonts w:ascii="Consolas" w:hAnsi="Consolas" w:cs="Consolas"/>
          <w:color w:val="3F7F5F"/>
          <w:sz w:val="14"/>
        </w:rPr>
        <w:t xml:space="preserve"> </w:t>
      </w:r>
      <w:r w:rsidRPr="00D21397">
        <w:rPr>
          <w:rFonts w:ascii="Consolas" w:hAnsi="Consolas" w:cs="Consolas"/>
          <w:color w:val="3F7F5F"/>
          <w:sz w:val="14"/>
          <w:u w:val="single"/>
        </w:rPr>
        <w:t>rezultātu</w:t>
      </w:r>
      <w:r w:rsidRPr="00D21397">
        <w:rPr>
          <w:rFonts w:ascii="Consolas" w:hAnsi="Consolas" w:cs="Consolas"/>
          <w:color w:val="3F7F5F"/>
          <w:sz w:val="14"/>
        </w:rPr>
        <w:t xml:space="preserve"> </w:t>
      </w:r>
      <w:r w:rsidRPr="00D21397">
        <w:rPr>
          <w:rFonts w:ascii="Consolas" w:hAnsi="Consolas" w:cs="Consolas"/>
          <w:color w:val="3F7F5F"/>
          <w:sz w:val="14"/>
          <w:u w:val="single"/>
        </w:rPr>
        <w:t>izgūšanas</w:t>
      </w:r>
      <w:r w:rsidRPr="00D21397">
        <w:rPr>
          <w:rFonts w:ascii="Consolas" w:hAnsi="Consolas" w:cs="Consolas"/>
          <w:color w:val="3F7F5F"/>
          <w:sz w:val="14"/>
        </w:rPr>
        <w:t xml:space="preserve"> </w:t>
      </w:r>
      <w:r w:rsidRPr="00D21397">
        <w:rPr>
          <w:rFonts w:ascii="Consolas" w:hAnsi="Consolas" w:cs="Consolas"/>
          <w:color w:val="3F7F5F"/>
          <w:sz w:val="14"/>
          <w:u w:val="single"/>
        </w:rPr>
        <w:t>metode</w:t>
      </w:r>
      <w:r w:rsidRPr="00D21397">
        <w:rPr>
          <w:rFonts w:ascii="Consolas" w:hAnsi="Consolas" w:cs="Consolas"/>
          <w:color w:val="3F7F5F"/>
          <w:sz w:val="14"/>
        </w:rPr>
        <w:t>.</w:t>
      </w:r>
    </w:p>
    <w:p w14:paraId="7AD5A01F"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Datu</w:t>
      </w:r>
      <w:r w:rsidRPr="00D21397">
        <w:rPr>
          <w:rFonts w:ascii="Consolas" w:hAnsi="Consolas" w:cs="Consolas"/>
          <w:color w:val="3F7F5F"/>
          <w:sz w:val="14"/>
        </w:rPr>
        <w:t xml:space="preserve"> </w:t>
      </w:r>
      <w:r w:rsidRPr="00D21397">
        <w:rPr>
          <w:rFonts w:ascii="Consolas" w:hAnsi="Consolas" w:cs="Consolas"/>
          <w:color w:val="3F7F5F"/>
          <w:sz w:val="14"/>
          <w:u w:val="single"/>
        </w:rPr>
        <w:t>apstrāde</w:t>
      </w:r>
      <w:r w:rsidRPr="00D21397">
        <w:rPr>
          <w:rFonts w:ascii="Consolas" w:hAnsi="Consolas" w:cs="Consolas"/>
          <w:color w:val="3F7F5F"/>
          <w:sz w:val="14"/>
        </w:rPr>
        <w:t xml:space="preserve"> </w:t>
      </w:r>
      <w:r w:rsidRPr="00D21397">
        <w:rPr>
          <w:rFonts w:ascii="Consolas" w:hAnsi="Consolas" w:cs="Consolas"/>
          <w:color w:val="3F7F5F"/>
          <w:sz w:val="14"/>
          <w:u w:val="single"/>
        </w:rPr>
        <w:t>ir</w:t>
      </w:r>
      <w:r w:rsidRPr="00D21397">
        <w:rPr>
          <w:rFonts w:ascii="Consolas" w:hAnsi="Consolas" w:cs="Consolas"/>
          <w:color w:val="3F7F5F"/>
          <w:sz w:val="14"/>
        </w:rPr>
        <w:t xml:space="preserve"> </w:t>
      </w:r>
      <w:r w:rsidRPr="00D21397">
        <w:rPr>
          <w:rFonts w:ascii="Consolas" w:hAnsi="Consolas" w:cs="Consolas"/>
          <w:color w:val="3F7F5F"/>
          <w:sz w:val="14"/>
          <w:u w:val="single"/>
        </w:rPr>
        <w:t>asinhrons</w:t>
      </w:r>
      <w:r w:rsidRPr="00D21397">
        <w:rPr>
          <w:rFonts w:ascii="Consolas" w:hAnsi="Consolas" w:cs="Consolas"/>
          <w:color w:val="3F7F5F"/>
          <w:sz w:val="14"/>
        </w:rPr>
        <w:t xml:space="preserve"> process </w:t>
      </w:r>
      <w:r w:rsidRPr="00D21397">
        <w:rPr>
          <w:rFonts w:ascii="Consolas" w:hAnsi="Consolas" w:cs="Consolas"/>
          <w:color w:val="3F7F5F"/>
          <w:sz w:val="14"/>
          <w:u w:val="single"/>
        </w:rPr>
        <w:t>un</w:t>
      </w:r>
      <w:r w:rsidRPr="00D21397">
        <w:rPr>
          <w:rFonts w:ascii="Consolas" w:hAnsi="Consolas" w:cs="Consolas"/>
          <w:color w:val="3F7F5F"/>
          <w:sz w:val="14"/>
        </w:rPr>
        <w:t xml:space="preserve"> </w:t>
      </w:r>
      <w:r w:rsidRPr="00D21397">
        <w:rPr>
          <w:rFonts w:ascii="Consolas" w:hAnsi="Consolas" w:cs="Consolas"/>
          <w:color w:val="3F7F5F"/>
          <w:sz w:val="14"/>
          <w:u w:val="single"/>
        </w:rPr>
        <w:t>var</w:t>
      </w:r>
      <w:r w:rsidRPr="00D21397">
        <w:rPr>
          <w:rFonts w:ascii="Consolas" w:hAnsi="Consolas" w:cs="Consolas"/>
          <w:color w:val="3F7F5F"/>
          <w:sz w:val="14"/>
        </w:rPr>
        <w:t xml:space="preserve"> </w:t>
      </w:r>
      <w:r w:rsidRPr="00D21397">
        <w:rPr>
          <w:rFonts w:ascii="Consolas" w:hAnsi="Consolas" w:cs="Consolas"/>
          <w:color w:val="3F7F5F"/>
          <w:sz w:val="14"/>
          <w:u w:val="single"/>
        </w:rPr>
        <w:t>prasīt</w:t>
      </w:r>
      <w:r w:rsidRPr="00D21397">
        <w:rPr>
          <w:rFonts w:ascii="Consolas" w:hAnsi="Consolas" w:cs="Consolas"/>
          <w:color w:val="3F7F5F"/>
          <w:sz w:val="14"/>
        </w:rPr>
        <w:t xml:space="preserve"> </w:t>
      </w:r>
      <w:r w:rsidRPr="00D21397">
        <w:rPr>
          <w:rFonts w:ascii="Consolas" w:hAnsi="Consolas" w:cs="Consolas"/>
          <w:color w:val="3F7F5F"/>
          <w:sz w:val="14"/>
          <w:u w:val="single"/>
        </w:rPr>
        <w:t>ilgu</w:t>
      </w:r>
      <w:r w:rsidRPr="00D21397">
        <w:rPr>
          <w:rFonts w:ascii="Consolas" w:hAnsi="Consolas" w:cs="Consolas"/>
          <w:color w:val="3F7F5F"/>
          <w:sz w:val="14"/>
        </w:rPr>
        <w:t xml:space="preserve"> </w:t>
      </w:r>
      <w:r w:rsidRPr="00D21397">
        <w:rPr>
          <w:rFonts w:ascii="Consolas" w:hAnsi="Consolas" w:cs="Consolas"/>
          <w:color w:val="3F7F5F"/>
          <w:sz w:val="14"/>
          <w:u w:val="single"/>
        </w:rPr>
        <w:t>laiku</w:t>
      </w:r>
      <w:r w:rsidRPr="00D21397">
        <w:rPr>
          <w:rFonts w:ascii="Consolas" w:hAnsi="Consolas" w:cs="Consolas"/>
          <w:color w:val="3F7F5F"/>
          <w:sz w:val="14"/>
        </w:rPr>
        <w:t>.</w:t>
      </w:r>
    </w:p>
    <w:p w14:paraId="706CB00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14AA1CF8" w14:textId="77777777" w:rsidR="001150C2" w:rsidRPr="00D21397" w:rsidRDefault="00D21397" w:rsidP="00D21397">
      <w:pPr>
        <w:pStyle w:val="RIXbody"/>
        <w:pBdr>
          <w:top w:val="dotted" w:sz="4" w:space="1" w:color="auto"/>
          <w:left w:val="dotted" w:sz="4" w:space="4" w:color="auto"/>
          <w:bottom w:val="dotted" w:sz="4" w:space="1" w:color="auto"/>
          <w:right w:val="dotted" w:sz="4" w:space="4" w:color="auto"/>
        </w:pBdr>
        <w:rPr>
          <w:sz w:val="18"/>
          <w:lang w:val="de-DE" w:eastAsia="lv-LV"/>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ResultJournalResult</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u w:val="single"/>
        </w:rPr>
        <w:t>response</w:t>
      </w:r>
      <w:proofErr w:type="spellEnd"/>
      <w:r w:rsidRPr="00D21397">
        <w:rPr>
          <w:rFonts w:ascii="Consolas" w:hAnsi="Consolas" w:cs="Consolas"/>
          <w:color w:val="000000"/>
          <w:sz w:val="14"/>
        </w:rPr>
        <w:t xml:space="preserve"> = </w:t>
      </w:r>
      <w:proofErr w:type="spellStart"/>
      <w:r w:rsidRPr="00D21397">
        <w:rPr>
          <w:rFonts w:ascii="Consolas" w:hAnsi="Consolas" w:cs="Consolas"/>
          <w:color w:val="6A3E3E"/>
          <w:sz w:val="14"/>
        </w:rPr>
        <w:t>client</w:t>
      </w:r>
      <w:r w:rsidRPr="00D21397">
        <w:rPr>
          <w:rFonts w:ascii="Consolas" w:hAnsi="Consolas" w:cs="Consolas"/>
          <w:color w:val="000000"/>
          <w:sz w:val="14"/>
        </w:rPr>
        <w:t>.getResultJournal</w:t>
      </w:r>
      <w:proofErr w:type="spellEnd"/>
      <w:r w:rsidRPr="00D21397">
        <w:rPr>
          <w:rFonts w:ascii="Consolas" w:hAnsi="Consolas" w:cs="Consolas"/>
          <w:color w:val="000000"/>
          <w:sz w:val="14"/>
        </w:rPr>
        <w:t>(</w:t>
      </w:r>
      <w:proofErr w:type="spellStart"/>
      <w:r w:rsidRPr="00D21397">
        <w:rPr>
          <w:rFonts w:ascii="Consolas" w:hAnsi="Consolas" w:cs="Consolas"/>
          <w:color w:val="6A3E3E"/>
          <w:sz w:val="14"/>
        </w:rPr>
        <w:t>requestId</w:t>
      </w:r>
      <w:proofErr w:type="spellEnd"/>
      <w:r w:rsidRPr="00D21397">
        <w:rPr>
          <w:rFonts w:ascii="Consolas" w:hAnsi="Consolas" w:cs="Consolas"/>
          <w:color w:val="000000"/>
          <w:sz w:val="14"/>
        </w:rPr>
        <w:t>);</w:t>
      </w:r>
    </w:p>
    <w:p w14:paraId="5D260586" w14:textId="77777777" w:rsidR="00866F63" w:rsidRDefault="00866F63" w:rsidP="00866F63">
      <w:pPr>
        <w:pStyle w:val="Virsraksts2"/>
      </w:pPr>
      <w:bookmarkStart w:id="114" w:name="_Toc201923281"/>
      <w:r>
        <w:t>Masveida operāciju rezultātu izgūšana</w:t>
      </w:r>
      <w:bookmarkEnd w:id="114"/>
    </w:p>
    <w:p w14:paraId="16AEBEB3" w14:textId="77777777" w:rsidR="001150C2" w:rsidRPr="00D21397" w:rsidRDefault="00866F63" w:rsidP="004C2D64">
      <w:pPr>
        <w:pStyle w:val="Virsraksts3"/>
        <w:rPr>
          <w:lang w:val="de-DE"/>
        </w:rPr>
      </w:pPr>
      <w:bookmarkStart w:id="115" w:name="_Toc201923282"/>
      <w:r w:rsidRPr="001150C2">
        <w:rPr>
          <w:lang w:val="de-DE"/>
        </w:rPr>
        <w:t>.NET bibliotēkas koda piemērs</w:t>
      </w:r>
      <w:bookmarkEnd w:id="115"/>
    </w:p>
    <w:p w14:paraId="48D68469" w14:textId="77777777" w:rsidR="002221E8"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6"/>
          <w:szCs w:val="19"/>
          <w:highlight w:val="white"/>
        </w:rPr>
      </w:pPr>
      <w:r>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xml:space="preserve">// </w:t>
      </w:r>
      <w:r>
        <w:rPr>
          <w:rFonts w:ascii="Consolas" w:hAnsi="Consolas" w:cs="Consolas"/>
          <w:color w:val="008000"/>
          <w:sz w:val="16"/>
          <w:szCs w:val="19"/>
          <w:highlight w:val="white"/>
        </w:rPr>
        <w:t xml:space="preserve">Lai izgūtu Masveida operāciju rezultātus kā ievadlauks ir jāpadod pieprasījuma </w:t>
      </w:r>
    </w:p>
    <w:p w14:paraId="68A29080" w14:textId="52714E8D" w:rsidR="002221E8" w:rsidRPr="00DB6505" w:rsidRDefault="002221E8" w:rsidP="002221E8">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000000"/>
          <w:sz w:val="16"/>
          <w:szCs w:val="19"/>
          <w:highlight w:val="white"/>
        </w:rPr>
      </w:pPr>
      <w:r w:rsidRPr="00DB6505">
        <w:rPr>
          <w:rFonts w:ascii="Consolas" w:hAnsi="Consolas" w:cs="Consolas"/>
          <w:color w:val="008000"/>
          <w:sz w:val="16"/>
          <w:szCs w:val="19"/>
          <w:highlight w:val="white"/>
        </w:rPr>
        <w:t xml:space="preserve">// </w:t>
      </w:r>
      <w:proofErr w:type="spellStart"/>
      <w:r>
        <w:rPr>
          <w:rFonts w:ascii="Consolas" w:hAnsi="Consolas" w:cs="Consolas"/>
          <w:color w:val="008000"/>
          <w:sz w:val="16"/>
          <w:szCs w:val="19"/>
          <w:highlight w:val="white"/>
        </w:rPr>
        <w:t>identifikatos</w:t>
      </w:r>
      <w:proofErr w:type="spellEnd"/>
      <w:r>
        <w:rPr>
          <w:rFonts w:ascii="Consolas" w:hAnsi="Consolas" w:cs="Consolas"/>
          <w:color w:val="008000"/>
          <w:sz w:val="16"/>
          <w:szCs w:val="19"/>
          <w:highlight w:val="white"/>
        </w:rPr>
        <w:t>, kas tika lietots veidojot pieprasījumu.</w:t>
      </w:r>
    </w:p>
    <w:p w14:paraId="3F8E6EF8" w14:textId="77777777" w:rsidR="002221E8" w:rsidRPr="00DB6505"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5643EC38" w14:textId="77777777" w:rsidR="002221E8" w:rsidRPr="00DB6505"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response</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00"/>
          <w:sz w:val="16"/>
          <w:szCs w:val="19"/>
          <w:highlight w:val="white"/>
        </w:rPr>
        <w:t>client.GetResultJournal</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requestId</w:t>
      </w:r>
      <w:proofErr w:type="spellEnd"/>
      <w:r w:rsidRPr="00DB6505">
        <w:rPr>
          <w:rFonts w:ascii="Consolas" w:hAnsi="Consolas" w:cs="Consolas"/>
          <w:color w:val="000000"/>
          <w:sz w:val="16"/>
          <w:szCs w:val="19"/>
          <w:highlight w:val="white"/>
        </w:rPr>
        <w:t>);</w:t>
      </w:r>
    </w:p>
    <w:p w14:paraId="06CA0F2B" w14:textId="77777777" w:rsidR="00D21397" w:rsidRDefault="00D21397" w:rsidP="004C2D64">
      <w:pPr>
        <w:pStyle w:val="Virsraksts3"/>
        <w:rPr>
          <w:lang w:val="de-DE"/>
        </w:rPr>
      </w:pPr>
      <w:bookmarkStart w:id="116" w:name="_Toc201923283"/>
      <w:r>
        <w:rPr>
          <w:lang w:val="de-DE"/>
        </w:rPr>
        <w:lastRenderedPageBreak/>
        <w:t>JAVA</w:t>
      </w:r>
      <w:r w:rsidRPr="001150C2">
        <w:rPr>
          <w:lang w:val="de-DE"/>
        </w:rPr>
        <w:t xml:space="preserve"> bibliotēkas koda piemērs</w:t>
      </w:r>
      <w:bookmarkEnd w:id="116"/>
    </w:p>
    <w:p w14:paraId="10B48A8A" w14:textId="77777777"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r w:rsidRPr="00D21397">
        <w:rPr>
          <w:rFonts w:ascii="Consolas" w:hAnsi="Consolas" w:cs="Consolas"/>
          <w:color w:val="000000"/>
          <w:sz w:val="16"/>
        </w:rPr>
        <w:tab/>
      </w:r>
      <w:r w:rsidRPr="00D21397">
        <w:rPr>
          <w:rFonts w:ascii="Consolas" w:hAnsi="Consolas" w:cs="Consolas"/>
          <w:color w:val="000000"/>
          <w:sz w:val="16"/>
        </w:rPr>
        <w:tab/>
      </w:r>
      <w:r w:rsidRPr="00D21397">
        <w:rPr>
          <w:rFonts w:ascii="Consolas" w:hAnsi="Consolas" w:cs="Consolas"/>
          <w:color w:val="3F7F5F"/>
          <w:sz w:val="16"/>
        </w:rPr>
        <w:t xml:space="preserve">// </w:t>
      </w:r>
      <w:r w:rsidRPr="00D21397">
        <w:rPr>
          <w:rFonts w:ascii="Consolas" w:hAnsi="Consolas" w:cs="Consolas"/>
          <w:color w:val="3F7F5F"/>
          <w:sz w:val="16"/>
          <w:u w:val="single"/>
        </w:rPr>
        <w:t>Lai izgūtu Masveida operāciju rezultātus kā ievadlauks ir jāpadod pieprasījuma</w:t>
      </w:r>
    </w:p>
    <w:p w14:paraId="79338029" w14:textId="5FDF4D63"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r w:rsidRPr="00D21397">
        <w:rPr>
          <w:rFonts w:ascii="Consolas" w:hAnsi="Consolas" w:cs="Consolas"/>
          <w:color w:val="000000"/>
          <w:sz w:val="16"/>
        </w:rPr>
        <w:tab/>
      </w:r>
      <w:r w:rsidRPr="00D21397">
        <w:rPr>
          <w:rFonts w:ascii="Consolas" w:hAnsi="Consolas" w:cs="Consolas"/>
          <w:color w:val="000000"/>
          <w:sz w:val="16"/>
        </w:rPr>
        <w:tab/>
      </w:r>
      <w:r w:rsidRPr="00D21397">
        <w:rPr>
          <w:rFonts w:ascii="Consolas" w:hAnsi="Consolas" w:cs="Consolas"/>
          <w:color w:val="3F7F5F"/>
          <w:sz w:val="16"/>
        </w:rPr>
        <w:t xml:space="preserve">// </w:t>
      </w:r>
      <w:proofErr w:type="spellStart"/>
      <w:r w:rsidRPr="00D21397">
        <w:rPr>
          <w:rFonts w:ascii="Consolas" w:hAnsi="Consolas" w:cs="Consolas"/>
          <w:color w:val="3F7F5F"/>
          <w:sz w:val="16"/>
          <w:u w:val="single"/>
        </w:rPr>
        <w:t>identifikatos</w:t>
      </w:r>
      <w:proofErr w:type="spellEnd"/>
      <w:r w:rsidRPr="00D21397">
        <w:rPr>
          <w:rFonts w:ascii="Consolas" w:hAnsi="Consolas" w:cs="Consolas"/>
          <w:color w:val="3F7F5F"/>
          <w:sz w:val="16"/>
          <w:u w:val="single"/>
        </w:rPr>
        <w:t>, kas tika lietots veidojot pieprasījumu</w:t>
      </w:r>
      <w:r w:rsidRPr="00D21397">
        <w:rPr>
          <w:rFonts w:ascii="Consolas" w:hAnsi="Consolas" w:cs="Consolas"/>
          <w:color w:val="3F7F5F"/>
          <w:sz w:val="16"/>
        </w:rPr>
        <w:t>.</w:t>
      </w:r>
    </w:p>
    <w:p w14:paraId="47C88F4B" w14:textId="77777777"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p>
    <w:p w14:paraId="742E0763" w14:textId="77777777" w:rsidR="00D21397" w:rsidRPr="00D21397" w:rsidRDefault="00D21397" w:rsidP="00D21397">
      <w:pPr>
        <w:pStyle w:val="RIXbody"/>
        <w:pBdr>
          <w:top w:val="dotted" w:sz="4" w:space="0" w:color="auto"/>
          <w:left w:val="dotted" w:sz="4" w:space="4" w:color="auto"/>
          <w:bottom w:val="dotted" w:sz="4" w:space="1" w:color="auto"/>
          <w:right w:val="dotted" w:sz="4" w:space="4" w:color="auto"/>
        </w:pBdr>
        <w:rPr>
          <w:sz w:val="20"/>
          <w:lang w:val="de-DE" w:eastAsia="lv-LV"/>
        </w:rPr>
      </w:pPr>
      <w:r w:rsidRPr="00D21397">
        <w:rPr>
          <w:rFonts w:ascii="Consolas" w:hAnsi="Consolas" w:cs="Consolas"/>
          <w:color w:val="000000"/>
          <w:sz w:val="16"/>
        </w:rPr>
        <w:tab/>
      </w:r>
      <w:r w:rsidRPr="00D21397">
        <w:rPr>
          <w:rFonts w:ascii="Consolas" w:hAnsi="Consolas" w:cs="Consolas"/>
          <w:color w:val="000000"/>
          <w:sz w:val="16"/>
        </w:rPr>
        <w:tab/>
      </w:r>
      <w:proofErr w:type="spellStart"/>
      <w:r w:rsidRPr="00D21397">
        <w:rPr>
          <w:rFonts w:ascii="Consolas" w:hAnsi="Consolas" w:cs="Consolas"/>
          <w:color w:val="000000"/>
          <w:sz w:val="16"/>
        </w:rPr>
        <w:t>ResultJournalResult</w:t>
      </w:r>
      <w:proofErr w:type="spellEnd"/>
      <w:r w:rsidRPr="00D21397">
        <w:rPr>
          <w:rFonts w:ascii="Consolas" w:hAnsi="Consolas" w:cs="Consolas"/>
          <w:color w:val="000000"/>
          <w:sz w:val="16"/>
        </w:rPr>
        <w:t xml:space="preserve"> </w:t>
      </w:r>
      <w:proofErr w:type="spellStart"/>
      <w:r w:rsidRPr="00D21397">
        <w:rPr>
          <w:rFonts w:ascii="Consolas" w:hAnsi="Consolas" w:cs="Consolas"/>
          <w:color w:val="6A3E3E"/>
          <w:sz w:val="16"/>
          <w:u w:val="single"/>
        </w:rPr>
        <w:t>response</w:t>
      </w:r>
      <w:proofErr w:type="spellEnd"/>
      <w:r w:rsidRPr="00D21397">
        <w:rPr>
          <w:rFonts w:ascii="Consolas" w:hAnsi="Consolas" w:cs="Consolas"/>
          <w:color w:val="000000"/>
          <w:sz w:val="16"/>
        </w:rPr>
        <w:t xml:space="preserve"> = </w:t>
      </w:r>
      <w:proofErr w:type="spellStart"/>
      <w:r w:rsidRPr="00D21397">
        <w:rPr>
          <w:rFonts w:ascii="Consolas" w:hAnsi="Consolas" w:cs="Consolas"/>
          <w:color w:val="6A3E3E"/>
          <w:sz w:val="16"/>
        </w:rPr>
        <w:t>client</w:t>
      </w:r>
      <w:r w:rsidRPr="00D21397">
        <w:rPr>
          <w:rFonts w:ascii="Consolas" w:hAnsi="Consolas" w:cs="Consolas"/>
          <w:color w:val="000000"/>
          <w:sz w:val="16"/>
        </w:rPr>
        <w:t>.getResultJournal</w:t>
      </w:r>
      <w:proofErr w:type="spellEnd"/>
      <w:r w:rsidRPr="00D21397">
        <w:rPr>
          <w:rFonts w:ascii="Consolas" w:hAnsi="Consolas" w:cs="Consolas"/>
          <w:color w:val="000000"/>
          <w:sz w:val="16"/>
        </w:rPr>
        <w:t>(</w:t>
      </w:r>
      <w:proofErr w:type="spellStart"/>
      <w:r w:rsidRPr="00D21397">
        <w:rPr>
          <w:rFonts w:ascii="Consolas" w:hAnsi="Consolas" w:cs="Consolas"/>
          <w:color w:val="6A3E3E"/>
          <w:sz w:val="16"/>
        </w:rPr>
        <w:t>requestId</w:t>
      </w:r>
      <w:proofErr w:type="spellEnd"/>
      <w:r w:rsidRPr="00D21397">
        <w:rPr>
          <w:rFonts w:ascii="Consolas" w:hAnsi="Consolas" w:cs="Consolas"/>
          <w:color w:val="000000"/>
          <w:sz w:val="16"/>
        </w:rPr>
        <w:t>);</w:t>
      </w:r>
    </w:p>
    <w:p w14:paraId="24DE4452" w14:textId="77777777" w:rsidR="002221E8" w:rsidRDefault="002221E8" w:rsidP="001150C2">
      <w:pPr>
        <w:pStyle w:val="RIXbody"/>
        <w:rPr>
          <w:lang w:val="de-DE" w:eastAsia="lv-LV"/>
        </w:rPr>
      </w:pPr>
    </w:p>
    <w:p w14:paraId="7DEFD23B" w14:textId="77777777" w:rsidR="0011244D" w:rsidRDefault="0011244D" w:rsidP="001150C2">
      <w:pPr>
        <w:pStyle w:val="RIXbody"/>
        <w:rPr>
          <w:lang w:val="de-DE" w:eastAsia="lv-LV"/>
        </w:rPr>
      </w:pPr>
      <w:proofErr w:type="spellStart"/>
      <w:r>
        <w:rPr>
          <w:lang w:val="de-DE" w:eastAsia="lv-LV"/>
        </w:rPr>
        <w:t>Masveida</w:t>
      </w:r>
      <w:proofErr w:type="spellEnd"/>
      <w:r>
        <w:rPr>
          <w:lang w:val="de-DE" w:eastAsia="lv-LV"/>
        </w:rPr>
        <w:t xml:space="preserve"> </w:t>
      </w:r>
      <w:proofErr w:type="spellStart"/>
      <w:r>
        <w:rPr>
          <w:lang w:val="de-DE" w:eastAsia="lv-LV"/>
        </w:rPr>
        <w:t>operācijām</w:t>
      </w:r>
      <w:proofErr w:type="spellEnd"/>
      <w:r>
        <w:rPr>
          <w:lang w:val="de-DE" w:eastAsia="lv-LV"/>
        </w:rPr>
        <w:t xml:space="preserve"> par </w:t>
      </w:r>
      <w:proofErr w:type="spellStart"/>
      <w:r>
        <w:rPr>
          <w:lang w:val="de-DE" w:eastAsia="lv-LV"/>
        </w:rPr>
        <w:t>katru</w:t>
      </w:r>
      <w:proofErr w:type="spellEnd"/>
      <w:r>
        <w:rPr>
          <w:lang w:val="de-DE" w:eastAsia="lv-LV"/>
        </w:rPr>
        <w:t xml:space="preserve"> </w:t>
      </w:r>
      <w:proofErr w:type="spellStart"/>
      <w:r>
        <w:rPr>
          <w:lang w:val="de-DE" w:eastAsia="lv-LV"/>
        </w:rPr>
        <w:t>ierakstu</w:t>
      </w:r>
      <w:proofErr w:type="spellEnd"/>
      <w:r>
        <w:rPr>
          <w:lang w:val="de-DE" w:eastAsia="lv-LV"/>
        </w:rPr>
        <w:t xml:space="preserve"> </w:t>
      </w:r>
      <w:proofErr w:type="spellStart"/>
      <w:r>
        <w:rPr>
          <w:lang w:val="de-DE" w:eastAsia="lv-LV"/>
        </w:rPr>
        <w:t>var</w:t>
      </w:r>
      <w:proofErr w:type="spellEnd"/>
      <w:r>
        <w:rPr>
          <w:lang w:val="de-DE" w:eastAsia="lv-LV"/>
        </w:rPr>
        <w:t xml:space="preserve"> </w:t>
      </w:r>
      <w:proofErr w:type="spellStart"/>
      <w:r>
        <w:rPr>
          <w:lang w:val="de-DE" w:eastAsia="lv-LV"/>
        </w:rPr>
        <w:t>tikt</w:t>
      </w:r>
      <w:proofErr w:type="spellEnd"/>
      <w:r>
        <w:rPr>
          <w:lang w:val="de-DE" w:eastAsia="lv-LV"/>
        </w:rPr>
        <w:t xml:space="preserve"> </w:t>
      </w:r>
      <w:proofErr w:type="spellStart"/>
      <w:r>
        <w:rPr>
          <w:lang w:val="de-DE" w:eastAsia="lv-LV"/>
        </w:rPr>
        <w:t>atgriezta</w:t>
      </w:r>
      <w:proofErr w:type="spellEnd"/>
      <w:r>
        <w:rPr>
          <w:lang w:val="de-DE" w:eastAsia="lv-LV"/>
        </w:rPr>
        <w:t xml:space="preserve"> </w:t>
      </w:r>
      <w:proofErr w:type="spellStart"/>
      <w:r>
        <w:rPr>
          <w:lang w:val="de-DE" w:eastAsia="lv-LV"/>
        </w:rPr>
        <w:t>šāda</w:t>
      </w:r>
      <w:proofErr w:type="spellEnd"/>
      <w:r>
        <w:rPr>
          <w:lang w:val="de-DE" w:eastAsia="lv-LV"/>
        </w:rPr>
        <w:t xml:space="preserve"> </w:t>
      </w:r>
      <w:proofErr w:type="spellStart"/>
      <w:r>
        <w:rPr>
          <w:lang w:val="de-DE" w:eastAsia="lv-LV"/>
        </w:rPr>
        <w:t>statusa</w:t>
      </w:r>
      <w:proofErr w:type="spellEnd"/>
      <w:r>
        <w:rPr>
          <w:lang w:val="de-DE" w:eastAsia="lv-LV"/>
        </w:rPr>
        <w:t xml:space="preserve"> </w:t>
      </w:r>
      <w:proofErr w:type="spellStart"/>
      <w:r>
        <w:rPr>
          <w:lang w:val="de-DE" w:eastAsia="lv-LV"/>
        </w:rPr>
        <w:t>inform</w:t>
      </w:r>
      <w:r w:rsidR="00B91F26">
        <w:rPr>
          <w:lang w:val="de-DE" w:eastAsia="lv-LV"/>
        </w:rPr>
        <w:t>ācija</w:t>
      </w:r>
      <w:proofErr w:type="spellEnd"/>
      <w:r w:rsidR="00B91F26">
        <w:rPr>
          <w:lang w:val="de-DE" w:eastAsia="lv-LV"/>
        </w:rPr>
        <w:t>:</w:t>
      </w:r>
    </w:p>
    <w:p w14:paraId="74611678" w14:textId="77777777"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Not_Found</w:t>
      </w:r>
      <w:proofErr w:type="spellEnd"/>
      <w:r>
        <w:rPr>
          <w:lang w:val="de-DE" w:eastAsia="lv-LV"/>
        </w:rPr>
        <w:t xml:space="preserve">' – </w:t>
      </w:r>
      <w:proofErr w:type="spellStart"/>
      <w:r>
        <w:rPr>
          <w:lang w:val="de-DE" w:eastAsia="lv-LV"/>
        </w:rPr>
        <w:t>ieraksts</w:t>
      </w:r>
      <w:proofErr w:type="spellEnd"/>
      <w:r>
        <w:rPr>
          <w:lang w:val="de-DE" w:eastAsia="lv-LV"/>
        </w:rPr>
        <w:t xml:space="preserve"> </w:t>
      </w:r>
      <w:proofErr w:type="spellStart"/>
      <w:r>
        <w:rPr>
          <w:lang w:val="de-DE" w:eastAsia="lv-LV"/>
        </w:rPr>
        <w:t>nav</w:t>
      </w:r>
      <w:proofErr w:type="spellEnd"/>
      <w:r>
        <w:rPr>
          <w:lang w:val="de-DE" w:eastAsia="lv-LV"/>
        </w:rPr>
        <w:t xml:space="preserve"> </w:t>
      </w:r>
      <w:proofErr w:type="spellStart"/>
      <w:r>
        <w:rPr>
          <w:lang w:val="de-DE" w:eastAsia="lv-LV"/>
        </w:rPr>
        <w:t>atrasts</w:t>
      </w:r>
      <w:proofErr w:type="spellEnd"/>
      <w:r>
        <w:rPr>
          <w:lang w:val="de-DE" w:eastAsia="lv-LV"/>
        </w:rPr>
        <w:t>;</w:t>
      </w:r>
    </w:p>
    <w:p w14:paraId="4BA7EF4E" w14:textId="0AB930D9"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Not_Unique</w:t>
      </w:r>
      <w:proofErr w:type="spellEnd"/>
      <w:r>
        <w:rPr>
          <w:lang w:val="de-DE" w:eastAsia="lv-LV"/>
        </w:rPr>
        <w:t xml:space="preserve">' – </w:t>
      </w:r>
      <w:proofErr w:type="spellStart"/>
      <w:r>
        <w:rPr>
          <w:lang w:val="de-DE" w:eastAsia="lv-LV"/>
        </w:rPr>
        <w:t>pieprasījuma</w:t>
      </w:r>
      <w:proofErr w:type="spellEnd"/>
      <w:r>
        <w:rPr>
          <w:lang w:val="de-DE" w:eastAsia="lv-LV"/>
        </w:rPr>
        <w:t xml:space="preserve"> </w:t>
      </w:r>
      <w:proofErr w:type="spellStart"/>
      <w:r>
        <w:rPr>
          <w:lang w:val="de-DE" w:eastAsia="lv-LV"/>
        </w:rPr>
        <w:t>ieraksts</w:t>
      </w:r>
      <w:proofErr w:type="spellEnd"/>
      <w:r>
        <w:rPr>
          <w:lang w:val="de-DE" w:eastAsia="lv-LV"/>
        </w:rPr>
        <w:t xml:space="preserve"> </w:t>
      </w:r>
      <w:proofErr w:type="spellStart"/>
      <w:r>
        <w:rPr>
          <w:lang w:val="de-DE" w:eastAsia="lv-LV"/>
        </w:rPr>
        <w:t>nav</w:t>
      </w:r>
      <w:proofErr w:type="spellEnd"/>
      <w:r>
        <w:rPr>
          <w:lang w:val="de-DE" w:eastAsia="lv-LV"/>
        </w:rPr>
        <w:t xml:space="preserve"> </w:t>
      </w:r>
      <w:proofErr w:type="spellStart"/>
      <w:r>
        <w:rPr>
          <w:lang w:val="de-DE" w:eastAsia="lv-LV"/>
        </w:rPr>
        <w:t>unikāls</w:t>
      </w:r>
      <w:proofErr w:type="spellEnd"/>
      <w:r>
        <w:rPr>
          <w:lang w:val="de-DE" w:eastAsia="lv-LV"/>
        </w:rPr>
        <w:t>;</w:t>
      </w:r>
    </w:p>
    <w:p w14:paraId="04946AF7" w14:textId="77777777"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Invalid_Attributes</w:t>
      </w:r>
      <w:proofErr w:type="spellEnd"/>
      <w:r>
        <w:rPr>
          <w:lang w:val="de-DE" w:eastAsia="lv-LV"/>
        </w:rPr>
        <w:t xml:space="preserve">' – </w:t>
      </w:r>
      <w:proofErr w:type="spellStart"/>
      <w:r>
        <w:rPr>
          <w:lang w:val="de-DE" w:eastAsia="lv-LV"/>
        </w:rPr>
        <w:t>ievadparametri</w:t>
      </w:r>
      <w:proofErr w:type="spellEnd"/>
      <w:r>
        <w:rPr>
          <w:lang w:val="de-DE" w:eastAsia="lv-LV"/>
        </w:rPr>
        <w:t xml:space="preserve"> </w:t>
      </w:r>
      <w:proofErr w:type="spellStart"/>
      <w:r>
        <w:rPr>
          <w:lang w:val="de-DE" w:eastAsia="lv-LV"/>
        </w:rPr>
        <w:t>neatbilsts</w:t>
      </w:r>
      <w:proofErr w:type="spellEnd"/>
      <w:r>
        <w:rPr>
          <w:lang w:val="de-DE" w:eastAsia="lv-LV"/>
        </w:rPr>
        <w:t xml:space="preserve"> </w:t>
      </w:r>
      <w:proofErr w:type="spellStart"/>
      <w:r>
        <w:rPr>
          <w:lang w:val="de-DE" w:eastAsia="lv-LV"/>
        </w:rPr>
        <w:t>specifikācijai</w:t>
      </w:r>
      <w:proofErr w:type="spellEnd"/>
      <w:r>
        <w:rPr>
          <w:lang w:val="de-DE" w:eastAsia="lv-LV"/>
        </w:rPr>
        <w:t>;</w:t>
      </w:r>
    </w:p>
    <w:p w14:paraId="4CD84139" w14:textId="77777777"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Invalid_Institution_Type</w:t>
      </w:r>
      <w:proofErr w:type="spellEnd"/>
      <w:r>
        <w:rPr>
          <w:lang w:val="de-DE" w:eastAsia="lv-LV"/>
        </w:rPr>
        <w:t xml:space="preserve">' – </w:t>
      </w:r>
      <w:proofErr w:type="spellStart"/>
      <w:r>
        <w:rPr>
          <w:lang w:val="de-DE" w:eastAsia="lv-LV"/>
        </w:rPr>
        <w:t>nederīga</w:t>
      </w:r>
      <w:proofErr w:type="spellEnd"/>
      <w:r>
        <w:rPr>
          <w:lang w:val="de-DE" w:eastAsia="lv-LV"/>
        </w:rPr>
        <w:t xml:space="preserve"> </w:t>
      </w:r>
      <w:proofErr w:type="spellStart"/>
      <w:r>
        <w:rPr>
          <w:lang w:val="de-DE" w:eastAsia="lv-LV"/>
        </w:rPr>
        <w:t>tipa</w:t>
      </w:r>
      <w:proofErr w:type="spellEnd"/>
      <w:r>
        <w:rPr>
          <w:lang w:val="de-DE" w:eastAsia="lv-LV"/>
        </w:rPr>
        <w:t xml:space="preserve"> </w:t>
      </w:r>
      <w:proofErr w:type="spellStart"/>
      <w:r>
        <w:rPr>
          <w:lang w:val="de-DE" w:eastAsia="lv-LV"/>
        </w:rPr>
        <w:t>vērtība</w:t>
      </w:r>
      <w:proofErr w:type="spellEnd"/>
      <w:r>
        <w:rPr>
          <w:lang w:val="de-DE" w:eastAsia="lv-LV"/>
        </w:rPr>
        <w:t>;</w:t>
      </w:r>
    </w:p>
    <w:p w14:paraId="1F4B0A17" w14:textId="77777777" w:rsidR="0011244D" w:rsidRDefault="0011244D" w:rsidP="00B334F3">
      <w:pPr>
        <w:pStyle w:val="RIXbody"/>
        <w:numPr>
          <w:ilvl w:val="0"/>
          <w:numId w:val="32"/>
        </w:numPr>
        <w:rPr>
          <w:lang w:val="de-DE" w:eastAsia="lv-LV"/>
        </w:rPr>
      </w:pPr>
      <w:r>
        <w:rPr>
          <w:lang w:val="de-DE" w:eastAsia="lv-LV"/>
        </w:rPr>
        <w:t>'</w:t>
      </w:r>
      <w:proofErr w:type="spellStart"/>
      <w:r>
        <w:rPr>
          <w:lang w:val="de-DE" w:eastAsia="lv-LV"/>
        </w:rPr>
        <w:t>Invalid_Type_Chang</w:t>
      </w:r>
      <w:r w:rsidR="00F55BAE">
        <w:rPr>
          <w:lang w:val="de-DE" w:eastAsia="lv-LV"/>
        </w:rPr>
        <w:t>e</w:t>
      </w:r>
      <w:proofErr w:type="spellEnd"/>
      <w:r w:rsidR="00F55BAE">
        <w:rPr>
          <w:lang w:val="de-DE" w:eastAsia="lv-LV"/>
        </w:rPr>
        <w:t xml:space="preserve">' – </w:t>
      </w:r>
      <w:proofErr w:type="spellStart"/>
      <w:r w:rsidR="00F55BAE">
        <w:rPr>
          <w:lang w:val="de-DE" w:eastAsia="lv-LV"/>
        </w:rPr>
        <w:t>nepieļaujama</w:t>
      </w:r>
      <w:proofErr w:type="spellEnd"/>
      <w:r w:rsidR="00F55BAE">
        <w:rPr>
          <w:lang w:val="de-DE" w:eastAsia="lv-LV"/>
        </w:rPr>
        <w:t xml:space="preserve"> </w:t>
      </w:r>
      <w:proofErr w:type="spellStart"/>
      <w:r w:rsidR="00F55BAE">
        <w:rPr>
          <w:lang w:val="de-DE" w:eastAsia="lv-LV"/>
        </w:rPr>
        <w:t>statusa</w:t>
      </w:r>
      <w:proofErr w:type="spellEnd"/>
      <w:r w:rsidR="00F55BAE">
        <w:rPr>
          <w:lang w:val="de-DE" w:eastAsia="lv-LV"/>
        </w:rPr>
        <w:t xml:space="preserve"> </w:t>
      </w:r>
      <w:proofErr w:type="spellStart"/>
      <w:r w:rsidR="00F55BAE">
        <w:rPr>
          <w:lang w:val="de-DE" w:eastAsia="lv-LV"/>
        </w:rPr>
        <w:t>maiņa</w:t>
      </w:r>
      <w:proofErr w:type="spellEnd"/>
      <w:r w:rsidR="00F55BAE">
        <w:rPr>
          <w:lang w:val="de-DE" w:eastAsia="lv-LV"/>
        </w:rPr>
        <w:t>;</w:t>
      </w:r>
    </w:p>
    <w:p w14:paraId="1CCEDACA" w14:textId="77777777"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Invalid_Status_Code</w:t>
      </w:r>
      <w:proofErr w:type="spellEnd"/>
      <w:r w:rsidRPr="00F55BAE">
        <w:rPr>
          <w:lang w:val="de-DE" w:eastAsia="lv-LV"/>
        </w:rPr>
        <w:t>'</w:t>
      </w:r>
      <w:r>
        <w:rPr>
          <w:lang w:val="de-DE" w:eastAsia="lv-LV"/>
        </w:rPr>
        <w:t xml:space="preserve"> – </w:t>
      </w:r>
      <w:proofErr w:type="spellStart"/>
      <w:r>
        <w:rPr>
          <w:lang w:val="de-DE" w:eastAsia="lv-LV"/>
        </w:rPr>
        <w:t>nederīga</w:t>
      </w:r>
      <w:proofErr w:type="spellEnd"/>
      <w:r>
        <w:rPr>
          <w:lang w:val="de-DE" w:eastAsia="lv-LV"/>
        </w:rPr>
        <w:t xml:space="preserve"> </w:t>
      </w:r>
      <w:proofErr w:type="spellStart"/>
      <w:r>
        <w:rPr>
          <w:lang w:val="de-DE" w:eastAsia="lv-LV"/>
        </w:rPr>
        <w:t>statusa</w:t>
      </w:r>
      <w:proofErr w:type="spellEnd"/>
      <w:r>
        <w:rPr>
          <w:lang w:val="de-DE" w:eastAsia="lv-LV"/>
        </w:rPr>
        <w:t xml:space="preserve"> </w:t>
      </w:r>
      <w:proofErr w:type="spellStart"/>
      <w:r>
        <w:rPr>
          <w:lang w:val="de-DE" w:eastAsia="lv-LV"/>
        </w:rPr>
        <w:t>koda</w:t>
      </w:r>
      <w:proofErr w:type="spellEnd"/>
      <w:r>
        <w:rPr>
          <w:lang w:val="de-DE" w:eastAsia="lv-LV"/>
        </w:rPr>
        <w:t xml:space="preserve"> </w:t>
      </w:r>
      <w:proofErr w:type="spellStart"/>
      <w:r>
        <w:rPr>
          <w:lang w:val="de-DE" w:eastAsia="lv-LV"/>
        </w:rPr>
        <w:t>vērtība</w:t>
      </w:r>
      <w:proofErr w:type="spellEnd"/>
      <w:r>
        <w:rPr>
          <w:lang w:val="de-DE" w:eastAsia="lv-LV"/>
        </w:rPr>
        <w:t>;</w:t>
      </w:r>
    </w:p>
    <w:p w14:paraId="46AC4755" w14:textId="77777777"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Status_Already_Set</w:t>
      </w:r>
      <w:proofErr w:type="spellEnd"/>
      <w:r w:rsidRPr="00F55BAE">
        <w:rPr>
          <w:lang w:val="de-DE" w:eastAsia="lv-LV"/>
        </w:rPr>
        <w:t>'</w:t>
      </w:r>
      <w:r>
        <w:rPr>
          <w:lang w:val="de-DE" w:eastAsia="lv-LV"/>
        </w:rPr>
        <w:t xml:space="preserve"> – </w:t>
      </w:r>
      <w:proofErr w:type="spellStart"/>
      <w:r>
        <w:rPr>
          <w:lang w:val="de-DE" w:eastAsia="lv-LV"/>
        </w:rPr>
        <w:t>Ierakstam</w:t>
      </w:r>
      <w:proofErr w:type="spellEnd"/>
      <w:r>
        <w:rPr>
          <w:lang w:val="de-DE" w:eastAsia="lv-LV"/>
        </w:rPr>
        <w:t xml:space="preserve"> </w:t>
      </w:r>
      <w:proofErr w:type="spellStart"/>
      <w:r>
        <w:rPr>
          <w:lang w:val="de-DE" w:eastAsia="lv-LV"/>
        </w:rPr>
        <w:t>jau</w:t>
      </w:r>
      <w:proofErr w:type="spellEnd"/>
      <w:r>
        <w:rPr>
          <w:lang w:val="de-DE" w:eastAsia="lv-LV"/>
        </w:rPr>
        <w:t xml:space="preserve"> </w:t>
      </w:r>
      <w:proofErr w:type="spellStart"/>
      <w:r>
        <w:rPr>
          <w:lang w:val="de-DE" w:eastAsia="lv-LV"/>
        </w:rPr>
        <w:t>bija</w:t>
      </w:r>
      <w:proofErr w:type="spellEnd"/>
      <w:r>
        <w:rPr>
          <w:lang w:val="de-DE" w:eastAsia="lv-LV"/>
        </w:rPr>
        <w:t xml:space="preserve"> </w:t>
      </w:r>
      <w:proofErr w:type="spellStart"/>
      <w:r>
        <w:rPr>
          <w:lang w:val="de-DE" w:eastAsia="lv-LV"/>
        </w:rPr>
        <w:t>uzstādāmais</w:t>
      </w:r>
      <w:proofErr w:type="spellEnd"/>
      <w:r>
        <w:rPr>
          <w:lang w:val="de-DE" w:eastAsia="lv-LV"/>
        </w:rPr>
        <w:t xml:space="preserve"> </w:t>
      </w:r>
      <w:proofErr w:type="spellStart"/>
      <w:r>
        <w:rPr>
          <w:lang w:val="de-DE" w:eastAsia="lv-LV"/>
        </w:rPr>
        <w:t>statuss</w:t>
      </w:r>
      <w:proofErr w:type="spellEnd"/>
      <w:r>
        <w:rPr>
          <w:lang w:val="de-DE" w:eastAsia="lv-LV"/>
        </w:rPr>
        <w:t>;</w:t>
      </w:r>
    </w:p>
    <w:p w14:paraId="5A395A73" w14:textId="77777777"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Addressee_Is_Anulled</w:t>
      </w:r>
      <w:proofErr w:type="spellEnd"/>
      <w:r w:rsidRPr="00F55BAE">
        <w:rPr>
          <w:lang w:val="de-DE" w:eastAsia="lv-LV"/>
        </w:rPr>
        <w:t>'</w:t>
      </w:r>
      <w:r>
        <w:rPr>
          <w:lang w:val="de-DE" w:eastAsia="lv-LV"/>
        </w:rPr>
        <w:t xml:space="preserve"> – </w:t>
      </w:r>
      <w:proofErr w:type="spellStart"/>
      <w:r>
        <w:rPr>
          <w:lang w:val="de-DE" w:eastAsia="lv-LV"/>
        </w:rPr>
        <w:t>Eadrese</w:t>
      </w:r>
      <w:proofErr w:type="spellEnd"/>
      <w:r>
        <w:rPr>
          <w:lang w:val="de-DE" w:eastAsia="lv-LV"/>
        </w:rPr>
        <w:t xml:space="preserve"> </w:t>
      </w:r>
      <w:proofErr w:type="spellStart"/>
      <w:r>
        <w:rPr>
          <w:lang w:val="de-DE" w:eastAsia="lv-LV"/>
        </w:rPr>
        <w:t>ir</w:t>
      </w:r>
      <w:proofErr w:type="spellEnd"/>
      <w:r>
        <w:rPr>
          <w:lang w:val="de-DE" w:eastAsia="lv-LV"/>
        </w:rPr>
        <w:t xml:space="preserve"> </w:t>
      </w:r>
      <w:proofErr w:type="spellStart"/>
      <w:r>
        <w:rPr>
          <w:lang w:val="de-DE" w:eastAsia="lv-LV"/>
        </w:rPr>
        <w:t>anulēta</w:t>
      </w:r>
      <w:proofErr w:type="spellEnd"/>
      <w:r>
        <w:rPr>
          <w:lang w:val="de-DE" w:eastAsia="lv-LV"/>
        </w:rPr>
        <w:t>;</w:t>
      </w:r>
    </w:p>
    <w:p w14:paraId="654FCE0F" w14:textId="1B72F6FB"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Record_Processing_Error</w:t>
      </w:r>
      <w:proofErr w:type="spellEnd"/>
      <w:r w:rsidRPr="00F55BAE">
        <w:rPr>
          <w:lang w:val="de-DE" w:eastAsia="lv-LV"/>
        </w:rPr>
        <w:t>'</w:t>
      </w:r>
      <w:r>
        <w:rPr>
          <w:lang w:val="de-DE" w:eastAsia="lv-LV"/>
        </w:rPr>
        <w:t xml:space="preserve"> – </w:t>
      </w:r>
      <w:proofErr w:type="spellStart"/>
      <w:r>
        <w:rPr>
          <w:lang w:val="de-DE" w:eastAsia="lv-LV"/>
        </w:rPr>
        <w:t>Apst</w:t>
      </w:r>
      <w:r w:rsidR="00EE19E0">
        <w:rPr>
          <w:lang w:val="de-DE" w:eastAsia="lv-LV"/>
        </w:rPr>
        <w:t>rā</w:t>
      </w:r>
      <w:r>
        <w:rPr>
          <w:lang w:val="de-DE" w:eastAsia="lv-LV"/>
        </w:rPr>
        <w:t>des</w:t>
      </w:r>
      <w:proofErr w:type="spellEnd"/>
      <w:r>
        <w:rPr>
          <w:lang w:val="de-DE" w:eastAsia="lv-LV"/>
        </w:rPr>
        <w:t xml:space="preserve"> </w:t>
      </w:r>
      <w:proofErr w:type="spellStart"/>
      <w:r>
        <w:rPr>
          <w:lang w:val="de-DE" w:eastAsia="lv-LV"/>
        </w:rPr>
        <w:t>kļūda</w:t>
      </w:r>
      <w:proofErr w:type="spellEnd"/>
      <w:r>
        <w:rPr>
          <w:lang w:val="de-DE" w:eastAsia="lv-LV"/>
        </w:rPr>
        <w:t>;</w:t>
      </w:r>
    </w:p>
    <w:p w14:paraId="41A0FEF3" w14:textId="77777777" w:rsidR="003C1EA2" w:rsidRDefault="003C1EA2" w:rsidP="003C1EA2">
      <w:pPr>
        <w:pStyle w:val="RIXbody"/>
        <w:rPr>
          <w:lang w:val="de-DE" w:eastAsia="lv-LV"/>
        </w:rPr>
      </w:pPr>
    </w:p>
    <w:p w14:paraId="58618086" w14:textId="77777777" w:rsidR="003C1EA2" w:rsidRDefault="003C1EA2" w:rsidP="003C1EA2">
      <w:pPr>
        <w:pStyle w:val="Virsraksts2"/>
      </w:pPr>
      <w:bookmarkStart w:id="117" w:name="_Toc201923284"/>
      <w:r>
        <w:t>Masveida operāciju aktīvā pieprasījuma identifikatora izgūšana</w:t>
      </w:r>
      <w:bookmarkEnd w:id="117"/>
    </w:p>
    <w:p w14:paraId="2F8C8320" w14:textId="77777777" w:rsidR="003C1EA2" w:rsidRDefault="003C1EA2" w:rsidP="003C1EA2">
      <w:pPr>
        <w:pStyle w:val="RIXbody"/>
        <w:rPr>
          <w:lang w:val="de-DE" w:eastAsia="lv-LV"/>
        </w:rPr>
      </w:pPr>
      <w:proofErr w:type="spellStart"/>
      <w:r>
        <w:rPr>
          <w:lang w:val="de-DE" w:eastAsia="lv-LV"/>
        </w:rPr>
        <w:t>Pēdējo</w:t>
      </w:r>
      <w:proofErr w:type="spellEnd"/>
      <w:r>
        <w:rPr>
          <w:lang w:val="de-DE" w:eastAsia="lv-LV"/>
        </w:rPr>
        <w:t xml:space="preserve"> </w:t>
      </w:r>
      <w:proofErr w:type="spellStart"/>
      <w:r>
        <w:rPr>
          <w:lang w:val="de-DE" w:eastAsia="lv-LV"/>
        </w:rPr>
        <w:t>pieprasījuma</w:t>
      </w:r>
      <w:proofErr w:type="spellEnd"/>
      <w:r>
        <w:rPr>
          <w:lang w:val="de-DE" w:eastAsia="lv-LV"/>
        </w:rPr>
        <w:t xml:space="preserve"> </w:t>
      </w:r>
      <w:proofErr w:type="spellStart"/>
      <w:r>
        <w:rPr>
          <w:lang w:val="de-DE" w:eastAsia="lv-LV"/>
        </w:rPr>
        <w:t>identifikatoru</w:t>
      </w:r>
      <w:proofErr w:type="spellEnd"/>
      <w:r>
        <w:rPr>
          <w:lang w:val="de-DE" w:eastAsia="lv-LV"/>
        </w:rPr>
        <w:t xml:space="preserve"> </w:t>
      </w:r>
      <w:proofErr w:type="spellStart"/>
      <w:r>
        <w:rPr>
          <w:lang w:val="de-DE" w:eastAsia="lv-LV"/>
        </w:rPr>
        <w:t>var</w:t>
      </w:r>
      <w:proofErr w:type="spellEnd"/>
      <w:r>
        <w:rPr>
          <w:lang w:val="de-DE" w:eastAsia="lv-LV"/>
        </w:rPr>
        <w:t xml:space="preserve"> </w:t>
      </w:r>
      <w:proofErr w:type="spellStart"/>
      <w:r>
        <w:rPr>
          <w:lang w:val="de-DE" w:eastAsia="lv-LV"/>
        </w:rPr>
        <w:t>izgūt</w:t>
      </w:r>
      <w:proofErr w:type="spellEnd"/>
      <w:r>
        <w:rPr>
          <w:lang w:val="de-DE" w:eastAsia="lv-LV"/>
        </w:rPr>
        <w:t xml:space="preserve"> 3 </w:t>
      </w:r>
      <w:proofErr w:type="spellStart"/>
      <w:r>
        <w:rPr>
          <w:lang w:val="de-DE" w:eastAsia="lv-LV"/>
        </w:rPr>
        <w:t>pieprasījuma</w:t>
      </w:r>
      <w:proofErr w:type="spellEnd"/>
      <w:r>
        <w:rPr>
          <w:lang w:val="de-DE" w:eastAsia="lv-LV"/>
        </w:rPr>
        <w:t xml:space="preserve"> </w:t>
      </w:r>
      <w:proofErr w:type="spellStart"/>
      <w:r>
        <w:rPr>
          <w:lang w:val="de-DE" w:eastAsia="lv-LV"/>
        </w:rPr>
        <w:t>veidiem</w:t>
      </w:r>
      <w:proofErr w:type="spellEnd"/>
      <w:r>
        <w:rPr>
          <w:lang w:val="de-DE" w:eastAsia="lv-LV"/>
        </w:rPr>
        <w:t>:</w:t>
      </w:r>
    </w:p>
    <w:p w14:paraId="3C8F326D" w14:textId="28DA63BE" w:rsidR="003C1EA2" w:rsidRPr="003C1EA2" w:rsidRDefault="003C1EA2" w:rsidP="003C1EA2">
      <w:pPr>
        <w:pStyle w:val="RIXbody"/>
        <w:numPr>
          <w:ilvl w:val="0"/>
          <w:numId w:val="34"/>
        </w:numPr>
        <w:rPr>
          <w:lang w:val="de-DE" w:eastAsia="lv-LV"/>
        </w:rPr>
      </w:pPr>
      <w:proofErr w:type="spellStart"/>
      <w:r>
        <w:rPr>
          <w:lang w:val="de-DE" w:eastAsia="lv-LV"/>
        </w:rPr>
        <w:t>Pilnajai</w:t>
      </w:r>
      <w:proofErr w:type="spellEnd"/>
      <w:r>
        <w:rPr>
          <w:lang w:val="de-DE" w:eastAsia="lv-LV"/>
        </w:rPr>
        <w:t xml:space="preserve"> </w:t>
      </w:r>
      <w:proofErr w:type="spellStart"/>
      <w:r>
        <w:rPr>
          <w:lang w:val="de-DE" w:eastAsia="lv-LV"/>
        </w:rPr>
        <w:t>adresātu</w:t>
      </w:r>
      <w:proofErr w:type="spellEnd"/>
      <w:r>
        <w:rPr>
          <w:lang w:val="de-DE" w:eastAsia="lv-LV"/>
        </w:rPr>
        <w:t xml:space="preserve"> </w:t>
      </w:r>
      <w:proofErr w:type="spellStart"/>
      <w:r>
        <w:rPr>
          <w:lang w:val="de-DE" w:eastAsia="lv-LV"/>
        </w:rPr>
        <w:t>sinhronizācijai</w:t>
      </w:r>
      <w:proofErr w:type="spellEnd"/>
      <w:r w:rsidR="00776F89">
        <w:rPr>
          <w:lang w:val="de-DE" w:eastAsia="lv-LV"/>
        </w:rPr>
        <w:t xml:space="preserve"> (</w:t>
      </w:r>
      <w:proofErr w:type="spellStart"/>
      <w:r w:rsidR="00776F89">
        <w:rPr>
          <w:lang w:val="de-DE" w:eastAsia="lv-LV"/>
        </w:rPr>
        <w:t>skatīties</w:t>
      </w:r>
      <w:proofErr w:type="spellEnd"/>
      <w:r w:rsidR="00776F89">
        <w:rPr>
          <w:lang w:val="de-DE" w:eastAsia="lv-LV"/>
        </w:rPr>
        <w:t xml:space="preserve"> </w:t>
      </w:r>
      <w:proofErr w:type="spellStart"/>
      <w:r w:rsidR="00776F89">
        <w:rPr>
          <w:lang w:val="de-DE" w:eastAsia="lv-LV"/>
        </w:rPr>
        <w:t>šī</w:t>
      </w:r>
      <w:proofErr w:type="spellEnd"/>
      <w:r w:rsidR="00776F89">
        <w:rPr>
          <w:lang w:val="de-DE" w:eastAsia="lv-LV"/>
        </w:rPr>
        <w:t xml:space="preserve"> </w:t>
      </w:r>
      <w:proofErr w:type="spellStart"/>
      <w:r w:rsidR="00776F89">
        <w:rPr>
          <w:lang w:val="de-DE" w:eastAsia="lv-LV"/>
        </w:rPr>
        <w:t>dokumenta</w:t>
      </w:r>
      <w:proofErr w:type="spellEnd"/>
      <w:r w:rsidR="00776F89">
        <w:rPr>
          <w:lang w:val="de-DE" w:eastAsia="lv-LV"/>
        </w:rPr>
        <w:t xml:space="preserve"> </w:t>
      </w:r>
      <w:proofErr w:type="spellStart"/>
      <w:r w:rsidR="00776F89">
        <w:rPr>
          <w:lang w:val="de-DE" w:eastAsia="lv-LV"/>
        </w:rPr>
        <w:t>nodaļu</w:t>
      </w:r>
      <w:proofErr w:type="spellEnd"/>
      <w:r w:rsidR="00776F89">
        <w:rPr>
          <w:lang w:val="de-DE" w:eastAsia="lv-LV"/>
        </w:rPr>
        <w:t xml:space="preserve"> - </w:t>
      </w:r>
      <w:r w:rsidR="00776F89">
        <w:rPr>
          <w:lang w:val="de-DE" w:eastAsia="lv-LV"/>
        </w:rPr>
        <w:fldChar w:fldCharType="begin"/>
      </w:r>
      <w:r w:rsidR="00776F89">
        <w:rPr>
          <w:lang w:val="de-DE" w:eastAsia="lv-LV"/>
        </w:rPr>
        <w:instrText xml:space="preserve"> REF _Ref8735931 \w \h </w:instrText>
      </w:r>
      <w:r w:rsidR="00776F89">
        <w:rPr>
          <w:lang w:val="de-DE" w:eastAsia="lv-LV"/>
        </w:rPr>
      </w:r>
      <w:r w:rsidR="00776F89">
        <w:rPr>
          <w:lang w:val="de-DE" w:eastAsia="lv-LV"/>
        </w:rPr>
        <w:fldChar w:fldCharType="separate"/>
      </w:r>
      <w:r w:rsidR="0092082D">
        <w:rPr>
          <w:lang w:val="de-DE" w:eastAsia="lv-LV"/>
        </w:rPr>
        <w:t>4.5.1</w:t>
      </w:r>
      <w:r w:rsidR="00776F89">
        <w:rPr>
          <w:lang w:val="de-DE" w:eastAsia="lv-LV"/>
        </w:rPr>
        <w:fldChar w:fldCharType="end"/>
      </w:r>
      <w:r w:rsidR="00776F89">
        <w:rPr>
          <w:lang w:val="de-DE" w:eastAsia="lv-LV"/>
        </w:rPr>
        <w:t>)</w:t>
      </w:r>
      <w:r>
        <w:rPr>
          <w:lang w:val="de-DE" w:eastAsia="lv-LV"/>
        </w:rPr>
        <w:t xml:space="preserve"> – </w:t>
      </w:r>
      <w:proofErr w:type="spellStart"/>
      <w:r>
        <w:rPr>
          <w:lang w:val="de-DE" w:eastAsia="lv-LV"/>
        </w:rPr>
        <w:t>ievadparametrs</w:t>
      </w:r>
      <w:proofErr w:type="spellEnd"/>
      <w:r>
        <w:rPr>
          <w:lang w:val="de-DE" w:eastAsia="lv-LV"/>
        </w:rPr>
        <w:t xml:space="preserve"> = </w:t>
      </w:r>
      <w:r w:rsidRPr="003C1EA2">
        <w:rPr>
          <w:lang w:val="de-DE" w:eastAsia="lv-LV"/>
        </w:rPr>
        <w:t>INITIALADDRESSEERECORDS;</w:t>
      </w:r>
    </w:p>
    <w:p w14:paraId="5C8E443B" w14:textId="41D82F6A" w:rsidR="003C1EA2" w:rsidRPr="003C1EA2" w:rsidRDefault="003C1EA2" w:rsidP="003C1EA2">
      <w:pPr>
        <w:pStyle w:val="RIXbody"/>
        <w:numPr>
          <w:ilvl w:val="0"/>
          <w:numId w:val="34"/>
        </w:numPr>
        <w:rPr>
          <w:lang w:val="de-DE" w:eastAsia="lv-LV"/>
        </w:rPr>
      </w:pPr>
      <w:proofErr w:type="spellStart"/>
      <w:r w:rsidRPr="003C1EA2">
        <w:rPr>
          <w:lang w:val="de-DE" w:eastAsia="lv-LV"/>
        </w:rPr>
        <w:t>Adresātu</w:t>
      </w:r>
      <w:proofErr w:type="spellEnd"/>
      <w:r w:rsidRPr="003C1EA2">
        <w:rPr>
          <w:lang w:val="de-DE" w:eastAsia="lv-LV"/>
        </w:rPr>
        <w:t xml:space="preserve"> </w:t>
      </w:r>
      <w:proofErr w:type="spellStart"/>
      <w:r w:rsidRPr="003C1EA2">
        <w:rPr>
          <w:lang w:val="de-DE" w:eastAsia="lv-LV"/>
        </w:rPr>
        <w:t>izmaiņu</w:t>
      </w:r>
      <w:proofErr w:type="spellEnd"/>
      <w:r w:rsidRPr="003C1EA2">
        <w:rPr>
          <w:lang w:val="de-DE" w:eastAsia="lv-LV"/>
        </w:rPr>
        <w:t xml:space="preserve"> </w:t>
      </w:r>
      <w:proofErr w:type="spellStart"/>
      <w:r w:rsidRPr="003C1EA2">
        <w:rPr>
          <w:lang w:val="de-DE" w:eastAsia="lv-LV"/>
        </w:rPr>
        <w:t>sinhronizācijai</w:t>
      </w:r>
      <w:proofErr w:type="spellEnd"/>
      <w:r w:rsidR="00776F89">
        <w:rPr>
          <w:lang w:val="de-DE" w:eastAsia="lv-LV"/>
        </w:rPr>
        <w:t xml:space="preserve"> (</w:t>
      </w:r>
      <w:proofErr w:type="spellStart"/>
      <w:r w:rsidR="00776F89">
        <w:rPr>
          <w:lang w:val="de-DE" w:eastAsia="lv-LV"/>
        </w:rPr>
        <w:t>skatīties</w:t>
      </w:r>
      <w:proofErr w:type="spellEnd"/>
      <w:r w:rsidR="00776F89">
        <w:rPr>
          <w:lang w:val="de-DE" w:eastAsia="lv-LV"/>
        </w:rPr>
        <w:t xml:space="preserve"> </w:t>
      </w:r>
      <w:proofErr w:type="spellStart"/>
      <w:r w:rsidR="00776F89">
        <w:rPr>
          <w:lang w:val="de-DE" w:eastAsia="lv-LV"/>
        </w:rPr>
        <w:t>šī</w:t>
      </w:r>
      <w:proofErr w:type="spellEnd"/>
      <w:r w:rsidR="00776F89">
        <w:rPr>
          <w:lang w:val="de-DE" w:eastAsia="lv-LV"/>
        </w:rPr>
        <w:t xml:space="preserve"> </w:t>
      </w:r>
      <w:proofErr w:type="spellStart"/>
      <w:r w:rsidR="00776F89">
        <w:rPr>
          <w:lang w:val="de-DE" w:eastAsia="lv-LV"/>
        </w:rPr>
        <w:t>dokumenta</w:t>
      </w:r>
      <w:proofErr w:type="spellEnd"/>
      <w:r w:rsidR="00776F89">
        <w:rPr>
          <w:lang w:val="de-DE" w:eastAsia="lv-LV"/>
        </w:rPr>
        <w:t xml:space="preserve"> </w:t>
      </w:r>
      <w:proofErr w:type="spellStart"/>
      <w:r w:rsidR="00776F89">
        <w:rPr>
          <w:lang w:val="de-DE" w:eastAsia="lv-LV"/>
        </w:rPr>
        <w:t>nodaļu</w:t>
      </w:r>
      <w:proofErr w:type="spellEnd"/>
      <w:r w:rsidR="00776F89">
        <w:rPr>
          <w:lang w:val="de-DE" w:eastAsia="lv-LV"/>
        </w:rPr>
        <w:t xml:space="preserve"> - </w:t>
      </w:r>
      <w:r w:rsidR="00776F89">
        <w:rPr>
          <w:lang w:val="de-DE" w:eastAsia="lv-LV"/>
        </w:rPr>
        <w:fldChar w:fldCharType="begin"/>
      </w:r>
      <w:r w:rsidR="00776F89">
        <w:rPr>
          <w:lang w:val="de-DE" w:eastAsia="lv-LV"/>
        </w:rPr>
        <w:instrText xml:space="preserve"> REF _Ref8735942 \w \h </w:instrText>
      </w:r>
      <w:r w:rsidR="00776F89">
        <w:rPr>
          <w:lang w:val="de-DE" w:eastAsia="lv-LV"/>
        </w:rPr>
      </w:r>
      <w:r w:rsidR="00776F89">
        <w:rPr>
          <w:lang w:val="de-DE" w:eastAsia="lv-LV"/>
        </w:rPr>
        <w:fldChar w:fldCharType="separate"/>
      </w:r>
      <w:r w:rsidR="0092082D">
        <w:rPr>
          <w:lang w:val="de-DE" w:eastAsia="lv-LV"/>
        </w:rPr>
        <w:t>4.5.2</w:t>
      </w:r>
      <w:r w:rsidR="00776F89">
        <w:rPr>
          <w:lang w:val="de-DE" w:eastAsia="lv-LV"/>
        </w:rPr>
        <w:fldChar w:fldCharType="end"/>
      </w:r>
      <w:r w:rsidR="00776F89">
        <w:rPr>
          <w:lang w:val="de-DE" w:eastAsia="lv-LV"/>
        </w:rPr>
        <w:t>)</w:t>
      </w:r>
      <w:r w:rsidRPr="003C1EA2">
        <w:rPr>
          <w:lang w:val="de-DE" w:eastAsia="lv-LV"/>
        </w:rPr>
        <w:t xml:space="preserve"> </w:t>
      </w:r>
      <w:r>
        <w:rPr>
          <w:lang w:val="de-DE" w:eastAsia="lv-LV"/>
        </w:rPr>
        <w:t xml:space="preserve">– </w:t>
      </w:r>
      <w:proofErr w:type="spellStart"/>
      <w:r>
        <w:rPr>
          <w:lang w:val="de-DE" w:eastAsia="lv-LV"/>
        </w:rPr>
        <w:t>ievadparametrs</w:t>
      </w:r>
      <w:proofErr w:type="spellEnd"/>
      <w:r>
        <w:rPr>
          <w:lang w:val="de-DE" w:eastAsia="lv-LV"/>
        </w:rPr>
        <w:t xml:space="preserve"> = </w:t>
      </w:r>
      <w:r w:rsidRPr="003C1EA2">
        <w:rPr>
          <w:lang w:val="de-DE" w:eastAsia="lv-LV"/>
        </w:rPr>
        <w:t>CHANGEDADDRESSEERECORDS</w:t>
      </w:r>
    </w:p>
    <w:p w14:paraId="58DC73F5" w14:textId="1441B945" w:rsidR="003C1EA2" w:rsidRPr="003C1EA2" w:rsidRDefault="003C1EA2" w:rsidP="003C1EA2">
      <w:pPr>
        <w:pStyle w:val="RIXbody"/>
        <w:numPr>
          <w:ilvl w:val="0"/>
          <w:numId w:val="34"/>
        </w:numPr>
        <w:rPr>
          <w:lang w:val="de-DE" w:eastAsia="lv-LV"/>
        </w:rPr>
      </w:pPr>
      <w:proofErr w:type="spellStart"/>
      <w:r w:rsidRPr="003C1EA2">
        <w:rPr>
          <w:lang w:val="de-DE" w:eastAsia="lv-LV"/>
        </w:rPr>
        <w:t>Adresātu</w:t>
      </w:r>
      <w:proofErr w:type="spellEnd"/>
      <w:r w:rsidRPr="003C1EA2">
        <w:rPr>
          <w:lang w:val="de-DE" w:eastAsia="lv-LV"/>
        </w:rPr>
        <w:t xml:space="preserve"> </w:t>
      </w:r>
      <w:proofErr w:type="spellStart"/>
      <w:r w:rsidRPr="003C1EA2">
        <w:rPr>
          <w:lang w:val="de-DE" w:eastAsia="lv-LV"/>
        </w:rPr>
        <w:t>statusu</w:t>
      </w:r>
      <w:proofErr w:type="spellEnd"/>
      <w:r w:rsidRPr="003C1EA2">
        <w:rPr>
          <w:lang w:val="de-DE" w:eastAsia="lv-LV"/>
        </w:rPr>
        <w:t xml:space="preserve"> </w:t>
      </w:r>
      <w:proofErr w:type="spellStart"/>
      <w:r w:rsidRPr="003C1EA2">
        <w:rPr>
          <w:lang w:val="de-DE" w:eastAsia="lv-LV"/>
        </w:rPr>
        <w:t>vēsture</w:t>
      </w:r>
      <w:proofErr w:type="spellEnd"/>
      <w:r w:rsidR="00776F89">
        <w:rPr>
          <w:lang w:val="de-DE" w:eastAsia="lv-LV"/>
        </w:rPr>
        <w:t xml:space="preserve"> (</w:t>
      </w:r>
      <w:proofErr w:type="spellStart"/>
      <w:r w:rsidR="00776F89">
        <w:rPr>
          <w:lang w:val="de-DE" w:eastAsia="lv-LV"/>
        </w:rPr>
        <w:t>skatīties</w:t>
      </w:r>
      <w:proofErr w:type="spellEnd"/>
      <w:r w:rsidR="00776F89">
        <w:rPr>
          <w:lang w:val="de-DE" w:eastAsia="lv-LV"/>
        </w:rPr>
        <w:t xml:space="preserve"> </w:t>
      </w:r>
      <w:proofErr w:type="spellStart"/>
      <w:r w:rsidR="00776F89">
        <w:rPr>
          <w:lang w:val="de-DE" w:eastAsia="lv-LV"/>
        </w:rPr>
        <w:t>šī</w:t>
      </w:r>
      <w:proofErr w:type="spellEnd"/>
      <w:r w:rsidR="00776F89">
        <w:rPr>
          <w:lang w:val="de-DE" w:eastAsia="lv-LV"/>
        </w:rPr>
        <w:t xml:space="preserve"> </w:t>
      </w:r>
      <w:proofErr w:type="spellStart"/>
      <w:r w:rsidR="00776F89">
        <w:rPr>
          <w:lang w:val="de-DE" w:eastAsia="lv-LV"/>
        </w:rPr>
        <w:t>dokumenta</w:t>
      </w:r>
      <w:proofErr w:type="spellEnd"/>
      <w:r w:rsidR="00776F89">
        <w:rPr>
          <w:lang w:val="de-DE" w:eastAsia="lv-LV"/>
        </w:rPr>
        <w:t xml:space="preserve"> </w:t>
      </w:r>
      <w:proofErr w:type="spellStart"/>
      <w:r w:rsidR="00776F89">
        <w:rPr>
          <w:lang w:val="de-DE" w:eastAsia="lv-LV"/>
        </w:rPr>
        <w:t>nodaļu</w:t>
      </w:r>
      <w:proofErr w:type="spellEnd"/>
      <w:r w:rsidR="00776F89">
        <w:rPr>
          <w:lang w:val="de-DE" w:eastAsia="lv-LV"/>
        </w:rPr>
        <w:t xml:space="preserve"> - </w:t>
      </w:r>
      <w:r w:rsidR="00776F89">
        <w:rPr>
          <w:lang w:val="de-DE" w:eastAsia="lv-LV"/>
        </w:rPr>
        <w:fldChar w:fldCharType="begin"/>
      </w:r>
      <w:r w:rsidR="00776F89">
        <w:rPr>
          <w:lang w:val="de-DE" w:eastAsia="lv-LV"/>
        </w:rPr>
        <w:instrText xml:space="preserve"> REF _Ref8735967 \w \h </w:instrText>
      </w:r>
      <w:r w:rsidR="00776F89">
        <w:rPr>
          <w:lang w:val="de-DE" w:eastAsia="lv-LV"/>
        </w:rPr>
      </w:r>
      <w:r w:rsidR="00776F89">
        <w:rPr>
          <w:lang w:val="de-DE" w:eastAsia="lv-LV"/>
        </w:rPr>
        <w:fldChar w:fldCharType="separate"/>
      </w:r>
      <w:r w:rsidR="0092082D">
        <w:rPr>
          <w:lang w:val="de-DE" w:eastAsia="lv-LV"/>
        </w:rPr>
        <w:t>4.7</w:t>
      </w:r>
      <w:r w:rsidR="00776F89">
        <w:rPr>
          <w:lang w:val="de-DE" w:eastAsia="lv-LV"/>
        </w:rPr>
        <w:fldChar w:fldCharType="end"/>
      </w:r>
      <w:r w:rsidR="00776F89">
        <w:rPr>
          <w:lang w:val="de-DE" w:eastAsia="lv-LV"/>
        </w:rPr>
        <w:t>)</w:t>
      </w:r>
      <w:r w:rsidRPr="003C1EA2">
        <w:rPr>
          <w:lang w:val="de-DE" w:eastAsia="lv-LV"/>
        </w:rPr>
        <w:t xml:space="preserve">  – </w:t>
      </w:r>
      <w:proofErr w:type="spellStart"/>
      <w:r w:rsidRPr="003C1EA2">
        <w:rPr>
          <w:lang w:val="de-DE" w:eastAsia="lv-LV"/>
        </w:rPr>
        <w:t>ievadparametrs</w:t>
      </w:r>
      <w:proofErr w:type="spellEnd"/>
      <w:r w:rsidRPr="003C1EA2">
        <w:rPr>
          <w:lang w:val="de-DE" w:eastAsia="lv-LV"/>
        </w:rPr>
        <w:t xml:space="preserve"> =                        ACCOUNTSTATUSHISTORY;</w:t>
      </w:r>
    </w:p>
    <w:p w14:paraId="1C5966C2" w14:textId="77777777" w:rsidR="003C1EA2" w:rsidRPr="00D21397" w:rsidRDefault="003C1EA2" w:rsidP="003C1EA2">
      <w:pPr>
        <w:pStyle w:val="Virsraksts3"/>
        <w:rPr>
          <w:lang w:val="de-DE"/>
        </w:rPr>
      </w:pPr>
      <w:bookmarkStart w:id="118" w:name="_Toc201923285"/>
      <w:r w:rsidRPr="001150C2">
        <w:rPr>
          <w:lang w:val="de-DE"/>
        </w:rPr>
        <w:t>.NET bibliotēkas koda piemērs</w:t>
      </w:r>
      <w:bookmarkEnd w:id="118"/>
    </w:p>
    <w:p w14:paraId="2CC7D168" w14:textId="77777777" w:rsidR="003C1EA2" w:rsidRDefault="003C1EA2" w:rsidP="003C1EA2">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6"/>
          <w:szCs w:val="19"/>
          <w:highlight w:val="white"/>
        </w:rPr>
      </w:pPr>
      <w:r>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xml:space="preserve">// </w:t>
      </w:r>
      <w:r>
        <w:rPr>
          <w:rFonts w:ascii="Consolas" w:hAnsi="Consolas" w:cs="Consolas"/>
          <w:color w:val="008000"/>
          <w:sz w:val="16"/>
          <w:szCs w:val="19"/>
          <w:highlight w:val="white"/>
        </w:rPr>
        <w:t>Izgūt masveida operāciju aktīvo pieprasījuma identifikatoru</w:t>
      </w:r>
    </w:p>
    <w:p w14:paraId="08B94DB7" w14:textId="77777777" w:rsidR="003C1EA2" w:rsidRPr="003C1EA2" w:rsidRDefault="003C1EA2" w:rsidP="003C1EA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2"/>
          <w:szCs w:val="19"/>
          <w:highlight w:val="white"/>
        </w:rPr>
      </w:pPr>
      <w:r w:rsidRPr="003C1EA2">
        <w:rPr>
          <w:rFonts w:ascii="Consolas" w:hAnsi="Consolas" w:cs="Consolas"/>
          <w:color w:val="0000FF"/>
          <w:sz w:val="16"/>
          <w:szCs w:val="19"/>
          <w:highlight w:val="white"/>
        </w:rPr>
        <w:t>var</w:t>
      </w:r>
      <w:r w:rsidRPr="003C1EA2">
        <w:rPr>
          <w:rFonts w:ascii="Consolas" w:hAnsi="Consolas" w:cs="Consolas"/>
          <w:color w:val="000000"/>
          <w:sz w:val="16"/>
          <w:szCs w:val="19"/>
          <w:highlight w:val="white"/>
        </w:rPr>
        <w:t xml:space="preserve"> </w:t>
      </w:r>
      <w:proofErr w:type="spellStart"/>
      <w:r w:rsidRPr="003C1EA2">
        <w:rPr>
          <w:rFonts w:ascii="Consolas" w:hAnsi="Consolas" w:cs="Consolas"/>
          <w:color w:val="000000"/>
          <w:sz w:val="16"/>
          <w:szCs w:val="19"/>
          <w:highlight w:val="white"/>
        </w:rPr>
        <w:t>request</w:t>
      </w:r>
      <w:proofErr w:type="spellEnd"/>
      <w:r w:rsidRPr="003C1EA2">
        <w:rPr>
          <w:rFonts w:ascii="Consolas" w:hAnsi="Consolas" w:cs="Consolas"/>
          <w:color w:val="000000"/>
          <w:sz w:val="16"/>
          <w:szCs w:val="19"/>
          <w:highlight w:val="white"/>
        </w:rPr>
        <w:t xml:space="preserve"> = </w:t>
      </w:r>
      <w:proofErr w:type="spellStart"/>
      <w:r w:rsidRPr="003C1EA2">
        <w:rPr>
          <w:rFonts w:ascii="Consolas" w:hAnsi="Consolas" w:cs="Consolas"/>
          <w:color w:val="000000"/>
          <w:sz w:val="16"/>
          <w:szCs w:val="19"/>
          <w:highlight w:val="white"/>
        </w:rPr>
        <w:t>client.GetActiveBulkReferenceNumber</w:t>
      </w:r>
      <w:proofErr w:type="spellEnd"/>
      <w:r w:rsidRPr="003C1EA2">
        <w:rPr>
          <w:rFonts w:ascii="Consolas" w:hAnsi="Consolas" w:cs="Consolas"/>
          <w:color w:val="000000"/>
          <w:sz w:val="16"/>
          <w:szCs w:val="19"/>
          <w:highlight w:val="white"/>
        </w:rPr>
        <w:t>(</w:t>
      </w:r>
      <w:r w:rsidRPr="003C1EA2">
        <w:rPr>
          <w:rFonts w:ascii="Consolas" w:hAnsi="Consolas" w:cs="Consolas"/>
          <w:color w:val="A31515"/>
          <w:sz w:val="16"/>
          <w:szCs w:val="19"/>
          <w:highlight w:val="white"/>
        </w:rPr>
        <w:t>"ACCOUNTSTATUSHISTORY"</w:t>
      </w:r>
      <w:r w:rsidRPr="003C1EA2">
        <w:rPr>
          <w:rFonts w:ascii="Consolas" w:hAnsi="Consolas" w:cs="Consolas"/>
          <w:color w:val="000000"/>
          <w:sz w:val="16"/>
          <w:szCs w:val="19"/>
          <w:highlight w:val="white"/>
        </w:rPr>
        <w:t>);</w:t>
      </w:r>
      <w:r w:rsidRPr="003C1EA2">
        <w:rPr>
          <w:rFonts w:ascii="Consolas" w:hAnsi="Consolas" w:cs="Consolas"/>
          <w:color w:val="000000"/>
          <w:sz w:val="12"/>
          <w:szCs w:val="19"/>
          <w:highlight w:val="white"/>
        </w:rPr>
        <w:t xml:space="preserve">                </w:t>
      </w:r>
    </w:p>
    <w:p w14:paraId="47E70B2B" w14:textId="77777777" w:rsidR="003C1EA2" w:rsidRDefault="003C1EA2" w:rsidP="003C1EA2">
      <w:pPr>
        <w:pStyle w:val="RIXbody"/>
        <w:rPr>
          <w:lang w:val="de-DE" w:eastAsia="lv-LV"/>
        </w:rPr>
      </w:pPr>
    </w:p>
    <w:p w14:paraId="05A4587A" w14:textId="77777777" w:rsidR="00CB0BCD" w:rsidRDefault="00CB0BCD" w:rsidP="00CB0BCD">
      <w:pPr>
        <w:pStyle w:val="Virsraksts1"/>
        <w:pageBreakBefore/>
        <w:spacing w:before="240" w:after="120" w:line="240" w:lineRule="auto"/>
        <w:ind w:left="567" w:hanging="567"/>
      </w:pPr>
      <w:bookmarkStart w:id="119" w:name="_Toc201923286"/>
      <w:r>
        <w:lastRenderedPageBreak/>
        <w:t>Bibliotēkas biznesa likumu paziņojumi</w:t>
      </w:r>
      <w:bookmarkEnd w:id="119"/>
    </w:p>
    <w:tbl>
      <w:tblPr>
        <w:tblW w:w="8920" w:type="dxa"/>
        <w:tblInd w:w="108" w:type="dxa"/>
        <w:tblLook w:val="04A0" w:firstRow="1" w:lastRow="0" w:firstColumn="1" w:lastColumn="0" w:noHBand="0" w:noVBand="1"/>
      </w:tblPr>
      <w:tblGrid>
        <w:gridCol w:w="1940"/>
        <w:gridCol w:w="1060"/>
        <w:gridCol w:w="5920"/>
      </w:tblGrid>
      <w:tr w:rsidR="00CB0BCD" w:rsidRPr="00CB0BCD" w14:paraId="46A7E51C" w14:textId="77777777" w:rsidTr="00CB0BCD">
        <w:trPr>
          <w:trHeight w:val="315"/>
        </w:trPr>
        <w:tc>
          <w:tcPr>
            <w:tcW w:w="194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E2EA5C" w14:textId="77777777" w:rsidR="00CB0BCD" w:rsidRPr="00CB0BCD" w:rsidRDefault="00CB0BCD" w:rsidP="00CB0BCD">
            <w:pPr>
              <w:widowControl/>
              <w:autoSpaceDE/>
              <w:autoSpaceDN/>
              <w:adjustRightInd/>
              <w:jc w:val="center"/>
              <w:rPr>
                <w:b/>
                <w:bCs/>
                <w:color w:val="000000"/>
                <w:sz w:val="20"/>
              </w:rPr>
            </w:pPr>
            <w:r w:rsidRPr="00CB0BCD">
              <w:rPr>
                <w:b/>
                <w:bCs/>
                <w:color w:val="000000"/>
                <w:sz w:val="20"/>
              </w:rPr>
              <w:t>Kods</w:t>
            </w:r>
          </w:p>
        </w:tc>
        <w:tc>
          <w:tcPr>
            <w:tcW w:w="1060" w:type="dxa"/>
            <w:tcBorders>
              <w:top w:val="single" w:sz="8" w:space="0" w:color="auto"/>
              <w:left w:val="nil"/>
              <w:bottom w:val="single" w:sz="8" w:space="0" w:color="auto"/>
              <w:right w:val="single" w:sz="8" w:space="0" w:color="auto"/>
            </w:tcBorders>
            <w:shd w:val="clear" w:color="000000" w:fill="BFBFBF"/>
            <w:vAlign w:val="center"/>
            <w:hideMark/>
          </w:tcPr>
          <w:p w14:paraId="78457B13" w14:textId="77777777" w:rsidR="00CB0BCD" w:rsidRPr="00CB0BCD" w:rsidRDefault="00CB0BCD" w:rsidP="00CB0BCD">
            <w:pPr>
              <w:widowControl/>
              <w:autoSpaceDE/>
              <w:autoSpaceDN/>
              <w:adjustRightInd/>
              <w:jc w:val="both"/>
              <w:rPr>
                <w:b/>
                <w:bCs/>
                <w:color w:val="000000"/>
                <w:sz w:val="20"/>
              </w:rPr>
            </w:pPr>
            <w:r w:rsidRPr="00CB0BCD">
              <w:rPr>
                <w:b/>
                <w:bCs/>
                <w:color w:val="000000"/>
                <w:sz w:val="20"/>
                <w:szCs w:val="24"/>
              </w:rPr>
              <w:t>Tips</w:t>
            </w:r>
          </w:p>
        </w:tc>
        <w:tc>
          <w:tcPr>
            <w:tcW w:w="5920" w:type="dxa"/>
            <w:tcBorders>
              <w:top w:val="single" w:sz="8" w:space="0" w:color="auto"/>
              <w:left w:val="nil"/>
              <w:bottom w:val="single" w:sz="8" w:space="0" w:color="auto"/>
              <w:right w:val="single" w:sz="8" w:space="0" w:color="auto"/>
            </w:tcBorders>
            <w:shd w:val="clear" w:color="000000" w:fill="C0C0C0"/>
            <w:vAlign w:val="center"/>
            <w:hideMark/>
          </w:tcPr>
          <w:p w14:paraId="1C8F75D3" w14:textId="77777777" w:rsidR="00CB0BCD" w:rsidRPr="00CB0BCD" w:rsidRDefault="00CB0BCD" w:rsidP="00CB0BCD">
            <w:pPr>
              <w:widowControl/>
              <w:autoSpaceDE/>
              <w:autoSpaceDN/>
              <w:adjustRightInd/>
              <w:jc w:val="center"/>
              <w:rPr>
                <w:b/>
                <w:bCs/>
                <w:color w:val="000000"/>
                <w:sz w:val="20"/>
              </w:rPr>
            </w:pPr>
            <w:r w:rsidRPr="00CB0BCD">
              <w:rPr>
                <w:b/>
                <w:bCs/>
                <w:color w:val="000000"/>
                <w:sz w:val="20"/>
              </w:rPr>
              <w:t>Teksts latviešu valodā</w:t>
            </w:r>
          </w:p>
        </w:tc>
      </w:tr>
      <w:tr w:rsidR="00CB0BCD" w:rsidRPr="00CB0BCD" w14:paraId="18B3DC33"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20D4BA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BIB.001</w:t>
            </w:r>
          </w:p>
        </w:tc>
        <w:tc>
          <w:tcPr>
            <w:tcW w:w="1060" w:type="dxa"/>
            <w:tcBorders>
              <w:top w:val="nil"/>
              <w:left w:val="nil"/>
              <w:bottom w:val="single" w:sz="8" w:space="0" w:color="auto"/>
              <w:right w:val="single" w:sz="8" w:space="0" w:color="auto"/>
            </w:tcBorders>
            <w:shd w:val="clear" w:color="auto" w:fill="auto"/>
            <w:vAlign w:val="center"/>
            <w:hideMark/>
          </w:tcPr>
          <w:p w14:paraId="431AF48B"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C2453E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&lt;Standarta .net/java uzstādīts kļūdas teksts&gt;</w:t>
            </w:r>
          </w:p>
        </w:tc>
      </w:tr>
      <w:tr w:rsidR="00CB0BCD" w:rsidRPr="00CB0BCD" w14:paraId="379723DC"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713602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BIB.002</w:t>
            </w:r>
          </w:p>
        </w:tc>
        <w:tc>
          <w:tcPr>
            <w:tcW w:w="1060" w:type="dxa"/>
            <w:tcBorders>
              <w:top w:val="nil"/>
              <w:left w:val="nil"/>
              <w:bottom w:val="single" w:sz="8" w:space="0" w:color="auto"/>
              <w:right w:val="single" w:sz="8" w:space="0" w:color="auto"/>
            </w:tcBorders>
            <w:shd w:val="clear" w:color="auto" w:fill="auto"/>
            <w:vAlign w:val="center"/>
            <w:hideMark/>
          </w:tcPr>
          <w:p w14:paraId="4D5D7B68"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1654358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Konfigurācija '{0}' nav atrasta.</w:t>
            </w:r>
          </w:p>
        </w:tc>
      </w:tr>
      <w:tr w:rsidR="00CB0BCD" w:rsidRPr="00CB0BCD" w14:paraId="09070B94"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C478D4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BIB.003</w:t>
            </w:r>
          </w:p>
        </w:tc>
        <w:tc>
          <w:tcPr>
            <w:tcW w:w="1060" w:type="dxa"/>
            <w:tcBorders>
              <w:top w:val="nil"/>
              <w:left w:val="nil"/>
              <w:bottom w:val="single" w:sz="8" w:space="0" w:color="auto"/>
              <w:right w:val="single" w:sz="8" w:space="0" w:color="auto"/>
            </w:tcBorders>
            <w:shd w:val="clear" w:color="auto" w:fill="auto"/>
            <w:vAlign w:val="center"/>
            <w:hideMark/>
          </w:tcPr>
          <w:p w14:paraId="2002EAC1"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AF4B66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Servisa konfigurētā adrese '{0}' nav pareiza absolūta URI adrese.</w:t>
            </w:r>
          </w:p>
        </w:tc>
      </w:tr>
      <w:tr w:rsidR="00CB0BCD" w:rsidRPr="00CB0BCD" w14:paraId="1334D988"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E53E50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BIB.004</w:t>
            </w:r>
          </w:p>
        </w:tc>
        <w:tc>
          <w:tcPr>
            <w:tcW w:w="1060" w:type="dxa"/>
            <w:tcBorders>
              <w:top w:val="nil"/>
              <w:left w:val="nil"/>
              <w:bottom w:val="single" w:sz="8" w:space="0" w:color="auto"/>
              <w:right w:val="single" w:sz="8" w:space="0" w:color="auto"/>
            </w:tcBorders>
            <w:shd w:val="clear" w:color="auto" w:fill="auto"/>
            <w:vAlign w:val="center"/>
            <w:hideMark/>
          </w:tcPr>
          <w:p w14:paraId="238673EC"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819DCB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 xml:space="preserve">Servisa konfigurētās adreses '{0}' shēma nav pareiza. Jābūt </w:t>
            </w:r>
            <w:proofErr w:type="spellStart"/>
            <w:r w:rsidRPr="00CB0BCD">
              <w:rPr>
                <w:rFonts w:ascii="Calibri" w:hAnsi="Calibri" w:cs="Calibri"/>
                <w:color w:val="000000"/>
                <w:sz w:val="22"/>
                <w:szCs w:val="22"/>
              </w:rPr>
              <w:t>https</w:t>
            </w:r>
            <w:proofErr w:type="spellEnd"/>
            <w:r w:rsidRPr="00CB0BCD">
              <w:rPr>
                <w:rFonts w:ascii="Calibri" w:hAnsi="Calibri" w:cs="Calibri"/>
                <w:color w:val="000000"/>
                <w:sz w:val="22"/>
                <w:szCs w:val="22"/>
              </w:rPr>
              <w:t>.</w:t>
            </w:r>
          </w:p>
        </w:tc>
      </w:tr>
      <w:tr w:rsidR="00CB0BCD" w:rsidRPr="00CB0BCD" w14:paraId="315AD588"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D89FED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BIB.005</w:t>
            </w:r>
          </w:p>
        </w:tc>
        <w:tc>
          <w:tcPr>
            <w:tcW w:w="1060" w:type="dxa"/>
            <w:tcBorders>
              <w:top w:val="nil"/>
              <w:left w:val="nil"/>
              <w:bottom w:val="single" w:sz="8" w:space="0" w:color="auto"/>
              <w:right w:val="single" w:sz="8" w:space="0" w:color="auto"/>
            </w:tcBorders>
            <w:shd w:val="clear" w:color="auto" w:fill="auto"/>
            <w:vAlign w:val="center"/>
            <w:hideMark/>
          </w:tcPr>
          <w:p w14:paraId="6203308F"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F6ADAD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Nav norādīts neviens klienta sertifikāts.</w:t>
            </w:r>
          </w:p>
        </w:tc>
      </w:tr>
      <w:tr w:rsidR="00CB0BCD" w:rsidRPr="00CB0BCD" w14:paraId="325EC33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04BE914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BIB.006</w:t>
            </w:r>
          </w:p>
        </w:tc>
        <w:tc>
          <w:tcPr>
            <w:tcW w:w="1060" w:type="dxa"/>
            <w:tcBorders>
              <w:top w:val="nil"/>
              <w:left w:val="nil"/>
              <w:bottom w:val="single" w:sz="8" w:space="0" w:color="auto"/>
              <w:right w:val="single" w:sz="8" w:space="0" w:color="auto"/>
            </w:tcBorders>
            <w:shd w:val="clear" w:color="auto" w:fill="auto"/>
            <w:vAlign w:val="center"/>
            <w:hideMark/>
          </w:tcPr>
          <w:p w14:paraId="1DD94171"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2B0594E"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indeksu '{0}' nav norādīts izvilkums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w:t>
            </w:r>
          </w:p>
        </w:tc>
      </w:tr>
      <w:tr w:rsidR="00CB0BCD" w:rsidRPr="00CB0BCD" w14:paraId="7759D0CC"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874634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BIB.007</w:t>
            </w:r>
          </w:p>
        </w:tc>
        <w:tc>
          <w:tcPr>
            <w:tcW w:w="1060" w:type="dxa"/>
            <w:tcBorders>
              <w:top w:val="nil"/>
              <w:left w:val="nil"/>
              <w:bottom w:val="single" w:sz="8" w:space="0" w:color="auto"/>
              <w:right w:val="single" w:sz="8" w:space="0" w:color="auto"/>
            </w:tcBorders>
            <w:shd w:val="clear" w:color="auto" w:fill="auto"/>
            <w:vAlign w:val="center"/>
            <w:hideMark/>
          </w:tcPr>
          <w:p w14:paraId="2410B6FE"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048E3D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 reģistrēts vairāk kā vienu reizi.</w:t>
            </w:r>
          </w:p>
        </w:tc>
      </w:tr>
      <w:tr w:rsidR="00CB0BCD" w:rsidRPr="00CB0BCD" w14:paraId="2093AF07"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BAC219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BIB.008</w:t>
            </w:r>
          </w:p>
        </w:tc>
        <w:tc>
          <w:tcPr>
            <w:tcW w:w="1060" w:type="dxa"/>
            <w:tcBorders>
              <w:top w:val="nil"/>
              <w:left w:val="nil"/>
              <w:bottom w:val="single" w:sz="8" w:space="0" w:color="auto"/>
              <w:right w:val="single" w:sz="8" w:space="0" w:color="auto"/>
            </w:tcBorders>
            <w:shd w:val="clear" w:color="auto" w:fill="auto"/>
            <w:vAlign w:val="center"/>
            <w:hideMark/>
          </w:tcPr>
          <w:p w14:paraId="25906A1B"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0434AA7"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 nav atrasts sertifikātu glabātuvē '{1}'.</w:t>
            </w:r>
          </w:p>
        </w:tc>
      </w:tr>
      <w:tr w:rsidR="00CB0BCD" w:rsidRPr="00CB0BCD" w14:paraId="321DACE5"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CAE688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BIB.009</w:t>
            </w:r>
          </w:p>
        </w:tc>
        <w:tc>
          <w:tcPr>
            <w:tcW w:w="1060" w:type="dxa"/>
            <w:tcBorders>
              <w:top w:val="nil"/>
              <w:left w:val="nil"/>
              <w:bottom w:val="single" w:sz="8" w:space="0" w:color="auto"/>
              <w:right w:val="single" w:sz="8" w:space="0" w:color="auto"/>
            </w:tcBorders>
            <w:shd w:val="clear" w:color="auto" w:fill="auto"/>
            <w:vAlign w:val="center"/>
            <w:hideMark/>
          </w:tcPr>
          <w:p w14:paraId="29ECB36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8AA236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Glabātuvē '{1}' atrasti vairāki sertifikāti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w:t>
            </w:r>
          </w:p>
        </w:tc>
      </w:tr>
      <w:tr w:rsidR="00CB0BCD" w:rsidRPr="00CB0BCD" w14:paraId="393AB4F3"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77E8BC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BIB.010</w:t>
            </w:r>
          </w:p>
        </w:tc>
        <w:tc>
          <w:tcPr>
            <w:tcW w:w="1060" w:type="dxa"/>
            <w:tcBorders>
              <w:top w:val="nil"/>
              <w:left w:val="nil"/>
              <w:bottom w:val="single" w:sz="8" w:space="0" w:color="auto"/>
              <w:right w:val="single" w:sz="8" w:space="0" w:color="auto"/>
            </w:tcBorders>
            <w:shd w:val="clear" w:color="auto" w:fill="auto"/>
            <w:vAlign w:val="center"/>
            <w:hideMark/>
          </w:tcPr>
          <w:p w14:paraId="0CC45EA8"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647009F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 nav privātās atslēgas.</w:t>
            </w:r>
          </w:p>
        </w:tc>
      </w:tr>
      <w:tr w:rsidR="00CB0BCD" w:rsidRPr="00CB0BCD" w14:paraId="0E95790E"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C3CA9E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BIB.011</w:t>
            </w:r>
          </w:p>
        </w:tc>
        <w:tc>
          <w:tcPr>
            <w:tcW w:w="1060" w:type="dxa"/>
            <w:tcBorders>
              <w:top w:val="nil"/>
              <w:left w:val="nil"/>
              <w:bottom w:val="single" w:sz="8" w:space="0" w:color="auto"/>
              <w:right w:val="single" w:sz="8" w:space="0" w:color="auto"/>
            </w:tcBorders>
            <w:shd w:val="clear" w:color="auto" w:fill="auto"/>
            <w:vAlign w:val="center"/>
            <w:hideMark/>
          </w:tcPr>
          <w:p w14:paraId="5E4F5577"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48E9FCE"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Konfigurācijā nav neviena derīga sertifikāta.</w:t>
            </w:r>
          </w:p>
        </w:tc>
      </w:tr>
      <w:tr w:rsidR="00CB0BCD" w:rsidRPr="00CB0BCD" w14:paraId="49437005"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751D20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BIB.012</w:t>
            </w:r>
          </w:p>
        </w:tc>
        <w:tc>
          <w:tcPr>
            <w:tcW w:w="1060" w:type="dxa"/>
            <w:tcBorders>
              <w:top w:val="nil"/>
              <w:left w:val="nil"/>
              <w:bottom w:val="single" w:sz="8" w:space="0" w:color="auto"/>
              <w:right w:val="single" w:sz="8" w:space="0" w:color="auto"/>
            </w:tcBorders>
            <w:shd w:val="clear" w:color="auto" w:fill="auto"/>
            <w:vAlign w:val="center"/>
            <w:hideMark/>
          </w:tcPr>
          <w:p w14:paraId="38F3E689"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FDFD6E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Failu tipam ar indeksu '{0}' nav norādīt paplašinājums.</w:t>
            </w:r>
          </w:p>
        </w:tc>
      </w:tr>
      <w:tr w:rsidR="00CB0BCD" w:rsidRPr="00CB0BCD" w14:paraId="57D9194D"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B2D5A7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BIB.013</w:t>
            </w:r>
          </w:p>
        </w:tc>
        <w:tc>
          <w:tcPr>
            <w:tcW w:w="1060" w:type="dxa"/>
            <w:tcBorders>
              <w:top w:val="nil"/>
              <w:left w:val="nil"/>
              <w:bottom w:val="single" w:sz="8" w:space="0" w:color="auto"/>
              <w:right w:val="single" w:sz="8" w:space="0" w:color="auto"/>
            </w:tcBorders>
            <w:shd w:val="clear" w:color="auto" w:fill="auto"/>
            <w:vAlign w:val="center"/>
            <w:hideMark/>
          </w:tcPr>
          <w:p w14:paraId="55F366BC"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5B9114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 xml:space="preserve">Failu </w:t>
            </w:r>
            <w:proofErr w:type="spellStart"/>
            <w:r w:rsidRPr="00CB0BCD">
              <w:rPr>
                <w:rFonts w:ascii="Calibri" w:hAnsi="Calibri" w:cs="Calibri"/>
                <w:color w:val="000000"/>
                <w:sz w:val="22"/>
                <w:szCs w:val="22"/>
              </w:rPr>
              <w:t>tipas</w:t>
            </w:r>
            <w:proofErr w:type="spellEnd"/>
            <w:r w:rsidRPr="00CB0BCD">
              <w:rPr>
                <w:rFonts w:ascii="Calibri" w:hAnsi="Calibri" w:cs="Calibri"/>
                <w:color w:val="000000"/>
                <w:sz w:val="22"/>
                <w:szCs w:val="22"/>
              </w:rPr>
              <w:t xml:space="preserve"> ar paplašinājumu '{0}' jau ir reģistrēts.</w:t>
            </w:r>
          </w:p>
        </w:tc>
      </w:tr>
      <w:tr w:rsidR="00CB0BCD" w:rsidRPr="00CB0BCD" w14:paraId="18195F0A"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EAC7B8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BIB.014</w:t>
            </w:r>
          </w:p>
        </w:tc>
        <w:tc>
          <w:tcPr>
            <w:tcW w:w="1060" w:type="dxa"/>
            <w:tcBorders>
              <w:top w:val="nil"/>
              <w:left w:val="nil"/>
              <w:bottom w:val="single" w:sz="8" w:space="0" w:color="auto"/>
              <w:right w:val="single" w:sz="8" w:space="0" w:color="auto"/>
            </w:tcBorders>
            <w:shd w:val="clear" w:color="auto" w:fill="auto"/>
            <w:vAlign w:val="center"/>
            <w:hideMark/>
          </w:tcPr>
          <w:p w14:paraId="7A0B1093"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1587DC4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{0}' paraksta nav ziņojuma objektā.</w:t>
            </w:r>
          </w:p>
        </w:tc>
      </w:tr>
      <w:tr w:rsidR="00CB0BCD" w:rsidRPr="00CB0BCD" w14:paraId="04336F13"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05FC9A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BIB.015</w:t>
            </w:r>
          </w:p>
        </w:tc>
        <w:tc>
          <w:tcPr>
            <w:tcW w:w="1060" w:type="dxa"/>
            <w:tcBorders>
              <w:top w:val="nil"/>
              <w:left w:val="nil"/>
              <w:bottom w:val="single" w:sz="8" w:space="0" w:color="auto"/>
              <w:right w:val="single" w:sz="8" w:space="0" w:color="auto"/>
            </w:tcBorders>
            <w:shd w:val="clear" w:color="auto" w:fill="auto"/>
            <w:vAlign w:val="center"/>
            <w:hideMark/>
          </w:tcPr>
          <w:p w14:paraId="15C86018"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431B2A5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jābūt nosūtītam, t.i. ziņojumam jābūt izveidotam klienta parakstam.</w:t>
            </w:r>
          </w:p>
        </w:tc>
      </w:tr>
      <w:tr w:rsidR="00CB0BCD" w:rsidRPr="00CB0BCD" w14:paraId="1BF80EA3"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438D2D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BIB.016</w:t>
            </w:r>
          </w:p>
        </w:tc>
        <w:tc>
          <w:tcPr>
            <w:tcW w:w="1060" w:type="dxa"/>
            <w:tcBorders>
              <w:top w:val="nil"/>
              <w:left w:val="nil"/>
              <w:bottom w:val="single" w:sz="8" w:space="0" w:color="auto"/>
              <w:right w:val="single" w:sz="8" w:space="0" w:color="auto"/>
            </w:tcBorders>
            <w:shd w:val="clear" w:color="auto" w:fill="auto"/>
            <w:vAlign w:val="center"/>
            <w:hideMark/>
          </w:tcPr>
          <w:p w14:paraId="52FE5382"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01D6794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jau ir pievienots DIV servera apliecinājums.</w:t>
            </w:r>
          </w:p>
        </w:tc>
      </w:tr>
      <w:tr w:rsidR="00CB0BCD" w:rsidRPr="00CB0BCD" w14:paraId="00409DA4"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656354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BIB.017</w:t>
            </w:r>
          </w:p>
        </w:tc>
        <w:tc>
          <w:tcPr>
            <w:tcW w:w="1060" w:type="dxa"/>
            <w:tcBorders>
              <w:top w:val="nil"/>
              <w:left w:val="nil"/>
              <w:bottom w:val="single" w:sz="8" w:space="0" w:color="auto"/>
              <w:right w:val="single" w:sz="8" w:space="0" w:color="auto"/>
            </w:tcBorders>
            <w:shd w:val="clear" w:color="auto" w:fill="auto"/>
            <w:vAlign w:val="center"/>
            <w:hideMark/>
          </w:tcPr>
          <w:p w14:paraId="04466F7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1D2DC73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Lai nosūtītu ziņojumu, ir jādefinē vismaz viens adresāts.</w:t>
            </w:r>
          </w:p>
        </w:tc>
      </w:tr>
      <w:tr w:rsidR="00CB0BCD" w:rsidRPr="00CB0BCD" w14:paraId="0543C9FA"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9EC5E7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BIB.018</w:t>
            </w:r>
          </w:p>
        </w:tc>
        <w:tc>
          <w:tcPr>
            <w:tcW w:w="1060" w:type="dxa"/>
            <w:tcBorders>
              <w:top w:val="nil"/>
              <w:left w:val="nil"/>
              <w:bottom w:val="single" w:sz="8" w:space="0" w:color="auto"/>
              <w:right w:val="single" w:sz="8" w:space="0" w:color="auto"/>
            </w:tcBorders>
            <w:shd w:val="clear" w:color="auto" w:fill="auto"/>
            <w:vAlign w:val="center"/>
            <w:hideMark/>
          </w:tcPr>
          <w:p w14:paraId="0BEFE1EF"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0CBB374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 adresātam ar indeksu '{0}' ir tukša e-adrese.</w:t>
            </w:r>
          </w:p>
        </w:tc>
      </w:tr>
      <w:tr w:rsidR="00CB0BCD" w:rsidRPr="00CB0BCD" w14:paraId="347AEFD4"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4A83DF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BIB.019</w:t>
            </w:r>
          </w:p>
        </w:tc>
        <w:tc>
          <w:tcPr>
            <w:tcW w:w="1060" w:type="dxa"/>
            <w:tcBorders>
              <w:top w:val="nil"/>
              <w:left w:val="nil"/>
              <w:bottom w:val="single" w:sz="8" w:space="0" w:color="auto"/>
              <w:right w:val="single" w:sz="8" w:space="0" w:color="auto"/>
            </w:tcBorders>
            <w:shd w:val="clear" w:color="auto" w:fill="auto"/>
            <w:vAlign w:val="center"/>
            <w:hideMark/>
          </w:tcPr>
          <w:p w14:paraId="155EAEF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6C69DE1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Datnei ar indeksu '{0}' nav satura.</w:t>
            </w:r>
          </w:p>
        </w:tc>
      </w:tr>
      <w:tr w:rsidR="00CB0BCD" w:rsidRPr="00CB0BCD" w14:paraId="3C5AA74F"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B4F641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BIB.020</w:t>
            </w:r>
          </w:p>
        </w:tc>
        <w:tc>
          <w:tcPr>
            <w:tcW w:w="1060" w:type="dxa"/>
            <w:tcBorders>
              <w:top w:val="nil"/>
              <w:left w:val="nil"/>
              <w:bottom w:val="single" w:sz="8" w:space="0" w:color="auto"/>
              <w:right w:val="single" w:sz="8" w:space="0" w:color="auto"/>
            </w:tcBorders>
            <w:shd w:val="clear" w:color="auto" w:fill="auto"/>
            <w:vAlign w:val="center"/>
            <w:hideMark/>
          </w:tcPr>
          <w:p w14:paraId="5FBEC806"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50C851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 saņēmējam ar e-adresi '{0}' nevar atrast publisko sertifikāta atslēgu šifrēšanai.</w:t>
            </w:r>
          </w:p>
        </w:tc>
      </w:tr>
      <w:tr w:rsidR="00CB0BCD" w:rsidRPr="00CB0BCD" w14:paraId="499F5555"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CD1676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BIB.021</w:t>
            </w:r>
          </w:p>
        </w:tc>
        <w:tc>
          <w:tcPr>
            <w:tcW w:w="1060" w:type="dxa"/>
            <w:tcBorders>
              <w:top w:val="nil"/>
              <w:left w:val="nil"/>
              <w:bottom w:val="single" w:sz="8" w:space="0" w:color="auto"/>
              <w:right w:val="single" w:sz="8" w:space="0" w:color="auto"/>
            </w:tcBorders>
            <w:shd w:val="clear" w:color="auto" w:fill="auto"/>
            <w:vAlign w:val="center"/>
            <w:hideMark/>
          </w:tcPr>
          <w:p w14:paraId="0877BA6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435A8F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Datnes jaukšanas algoritmam jābūt SHA-512</w:t>
            </w:r>
          </w:p>
        </w:tc>
      </w:tr>
      <w:tr w:rsidR="00CB0BCD" w:rsidRPr="00CB0BCD" w14:paraId="6BA1AB7B"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00997CD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BIB.022</w:t>
            </w:r>
          </w:p>
        </w:tc>
        <w:tc>
          <w:tcPr>
            <w:tcW w:w="1060" w:type="dxa"/>
            <w:tcBorders>
              <w:top w:val="nil"/>
              <w:left w:val="nil"/>
              <w:bottom w:val="single" w:sz="8" w:space="0" w:color="auto"/>
              <w:right w:val="single" w:sz="8" w:space="0" w:color="auto"/>
            </w:tcBorders>
            <w:shd w:val="clear" w:color="auto" w:fill="auto"/>
            <w:vAlign w:val="center"/>
            <w:hideMark/>
          </w:tcPr>
          <w:p w14:paraId="1B5616B9"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0B284E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Datnei jābūt definētai jaukšanas funkcijas vērtībai (</w:t>
            </w:r>
            <w:proofErr w:type="spellStart"/>
            <w:r w:rsidRPr="00CB0BCD">
              <w:rPr>
                <w:rFonts w:ascii="Calibri" w:hAnsi="Calibri" w:cs="Calibri"/>
                <w:color w:val="000000"/>
                <w:sz w:val="22"/>
                <w:szCs w:val="22"/>
              </w:rPr>
              <w:t>hash</w:t>
            </w:r>
            <w:proofErr w:type="spellEnd"/>
            <w:r w:rsidRPr="00CB0BCD">
              <w:rPr>
                <w:rFonts w:ascii="Calibri" w:hAnsi="Calibri" w:cs="Calibri"/>
                <w:color w:val="000000"/>
                <w:sz w:val="22"/>
                <w:szCs w:val="22"/>
              </w:rPr>
              <w:t>).</w:t>
            </w:r>
          </w:p>
        </w:tc>
      </w:tr>
      <w:tr w:rsidR="00CB0BCD" w:rsidRPr="00CB0BCD" w14:paraId="1AFA8518"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43C851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BIB.024</w:t>
            </w:r>
          </w:p>
        </w:tc>
        <w:tc>
          <w:tcPr>
            <w:tcW w:w="1060" w:type="dxa"/>
            <w:tcBorders>
              <w:top w:val="nil"/>
              <w:left w:val="nil"/>
              <w:bottom w:val="single" w:sz="8" w:space="0" w:color="auto"/>
              <w:right w:val="single" w:sz="8" w:space="0" w:color="auto"/>
            </w:tcBorders>
            <w:shd w:val="clear" w:color="auto" w:fill="auto"/>
            <w:vAlign w:val="center"/>
            <w:hideMark/>
          </w:tcPr>
          <w:p w14:paraId="10CBBE6C"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354E5A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 ir tukša.</w:t>
            </w:r>
          </w:p>
        </w:tc>
      </w:tr>
      <w:tr w:rsidR="00CB0BCD" w:rsidRPr="00CB0BCD" w14:paraId="4A7CA689"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7D0AC55"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BIB.025</w:t>
            </w:r>
          </w:p>
        </w:tc>
        <w:tc>
          <w:tcPr>
            <w:tcW w:w="1060" w:type="dxa"/>
            <w:tcBorders>
              <w:top w:val="nil"/>
              <w:left w:val="nil"/>
              <w:bottom w:val="single" w:sz="8" w:space="0" w:color="auto"/>
              <w:right w:val="single" w:sz="8" w:space="0" w:color="auto"/>
            </w:tcBorders>
            <w:shd w:val="clear" w:color="auto" w:fill="auto"/>
            <w:vAlign w:val="center"/>
            <w:hideMark/>
          </w:tcPr>
          <w:p w14:paraId="3B6FFEB6"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28B710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Nav iespējams noteikt vai datne ir šifrēta.</w:t>
            </w:r>
          </w:p>
        </w:tc>
      </w:tr>
      <w:tr w:rsidR="00CB0BCD" w:rsidRPr="00CB0BCD" w14:paraId="03EDF2F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B0DB30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BIB.026</w:t>
            </w:r>
          </w:p>
        </w:tc>
        <w:tc>
          <w:tcPr>
            <w:tcW w:w="1060" w:type="dxa"/>
            <w:tcBorders>
              <w:top w:val="nil"/>
              <w:left w:val="nil"/>
              <w:bottom w:val="single" w:sz="8" w:space="0" w:color="auto"/>
              <w:right w:val="single" w:sz="8" w:space="0" w:color="auto"/>
            </w:tcBorders>
            <w:shd w:val="clear" w:color="auto" w:fill="auto"/>
            <w:vAlign w:val="center"/>
            <w:hideMark/>
          </w:tcPr>
          <w:p w14:paraId="479AFF65"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044A155"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Šifrētas datnes izgūšanai attiecīgam sertifikātam jābūt pieejamam konfigurācijā.</w:t>
            </w:r>
          </w:p>
        </w:tc>
      </w:tr>
      <w:tr w:rsidR="00CB0BCD" w:rsidRPr="00CB0BCD" w14:paraId="6211CBA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A8F240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BIB.027</w:t>
            </w:r>
          </w:p>
        </w:tc>
        <w:tc>
          <w:tcPr>
            <w:tcW w:w="1060" w:type="dxa"/>
            <w:tcBorders>
              <w:top w:val="nil"/>
              <w:left w:val="nil"/>
              <w:bottom w:val="single" w:sz="8" w:space="0" w:color="auto"/>
              <w:right w:val="single" w:sz="8" w:space="0" w:color="auto"/>
            </w:tcBorders>
            <w:shd w:val="clear" w:color="auto" w:fill="auto"/>
            <w:vAlign w:val="center"/>
            <w:hideMark/>
          </w:tcPr>
          <w:p w14:paraId="40661E2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89E759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Datnes jaucējfunkcijas vērtība nesakrīt ar aploksnē norādīto vērtību.</w:t>
            </w:r>
          </w:p>
        </w:tc>
      </w:tr>
      <w:tr w:rsidR="00CB0BCD" w:rsidRPr="00CB0BCD" w14:paraId="53CC257E"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FBF203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BIB.028</w:t>
            </w:r>
          </w:p>
        </w:tc>
        <w:tc>
          <w:tcPr>
            <w:tcW w:w="1060" w:type="dxa"/>
            <w:tcBorders>
              <w:top w:val="nil"/>
              <w:left w:val="nil"/>
              <w:bottom w:val="single" w:sz="8" w:space="0" w:color="auto"/>
              <w:right w:val="single" w:sz="8" w:space="0" w:color="auto"/>
            </w:tcBorders>
            <w:shd w:val="clear" w:color="auto" w:fill="auto"/>
            <w:vAlign w:val="center"/>
            <w:hideMark/>
          </w:tcPr>
          <w:p w14:paraId="424471B7"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6CB641A"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jābūt piesaistītam apstiprināšanas informācijai, lai veiktu apstiprinājumu.</w:t>
            </w:r>
          </w:p>
        </w:tc>
      </w:tr>
      <w:tr w:rsidR="00CB0BCD" w:rsidRPr="00CB0BCD" w14:paraId="55FEDAF6"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9C729C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lastRenderedPageBreak/>
              <w:t>BIB.029</w:t>
            </w:r>
          </w:p>
        </w:tc>
        <w:tc>
          <w:tcPr>
            <w:tcW w:w="1060" w:type="dxa"/>
            <w:tcBorders>
              <w:top w:val="nil"/>
              <w:left w:val="nil"/>
              <w:bottom w:val="single" w:sz="8" w:space="0" w:color="auto"/>
              <w:right w:val="single" w:sz="8" w:space="0" w:color="auto"/>
            </w:tcBorders>
            <w:shd w:val="clear" w:color="auto" w:fill="auto"/>
            <w:vAlign w:val="center"/>
            <w:hideMark/>
          </w:tcPr>
          <w:p w14:paraId="489A199F"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AD5C54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Konfigurācijā norādītajai komunikācijas noildzei jābūt robežās starp 0 un 3600 sekundēm.</w:t>
            </w:r>
          </w:p>
        </w:tc>
      </w:tr>
    </w:tbl>
    <w:p w14:paraId="2D22EDDA" w14:textId="77777777" w:rsidR="00CB0BCD" w:rsidRPr="00CB0BCD" w:rsidRDefault="00CB0BCD" w:rsidP="00CB0BCD">
      <w:pPr>
        <w:pStyle w:val="RIXbody"/>
        <w:rPr>
          <w:lang w:eastAsia="lv-LV"/>
        </w:rPr>
      </w:pPr>
    </w:p>
    <w:p w14:paraId="300B9FE9" w14:textId="77777777" w:rsidR="00121A29" w:rsidRPr="00CB0BCD" w:rsidRDefault="00121A29">
      <w:pPr>
        <w:pStyle w:val="RIXbody"/>
        <w:rPr>
          <w:lang w:eastAsia="lv-LV"/>
        </w:rPr>
      </w:pPr>
    </w:p>
    <w:sectPr w:rsidR="00121A29" w:rsidRPr="00CB0BCD" w:rsidSect="002804A6">
      <w:headerReference w:type="default" r:id="rId13"/>
      <w:footerReference w:type="default" r:id="rId14"/>
      <w:headerReference w:type="first" r:id="rId15"/>
      <w:pgSz w:w="11908" w:h="16833"/>
      <w:pgMar w:top="1134" w:right="1134" w:bottom="1134" w:left="1701" w:header="720" w:footer="720" w:gutter="0"/>
      <w:paperSrc w:first="15" w:other="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8BAB" w14:textId="77777777" w:rsidR="00480A82" w:rsidRDefault="00480A82">
      <w:r>
        <w:separator/>
      </w:r>
    </w:p>
  </w:endnote>
  <w:endnote w:type="continuationSeparator" w:id="0">
    <w:p w14:paraId="36607A8E" w14:textId="77777777" w:rsidR="00480A82" w:rsidRDefault="0048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78F1" w14:textId="1C2FC2F4" w:rsidR="00DC41EA" w:rsidRDefault="00DC41EA" w:rsidP="00B0591D">
    <w:pPr>
      <w:pStyle w:val="Kjene"/>
      <w:jc w:val="center"/>
      <w:rPr>
        <w:b/>
        <w:sz w:val="28"/>
        <w:szCs w:val="28"/>
      </w:rPr>
    </w:pPr>
    <w:r w:rsidRPr="002E5E91">
      <w:rPr>
        <w:b/>
        <w:sz w:val="28"/>
        <w:szCs w:val="28"/>
      </w:rPr>
      <w:t>Rīga, 20</w:t>
    </w:r>
    <w:r w:rsidR="0071556B">
      <w:rPr>
        <w:b/>
        <w:sz w:val="28"/>
        <w:szCs w:val="28"/>
      </w:rPr>
      <w:t>2</w:t>
    </w:r>
    <w:r w:rsidR="00080D78">
      <w:rPr>
        <w:b/>
        <w:sz w:val="28"/>
        <w:szCs w:val="28"/>
      </w:rPr>
      <w:t>5</w:t>
    </w:r>
  </w:p>
  <w:p w14:paraId="50ECA591" w14:textId="77777777" w:rsidR="00DC41EA" w:rsidRDefault="00DC41EA" w:rsidP="00B0591D"/>
  <w:tbl>
    <w:tblPr>
      <w:tblW w:w="9738" w:type="dxa"/>
      <w:tblLook w:val="00A0" w:firstRow="1" w:lastRow="0" w:firstColumn="1" w:lastColumn="0" w:noHBand="0" w:noVBand="0"/>
    </w:tblPr>
    <w:tblGrid>
      <w:gridCol w:w="2776"/>
      <w:gridCol w:w="4892"/>
      <w:gridCol w:w="2070"/>
    </w:tblGrid>
    <w:tr w:rsidR="00DC41EA" w14:paraId="0AEBF0D8" w14:textId="77777777" w:rsidTr="00B0591D">
      <w:tc>
        <w:tcPr>
          <w:tcW w:w="2776" w:type="dxa"/>
          <w:vAlign w:val="center"/>
        </w:tcPr>
        <w:p w14:paraId="21989ACC" w14:textId="77777777" w:rsidR="00DC41EA" w:rsidRPr="00E846B9" w:rsidRDefault="00DC41EA" w:rsidP="00B0591D">
          <w:pPr>
            <w:pStyle w:val="Kjene"/>
            <w:jc w:val="center"/>
            <w:rPr>
              <w:rFonts w:ascii="Verdana" w:hAnsi="Verdana"/>
              <w:color w:val="0F0F0F"/>
            </w:rPr>
          </w:pPr>
          <w:r w:rsidRPr="00257CF8">
            <w:rPr>
              <w:rFonts w:ascii="Verdana" w:hAnsi="Verdana"/>
              <w:noProof/>
              <w:color w:val="0F0F0F"/>
            </w:rPr>
            <w:drawing>
              <wp:inline distT="0" distB="0" distL="0" distR="0" wp14:anchorId="19F34F13" wp14:editId="262D5915">
                <wp:extent cx="819150" cy="419100"/>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819150" cy="419100"/>
                        </a:xfrm>
                        <a:prstGeom prst="rect">
                          <a:avLst/>
                        </a:prstGeom>
                        <a:noFill/>
                        <a:ln w="9525">
                          <a:noFill/>
                          <a:miter lim="800000"/>
                          <a:headEnd/>
                          <a:tailEnd/>
                        </a:ln>
                      </pic:spPr>
                    </pic:pic>
                  </a:graphicData>
                </a:graphic>
              </wp:inline>
            </w:drawing>
          </w:r>
        </w:p>
      </w:tc>
      <w:tc>
        <w:tcPr>
          <w:tcW w:w="4892" w:type="dxa"/>
          <w:vAlign w:val="center"/>
        </w:tcPr>
        <w:p w14:paraId="767745E5" w14:textId="77777777" w:rsidR="00DC41EA" w:rsidRPr="00CE469B" w:rsidRDefault="00DC41EA" w:rsidP="00B0591D">
          <w:pPr>
            <w:pStyle w:val="Kjene"/>
            <w:rPr>
              <w:rFonts w:ascii="Verdana" w:hAnsi="Verdana"/>
              <w:noProof/>
              <w:color w:val="0F0F0F"/>
              <w:sz w:val="18"/>
              <w:szCs w:val="18"/>
              <w:lang w:val="en-US"/>
            </w:rPr>
          </w:pPr>
          <w:r w:rsidRPr="00E846B9">
            <w:rPr>
              <w:rFonts w:ascii="Arial" w:hAnsi="Arial" w:cs="Arial"/>
              <w:b/>
              <w:color w:val="000080"/>
              <w:sz w:val="18"/>
              <w:szCs w:val="18"/>
            </w:rPr>
            <w:t xml:space="preserve">       IEGULDĪJUMS TAVĀ NĀKOTNĒ</w:t>
          </w:r>
        </w:p>
      </w:tc>
      <w:tc>
        <w:tcPr>
          <w:tcW w:w="2070" w:type="dxa"/>
        </w:tcPr>
        <w:p w14:paraId="58C14E76" w14:textId="77777777" w:rsidR="00DC41EA" w:rsidRPr="00E846B9" w:rsidRDefault="00DC41EA" w:rsidP="00B0591D">
          <w:pPr>
            <w:pStyle w:val="Kjene"/>
            <w:jc w:val="both"/>
            <w:rPr>
              <w:rFonts w:ascii="Verdana" w:hAnsi="Verdana"/>
              <w:noProof/>
              <w:color w:val="0F0F0F"/>
              <w:lang w:val="en-US"/>
            </w:rPr>
          </w:pPr>
          <w:r w:rsidRPr="00257CF8">
            <w:rPr>
              <w:rFonts w:ascii="Verdana" w:hAnsi="Verdana"/>
              <w:noProof/>
              <w:color w:val="0F0F0F"/>
            </w:rPr>
            <w:drawing>
              <wp:inline distT="0" distB="0" distL="0" distR="0" wp14:anchorId="34BF318D" wp14:editId="25DCCD89">
                <wp:extent cx="561975" cy="466725"/>
                <wp:effectExtent l="19050" t="0" r="9525"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561975" cy="466725"/>
                        </a:xfrm>
                        <a:prstGeom prst="rect">
                          <a:avLst/>
                        </a:prstGeom>
                        <a:noFill/>
                        <a:ln w="9525">
                          <a:noFill/>
                          <a:miter lim="800000"/>
                          <a:headEnd/>
                          <a:tailEnd/>
                        </a:ln>
                      </pic:spPr>
                    </pic:pic>
                  </a:graphicData>
                </a:graphic>
              </wp:inline>
            </w:drawing>
          </w:r>
        </w:p>
      </w:tc>
    </w:tr>
  </w:tbl>
  <w:p w14:paraId="18833822" w14:textId="77777777" w:rsidR="00DC41EA" w:rsidRPr="002E5E91" w:rsidRDefault="00DC41EA" w:rsidP="00B0591D">
    <w:pPr>
      <w:pStyle w:val="Kjene"/>
      <w:jc w:val="center"/>
      <w:rPr>
        <w:b/>
        <w:sz w:val="28"/>
        <w:szCs w:val="28"/>
      </w:rPr>
    </w:pPr>
  </w:p>
  <w:p w14:paraId="7D0D2386" w14:textId="77777777" w:rsidR="00DC41EA" w:rsidRPr="006C2A92" w:rsidRDefault="00DC41EA" w:rsidP="00B0591D">
    <w:pPr>
      <w:pStyle w:val="Kjene"/>
      <w:jc w:val="center"/>
      <w:rPr>
        <w:b/>
        <w:sz w:val="28"/>
        <w:szCs w:val="28"/>
      </w:rPr>
    </w:pPr>
    <w:r>
      <w:rPr>
        <w:color w:val="000000"/>
        <w:szCs w:val="24"/>
      </w:rPr>
      <w:t>DOKUMENTS IR IEROBEŽOTAS PIEEJAMĪBAS INFORMĀCIJA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60" w:type="dxa"/>
      <w:tblLayout w:type="fixed"/>
      <w:tblCellMar>
        <w:left w:w="60" w:type="dxa"/>
        <w:right w:w="60" w:type="dxa"/>
      </w:tblCellMar>
      <w:tblLook w:val="0000" w:firstRow="0" w:lastRow="0" w:firstColumn="0" w:lastColumn="0" w:noHBand="0" w:noVBand="0"/>
    </w:tblPr>
    <w:tblGrid>
      <w:gridCol w:w="6237"/>
      <w:gridCol w:w="2835"/>
    </w:tblGrid>
    <w:tr w:rsidR="00DC41EA" w14:paraId="4FCE622F" w14:textId="77777777" w:rsidTr="00B0591D">
      <w:tc>
        <w:tcPr>
          <w:tcW w:w="6237" w:type="dxa"/>
          <w:tcBorders>
            <w:top w:val="single" w:sz="2" w:space="0" w:color="auto"/>
            <w:left w:val="nil"/>
            <w:bottom w:val="nil"/>
            <w:right w:val="nil"/>
          </w:tcBorders>
        </w:tcPr>
        <w:p w14:paraId="61B1D318" w14:textId="77777777" w:rsidR="00DC41EA" w:rsidRPr="009620B8" w:rsidRDefault="00DC41EA" w:rsidP="00B0591D">
          <w:pPr>
            <w:rPr>
              <w:color w:val="000000"/>
              <w:szCs w:val="24"/>
            </w:rPr>
          </w:pPr>
        </w:p>
      </w:tc>
      <w:tc>
        <w:tcPr>
          <w:tcW w:w="2835" w:type="dxa"/>
          <w:tcBorders>
            <w:top w:val="single" w:sz="2" w:space="0" w:color="auto"/>
            <w:left w:val="nil"/>
            <w:bottom w:val="nil"/>
            <w:right w:val="nil"/>
          </w:tcBorders>
        </w:tcPr>
        <w:p w14:paraId="7DFC36C7" w14:textId="77777777" w:rsidR="00DC41EA" w:rsidRPr="006D7623" w:rsidRDefault="00DC41EA" w:rsidP="00B0591D">
          <w:pPr>
            <w:pStyle w:val="Galvene"/>
            <w:jc w:val="right"/>
            <w:rPr>
              <w:color w:val="000000"/>
              <w:sz w:val="24"/>
              <w:szCs w:val="24"/>
            </w:rPr>
          </w:pPr>
          <w:r w:rsidRPr="006D7623">
            <w:rPr>
              <w:color w:val="000000"/>
              <w:sz w:val="24"/>
              <w:szCs w:val="24"/>
            </w:rPr>
            <w:fldChar w:fldCharType="begin"/>
          </w:r>
          <w:r w:rsidRPr="006D7623">
            <w:rPr>
              <w:color w:val="000000"/>
              <w:sz w:val="24"/>
              <w:szCs w:val="24"/>
            </w:rPr>
            <w:instrText>PAGE</w:instrText>
          </w:r>
          <w:r w:rsidRPr="006D7623">
            <w:rPr>
              <w:color w:val="000000"/>
              <w:sz w:val="24"/>
              <w:szCs w:val="24"/>
            </w:rPr>
            <w:fldChar w:fldCharType="separate"/>
          </w:r>
          <w:r w:rsidR="0071556B">
            <w:rPr>
              <w:noProof/>
              <w:color w:val="000000"/>
              <w:sz w:val="24"/>
              <w:szCs w:val="24"/>
            </w:rPr>
            <w:t>42</w:t>
          </w:r>
          <w:r w:rsidRPr="006D7623">
            <w:rPr>
              <w:color w:val="000000"/>
              <w:sz w:val="24"/>
              <w:szCs w:val="24"/>
            </w:rPr>
            <w:fldChar w:fldCharType="end"/>
          </w:r>
          <w:r w:rsidRPr="006D7623">
            <w:rPr>
              <w:color w:val="000000"/>
              <w:sz w:val="24"/>
              <w:szCs w:val="24"/>
            </w:rPr>
            <w:t>./</w:t>
          </w:r>
          <w:r w:rsidRPr="006D7623">
            <w:rPr>
              <w:color w:val="000000"/>
              <w:sz w:val="24"/>
              <w:szCs w:val="24"/>
            </w:rPr>
            <w:fldChar w:fldCharType="begin"/>
          </w:r>
          <w:r w:rsidRPr="006D7623">
            <w:rPr>
              <w:color w:val="000000"/>
              <w:sz w:val="24"/>
              <w:szCs w:val="24"/>
            </w:rPr>
            <w:instrText>NUMPAGES</w:instrText>
          </w:r>
          <w:r w:rsidRPr="006D7623">
            <w:rPr>
              <w:color w:val="000000"/>
              <w:sz w:val="24"/>
              <w:szCs w:val="24"/>
            </w:rPr>
            <w:fldChar w:fldCharType="separate"/>
          </w:r>
          <w:r w:rsidR="0071556B">
            <w:rPr>
              <w:noProof/>
              <w:color w:val="000000"/>
              <w:sz w:val="24"/>
              <w:szCs w:val="24"/>
            </w:rPr>
            <w:t>56</w:t>
          </w:r>
          <w:r w:rsidRPr="006D7623">
            <w:rPr>
              <w:color w:val="000000"/>
              <w:sz w:val="24"/>
              <w:szCs w:val="24"/>
            </w:rPr>
            <w:fldChar w:fldCharType="end"/>
          </w:r>
        </w:p>
      </w:tc>
    </w:tr>
  </w:tbl>
  <w:p w14:paraId="3B998283" w14:textId="77777777" w:rsidR="00DC41EA" w:rsidRPr="00AB7259" w:rsidRDefault="00DC41EA" w:rsidP="00BE4132">
    <w:pPr>
      <w:pStyle w:val="Kjene"/>
      <w:jc w:val="center"/>
      <w:rPr>
        <w:b/>
        <w:sz w:val="28"/>
        <w:szCs w:val="28"/>
      </w:rPr>
    </w:pPr>
    <w:r>
      <w:rPr>
        <w:color w:val="000000"/>
        <w:szCs w:val="24"/>
      </w:rPr>
      <w:t>DOKUMENTS IR IEROBEŽOTAS PIEEJAMĪBAS INFORMĀCIJA</w:t>
    </w:r>
  </w:p>
  <w:p w14:paraId="0B30A27A" w14:textId="77777777" w:rsidR="00DC41EA" w:rsidRDefault="00DC41EA" w:rsidP="00BE413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2A86" w14:textId="77777777" w:rsidR="00480A82" w:rsidRDefault="00480A82">
      <w:r>
        <w:separator/>
      </w:r>
    </w:p>
  </w:footnote>
  <w:footnote w:type="continuationSeparator" w:id="0">
    <w:p w14:paraId="4A63CC7F" w14:textId="77777777" w:rsidR="00480A82" w:rsidRDefault="0048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854F" w14:textId="77777777" w:rsidR="00DC41EA" w:rsidRDefault="00DC41EA" w:rsidP="00B0591D">
    <w:pPr>
      <w:pStyle w:val="Galvene"/>
      <w:tabs>
        <w:tab w:val="clear" w:pos="4320"/>
      </w:tabs>
      <w:jc w:val="center"/>
    </w:pPr>
    <w:r>
      <w:tab/>
    </w:r>
    <w:r>
      <w:tab/>
    </w:r>
    <w: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493"/>
    </w:tblGrid>
    <w:tr w:rsidR="00DC41EA" w14:paraId="3E2BE6B5" w14:textId="77777777" w:rsidTr="002804A6">
      <w:tc>
        <w:tcPr>
          <w:tcW w:w="4644" w:type="dxa"/>
          <w:vAlign w:val="center"/>
        </w:tcPr>
        <w:p w14:paraId="23D0F6FA" w14:textId="77777777" w:rsidR="00DC41EA" w:rsidRDefault="00DC41EA" w:rsidP="002804A6">
          <w:pPr>
            <w:pStyle w:val="Galvene"/>
            <w:jc w:val="center"/>
          </w:pPr>
          <w:r w:rsidRPr="00563ACE">
            <w:rPr>
              <w:noProof/>
            </w:rPr>
            <w:drawing>
              <wp:inline distT="0" distB="0" distL="0" distR="0" wp14:anchorId="3FB58CE9" wp14:editId="32EBACB3">
                <wp:extent cx="2257425" cy="1373837"/>
                <wp:effectExtent l="0" t="0" r="0" b="0"/>
                <wp:docPr id="1" name="Picture 1" descr="C:\Users\ritvars.prikulis.RIXTECH\AppData\Local\Microsoft\Windows\INetCache\Content.Outlook\34796NCP\Rix_technologies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vars.prikulis.RIXTECH\AppData\Local\Microsoft\Windows\INetCache\Content.Outlook\34796NCP\Rix_technologies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714" cy="1388010"/>
                        </a:xfrm>
                        <a:prstGeom prst="rect">
                          <a:avLst/>
                        </a:prstGeom>
                        <a:noFill/>
                        <a:ln>
                          <a:noFill/>
                        </a:ln>
                      </pic:spPr>
                    </pic:pic>
                  </a:graphicData>
                </a:graphic>
              </wp:inline>
            </w:drawing>
          </w:r>
        </w:p>
      </w:tc>
      <w:tc>
        <w:tcPr>
          <w:tcW w:w="4645" w:type="dxa"/>
          <w:vAlign w:val="center"/>
        </w:tcPr>
        <w:p w14:paraId="229F8F0B" w14:textId="77777777" w:rsidR="00DC41EA" w:rsidRDefault="00DC41EA" w:rsidP="002804A6">
          <w:pPr>
            <w:pStyle w:val="Galvene"/>
            <w:jc w:val="center"/>
          </w:pPr>
        </w:p>
        <w:p w14:paraId="5E3F51A4" w14:textId="77777777" w:rsidR="00DC41EA" w:rsidRDefault="00DC41EA" w:rsidP="002804A6">
          <w:pPr>
            <w:pStyle w:val="Galvene"/>
            <w:jc w:val="center"/>
          </w:pPr>
          <w:r>
            <w:rPr>
              <w:noProof/>
            </w:rPr>
            <w:drawing>
              <wp:inline distT="0" distB="0" distL="0" distR="0" wp14:anchorId="164D11A4" wp14:editId="25AA866A">
                <wp:extent cx="1486785" cy="1423283"/>
                <wp:effectExtent l="0" t="0" r="0" b="0"/>
                <wp:docPr id="2" name="Picture 2" descr="image, 215x206px, 22.16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215x206px, 22.16 K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501" cy="1440242"/>
                        </a:xfrm>
                        <a:prstGeom prst="rect">
                          <a:avLst/>
                        </a:prstGeom>
                        <a:noFill/>
                        <a:ln>
                          <a:noFill/>
                        </a:ln>
                      </pic:spPr>
                    </pic:pic>
                  </a:graphicData>
                </a:graphic>
              </wp:inline>
            </w:drawing>
          </w:r>
        </w:p>
      </w:tc>
    </w:tr>
  </w:tbl>
  <w:p w14:paraId="353E7756" w14:textId="77777777" w:rsidR="00DC41EA" w:rsidRPr="003F50A7" w:rsidRDefault="00DC41EA" w:rsidP="00B0591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60" w:type="dxa"/>
      <w:tblLayout w:type="fixed"/>
      <w:tblCellMar>
        <w:left w:w="60" w:type="dxa"/>
        <w:right w:w="60" w:type="dxa"/>
      </w:tblCellMar>
      <w:tblLook w:val="0000" w:firstRow="0" w:lastRow="0" w:firstColumn="0" w:lastColumn="0" w:noHBand="0" w:noVBand="0"/>
    </w:tblPr>
    <w:tblGrid>
      <w:gridCol w:w="6555"/>
      <w:gridCol w:w="2517"/>
    </w:tblGrid>
    <w:tr w:rsidR="00DC41EA" w14:paraId="080530F5" w14:textId="77777777" w:rsidTr="00B0591D">
      <w:trPr>
        <w:trHeight w:val="105"/>
      </w:trPr>
      <w:tc>
        <w:tcPr>
          <w:tcW w:w="6555" w:type="dxa"/>
          <w:tcBorders>
            <w:top w:val="nil"/>
            <w:left w:val="nil"/>
            <w:bottom w:val="nil"/>
            <w:right w:val="nil"/>
          </w:tcBorders>
        </w:tcPr>
        <w:p w14:paraId="5EAB8AEA" w14:textId="2049A9AD" w:rsidR="00DC41EA" w:rsidRPr="008E4955" w:rsidRDefault="00DC41EA" w:rsidP="00B0591D">
          <w:pPr>
            <w:pStyle w:val="Galvene"/>
            <w:rPr>
              <w:color w:val="000000"/>
            </w:rPr>
          </w:pPr>
          <w:r>
            <w:rPr>
              <w:color w:val="000000"/>
            </w:rPr>
            <w:fldChar w:fldCharType="begin"/>
          </w:r>
          <w:r>
            <w:rPr>
              <w:color w:val="000000"/>
            </w:rPr>
            <w:instrText xml:space="preserve"> DOCPROPERTY  Subject  \* MERGEFORMAT </w:instrText>
          </w:r>
          <w:r>
            <w:rPr>
              <w:color w:val="000000"/>
            </w:rPr>
            <w:fldChar w:fldCharType="separate"/>
          </w:r>
          <w:r w:rsidR="00A46378">
            <w:rPr>
              <w:color w:val="000000"/>
            </w:rPr>
            <w:t>Publiskās pārvaldes dokumentu</w:t>
          </w:r>
          <w:r w:rsidR="00A46378" w:rsidRPr="00A46378">
            <w:t xml:space="preserve"> pārvaldības sistēmu integrācijas vides izveide</w:t>
          </w:r>
          <w:r>
            <w:fldChar w:fldCharType="end"/>
          </w:r>
        </w:p>
      </w:tc>
      <w:tc>
        <w:tcPr>
          <w:tcW w:w="2517" w:type="dxa"/>
          <w:tcBorders>
            <w:top w:val="nil"/>
            <w:left w:val="nil"/>
            <w:bottom w:val="nil"/>
            <w:right w:val="nil"/>
          </w:tcBorders>
        </w:tcPr>
        <w:p w14:paraId="75FD0DBE" w14:textId="07BE0458" w:rsidR="00DC41EA" w:rsidRPr="008E4955" w:rsidRDefault="00DC41EA" w:rsidP="00B0591D">
          <w:pPr>
            <w:pStyle w:val="Galvene"/>
            <w:jc w:val="right"/>
            <w:rPr>
              <w:color w:val="000000"/>
            </w:rPr>
          </w:pPr>
          <w:r w:rsidRPr="008E4955">
            <w:rPr>
              <w:color w:val="000000"/>
            </w:rPr>
            <w:t xml:space="preserve">Versija </w:t>
          </w:r>
          <w:r>
            <w:rPr>
              <w:color w:val="000000"/>
            </w:rPr>
            <w:fldChar w:fldCharType="begin"/>
          </w:r>
          <w:r>
            <w:rPr>
              <w:color w:val="000000"/>
            </w:rPr>
            <w:instrText xml:space="preserve"> DOCPROPERTY  _DocVersion  \* MERGEFORMAT </w:instrText>
          </w:r>
          <w:r>
            <w:rPr>
              <w:color w:val="000000"/>
            </w:rPr>
            <w:fldChar w:fldCharType="separate"/>
          </w:r>
          <w:r w:rsidR="00A46378">
            <w:rPr>
              <w:color w:val="000000"/>
            </w:rPr>
            <w:t>1.4.1</w:t>
          </w:r>
          <w:r>
            <w:rPr>
              <w:color w:val="000000"/>
            </w:rPr>
            <w:fldChar w:fldCharType="end"/>
          </w:r>
        </w:p>
      </w:tc>
    </w:tr>
    <w:tr w:rsidR="00DC41EA" w14:paraId="4FCE0711" w14:textId="77777777" w:rsidTr="00B0591D">
      <w:tc>
        <w:tcPr>
          <w:tcW w:w="6555" w:type="dxa"/>
          <w:tcBorders>
            <w:top w:val="nil"/>
            <w:left w:val="nil"/>
            <w:bottom w:val="single" w:sz="2" w:space="0" w:color="auto"/>
            <w:right w:val="nil"/>
          </w:tcBorders>
        </w:tcPr>
        <w:p w14:paraId="4A33CF17" w14:textId="241D44EF" w:rsidR="00DC41EA" w:rsidRPr="00E36C60" w:rsidRDefault="00000000" w:rsidP="00B0591D">
          <w:pPr>
            <w:pStyle w:val="Galvene"/>
          </w:pPr>
          <w:fldSimple w:instr=" DOCPROPERTY  Title  \* MERGEFORMAT ">
            <w:r w:rsidR="00A46378">
              <w:t>Bibliotēkas integrācijas instrukcija</w:t>
            </w:r>
          </w:fldSimple>
        </w:p>
      </w:tc>
      <w:tc>
        <w:tcPr>
          <w:tcW w:w="2517" w:type="dxa"/>
          <w:tcBorders>
            <w:top w:val="nil"/>
            <w:left w:val="nil"/>
            <w:bottom w:val="single" w:sz="2" w:space="0" w:color="auto"/>
            <w:right w:val="nil"/>
          </w:tcBorders>
        </w:tcPr>
        <w:p w14:paraId="409C8603" w14:textId="63841C5D" w:rsidR="00DC41EA" w:rsidRPr="008E4955" w:rsidRDefault="00DC41EA" w:rsidP="00B0591D">
          <w:pPr>
            <w:pStyle w:val="Galvene"/>
            <w:jc w:val="right"/>
            <w:rPr>
              <w:color w:val="000000"/>
            </w:rPr>
          </w:pPr>
          <w:r w:rsidRPr="008E4955">
            <w:rPr>
              <w:color w:val="000000"/>
            </w:rPr>
            <w:t xml:space="preserve">Datums: </w:t>
          </w:r>
          <w:r>
            <w:rPr>
              <w:color w:val="000000"/>
            </w:rPr>
            <w:fldChar w:fldCharType="begin"/>
          </w:r>
          <w:r>
            <w:rPr>
              <w:color w:val="000000"/>
            </w:rPr>
            <w:instrText xml:space="preserve"> DOCPROPERTY  _DocVersionDate  \* MERGEFORMAT </w:instrText>
          </w:r>
          <w:r>
            <w:rPr>
              <w:color w:val="000000"/>
            </w:rPr>
            <w:fldChar w:fldCharType="separate"/>
          </w:r>
          <w:r w:rsidR="00A46378">
            <w:rPr>
              <w:color w:val="000000"/>
            </w:rPr>
            <w:t>27.06.2025</w:t>
          </w:r>
          <w:r>
            <w:rPr>
              <w:color w:val="000000"/>
            </w:rPr>
            <w:fldChar w:fldCharType="end"/>
          </w:r>
        </w:p>
      </w:tc>
    </w:tr>
  </w:tbl>
  <w:p w14:paraId="2DF1F92F" w14:textId="77777777" w:rsidR="00DC41EA" w:rsidRDefault="00DC41EA" w:rsidP="00BE413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60" w:type="dxa"/>
      <w:tblLayout w:type="fixed"/>
      <w:tblCellMar>
        <w:left w:w="60" w:type="dxa"/>
        <w:right w:w="60" w:type="dxa"/>
      </w:tblCellMar>
      <w:tblLook w:val="0000" w:firstRow="0" w:lastRow="0" w:firstColumn="0" w:lastColumn="0" w:noHBand="0" w:noVBand="0"/>
    </w:tblPr>
    <w:tblGrid>
      <w:gridCol w:w="6555"/>
      <w:gridCol w:w="2517"/>
    </w:tblGrid>
    <w:tr w:rsidR="00DC41EA" w14:paraId="03E2D727" w14:textId="77777777" w:rsidTr="00AB7259">
      <w:trPr>
        <w:trHeight w:val="105"/>
      </w:trPr>
      <w:tc>
        <w:tcPr>
          <w:tcW w:w="6555" w:type="dxa"/>
          <w:tcBorders>
            <w:top w:val="nil"/>
            <w:left w:val="nil"/>
            <w:bottom w:val="nil"/>
            <w:right w:val="nil"/>
          </w:tcBorders>
        </w:tcPr>
        <w:p w14:paraId="1C808FE8" w14:textId="77777777" w:rsidR="00DC41EA" w:rsidRPr="008E4955" w:rsidRDefault="00DC41EA" w:rsidP="00AB7259">
          <w:pPr>
            <w:pStyle w:val="Galvene"/>
            <w:rPr>
              <w:color w:val="000000"/>
            </w:rPr>
          </w:pPr>
          <w:r>
            <w:rPr>
              <w:color w:val="000000"/>
            </w:rPr>
            <w:fldChar w:fldCharType="begin"/>
          </w:r>
          <w:r>
            <w:rPr>
              <w:color w:val="000000"/>
            </w:rPr>
            <w:instrText xml:space="preserve"> DOCPROPERTY  Subject  \* MERGEFORMAT </w:instrText>
          </w:r>
          <w:r>
            <w:rPr>
              <w:color w:val="000000"/>
            </w:rPr>
            <w:fldChar w:fldCharType="separate"/>
          </w:r>
          <w:r w:rsidRPr="005A7411">
            <w:rPr>
              <w:color w:val="000000"/>
            </w:rPr>
            <w:t>Publiskās pārvaldes dokumentu</w:t>
          </w:r>
          <w:r>
            <w:t xml:space="preserve"> pārvaldības sistēmu integrācijas vides izveide</w:t>
          </w:r>
          <w:r>
            <w:fldChar w:fldCharType="end"/>
          </w:r>
        </w:p>
      </w:tc>
      <w:tc>
        <w:tcPr>
          <w:tcW w:w="2517" w:type="dxa"/>
          <w:tcBorders>
            <w:top w:val="nil"/>
            <w:left w:val="nil"/>
            <w:bottom w:val="nil"/>
            <w:right w:val="nil"/>
          </w:tcBorders>
        </w:tcPr>
        <w:p w14:paraId="0B1D7374" w14:textId="77777777" w:rsidR="00DC41EA" w:rsidRPr="008E4955" w:rsidRDefault="00DC41EA" w:rsidP="00AB7259">
          <w:pPr>
            <w:pStyle w:val="Galvene"/>
            <w:jc w:val="right"/>
            <w:rPr>
              <w:color w:val="000000"/>
            </w:rPr>
          </w:pPr>
          <w:r w:rsidRPr="008E4955">
            <w:rPr>
              <w:color w:val="000000"/>
            </w:rPr>
            <w:t xml:space="preserve">Versija </w:t>
          </w:r>
          <w:r>
            <w:rPr>
              <w:color w:val="000000"/>
            </w:rPr>
            <w:fldChar w:fldCharType="begin"/>
          </w:r>
          <w:r>
            <w:rPr>
              <w:color w:val="000000"/>
            </w:rPr>
            <w:instrText xml:space="preserve"> DOCPROPERTY  _DocVersion  \* MERGEFORMAT </w:instrText>
          </w:r>
          <w:r>
            <w:rPr>
              <w:color w:val="000000"/>
            </w:rPr>
            <w:fldChar w:fldCharType="separate"/>
          </w:r>
          <w:r w:rsidRPr="005A7411">
            <w:rPr>
              <w:color w:val="000000"/>
            </w:rPr>
            <w:t>0.2.0</w:t>
          </w:r>
          <w:r>
            <w:rPr>
              <w:color w:val="000000"/>
            </w:rPr>
            <w:fldChar w:fldCharType="end"/>
          </w:r>
        </w:p>
      </w:tc>
    </w:tr>
    <w:tr w:rsidR="00DC41EA" w14:paraId="736E1BE2" w14:textId="77777777" w:rsidTr="00AB7259">
      <w:tc>
        <w:tcPr>
          <w:tcW w:w="6555" w:type="dxa"/>
          <w:tcBorders>
            <w:top w:val="nil"/>
            <w:left w:val="nil"/>
            <w:bottom w:val="single" w:sz="2" w:space="0" w:color="auto"/>
            <w:right w:val="nil"/>
          </w:tcBorders>
        </w:tcPr>
        <w:p w14:paraId="30649483" w14:textId="77777777" w:rsidR="00DC41EA" w:rsidRPr="00E36C60" w:rsidRDefault="00000000" w:rsidP="00AB7259">
          <w:pPr>
            <w:pStyle w:val="Galvene"/>
          </w:pPr>
          <w:fldSimple w:instr=" DOCPROPERTY  Title  \* MERGEFORMAT ">
            <w:r w:rsidR="00DC41EA">
              <w:t>Sistēmas konceptuālā arhitektūra (Dokumentu integrācijas vide)</w:t>
            </w:r>
          </w:fldSimple>
        </w:p>
      </w:tc>
      <w:tc>
        <w:tcPr>
          <w:tcW w:w="2517" w:type="dxa"/>
          <w:tcBorders>
            <w:top w:val="nil"/>
            <w:left w:val="nil"/>
            <w:bottom w:val="single" w:sz="2" w:space="0" w:color="auto"/>
            <w:right w:val="nil"/>
          </w:tcBorders>
        </w:tcPr>
        <w:p w14:paraId="1DA238EA" w14:textId="77777777" w:rsidR="00DC41EA" w:rsidRPr="008E4955" w:rsidRDefault="00DC41EA" w:rsidP="00AB7259">
          <w:pPr>
            <w:pStyle w:val="Galvene"/>
            <w:jc w:val="right"/>
            <w:rPr>
              <w:color w:val="000000"/>
            </w:rPr>
          </w:pPr>
          <w:r w:rsidRPr="008E4955">
            <w:rPr>
              <w:color w:val="000000"/>
            </w:rPr>
            <w:t xml:space="preserve">Datums: </w:t>
          </w:r>
          <w:r>
            <w:rPr>
              <w:color w:val="000000"/>
            </w:rPr>
            <w:fldChar w:fldCharType="begin"/>
          </w:r>
          <w:r>
            <w:rPr>
              <w:color w:val="000000"/>
            </w:rPr>
            <w:instrText xml:space="preserve"> DOCPROPERTY  _DocVersionDate  \* MERGEFORMAT </w:instrText>
          </w:r>
          <w:r>
            <w:rPr>
              <w:color w:val="000000"/>
            </w:rPr>
            <w:fldChar w:fldCharType="separate"/>
          </w:r>
          <w:r w:rsidRPr="005A7411">
            <w:rPr>
              <w:color w:val="000000"/>
            </w:rPr>
            <w:t>28.04.2011</w:t>
          </w:r>
          <w:r>
            <w:rPr>
              <w:color w:val="000000"/>
            </w:rPr>
            <w:fldChar w:fldCharType="end"/>
          </w:r>
        </w:p>
      </w:tc>
    </w:tr>
  </w:tbl>
  <w:p w14:paraId="623093C0" w14:textId="77777777" w:rsidR="00DC41EA" w:rsidRDefault="00DC41EA" w:rsidP="00AB725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FA0AC18"/>
    <w:lvl w:ilvl="0">
      <w:numFmt w:val="bullet"/>
      <w:lvlText w:val="*"/>
      <w:lvlJc w:val="left"/>
    </w:lvl>
  </w:abstractNum>
  <w:abstractNum w:abstractNumId="1" w15:restartNumberingAfterBreak="0">
    <w:nsid w:val="00000001"/>
    <w:multiLevelType w:val="multilevel"/>
    <w:tmpl w:val="00000001"/>
    <w:name w:val="List1"/>
    <w:lvl w:ilvl="0">
      <w:start w:val="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2" w15:restartNumberingAfterBreak="0">
    <w:nsid w:val="00000002"/>
    <w:multiLevelType w:val="multilevel"/>
    <w:tmpl w:val="00000002"/>
    <w:name w:val="List2"/>
    <w:lvl w:ilvl="0">
      <w:start w:val="1"/>
      <w:numFmt w:val="bullet"/>
      <w:lvlText w:val="·"/>
      <w:lvlJc w:val="left"/>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3" w15:restartNumberingAfterBreak="0">
    <w:nsid w:val="00000003"/>
    <w:multiLevelType w:val="multilevel"/>
    <w:tmpl w:val="00000003"/>
    <w:name w:val="List3"/>
    <w:lvl w:ilvl="0">
      <w:start w:val="1"/>
      <w:numFmt w:val="bullet"/>
      <w:lvlText w:val="·"/>
      <w:lvlJc w:val="left"/>
      <w:rPr>
        <w:rFonts w:ascii="Times New Roman" w:hAnsi="Times New Roman"/>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4" w15:restartNumberingAfterBreak="0">
    <w:nsid w:val="00000004"/>
    <w:multiLevelType w:val="multilevel"/>
    <w:tmpl w:val="00000004"/>
    <w:name w:val="List4"/>
    <w:lvl w:ilvl="0">
      <w:start w:val="1"/>
      <w:numFmt w:val="bullet"/>
      <w:lvlText w:val="·"/>
      <w:lvlJc w:val="left"/>
      <w:rPr>
        <w:rFonts w:ascii="Times New Roman" w:hAnsi="Times New Roman"/>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5" w15:restartNumberingAfterBreak="0">
    <w:nsid w:val="00000005"/>
    <w:multiLevelType w:val="multilevel"/>
    <w:tmpl w:val="00000005"/>
    <w:name w:val="List5"/>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6" w15:restartNumberingAfterBreak="0">
    <w:nsid w:val="00000006"/>
    <w:multiLevelType w:val="multilevel"/>
    <w:tmpl w:val="00000006"/>
    <w:name w:val="List6"/>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7" w15:restartNumberingAfterBreak="0">
    <w:nsid w:val="00000007"/>
    <w:multiLevelType w:val="multilevel"/>
    <w:tmpl w:val="00000007"/>
    <w:name w:val="List7"/>
    <w:lvl w:ilvl="0">
      <w:start w:val="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8" w15:restartNumberingAfterBreak="0">
    <w:nsid w:val="00000008"/>
    <w:multiLevelType w:val="multilevel"/>
    <w:tmpl w:val="00000008"/>
    <w:name w:val="List8"/>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9" w15:restartNumberingAfterBreak="0">
    <w:nsid w:val="00000009"/>
    <w:multiLevelType w:val="multilevel"/>
    <w:tmpl w:val="00000009"/>
    <w:name w:val="List9"/>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0" w15:restartNumberingAfterBreak="0">
    <w:nsid w:val="0000000A"/>
    <w:multiLevelType w:val="multilevel"/>
    <w:tmpl w:val="0000000A"/>
    <w:name w:val="List10"/>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1" w15:restartNumberingAfterBreak="0">
    <w:nsid w:val="0000000B"/>
    <w:multiLevelType w:val="multilevel"/>
    <w:tmpl w:val="0000000B"/>
    <w:name w:val="List11"/>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2" w15:restartNumberingAfterBreak="0">
    <w:nsid w:val="05955A88"/>
    <w:multiLevelType w:val="hybridMultilevel"/>
    <w:tmpl w:val="D15C5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7CB1E0E"/>
    <w:multiLevelType w:val="hybridMultilevel"/>
    <w:tmpl w:val="8942411A"/>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14" w15:restartNumberingAfterBreak="0">
    <w:nsid w:val="11B6225B"/>
    <w:multiLevelType w:val="hybridMultilevel"/>
    <w:tmpl w:val="86FC0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1E24AF4"/>
    <w:multiLevelType w:val="hybridMultilevel"/>
    <w:tmpl w:val="5E50B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BF4277"/>
    <w:multiLevelType w:val="hybridMultilevel"/>
    <w:tmpl w:val="2592B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326DD5"/>
    <w:multiLevelType w:val="hybridMultilevel"/>
    <w:tmpl w:val="B9D6D94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15:restartNumberingAfterBreak="0">
    <w:nsid w:val="191037C0"/>
    <w:multiLevelType w:val="hybridMultilevel"/>
    <w:tmpl w:val="0C687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C756861"/>
    <w:multiLevelType w:val="hybridMultilevel"/>
    <w:tmpl w:val="C2388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5D6A04"/>
    <w:multiLevelType w:val="multilevel"/>
    <w:tmpl w:val="C91CAC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F9C673A"/>
    <w:multiLevelType w:val="hybridMultilevel"/>
    <w:tmpl w:val="E620D8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94F6712"/>
    <w:multiLevelType w:val="hybridMultilevel"/>
    <w:tmpl w:val="DD885AA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2B19633D"/>
    <w:multiLevelType w:val="multilevel"/>
    <w:tmpl w:val="00000001"/>
    <w:lvl w:ilvl="0">
      <w:start w:val="1"/>
      <w:numFmt w:val="bullet"/>
      <w:lvlText w:val="·"/>
      <w:lvlJc w:val="left"/>
      <w:rPr>
        <w:rFonts w:ascii="Symbol" w:hAnsi="Symbol" w:cs="Symbol"/>
        <w:color w:val="000000"/>
        <w:sz w:val="22"/>
      </w:rPr>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24" w15:restartNumberingAfterBreak="0">
    <w:nsid w:val="2CF56FC1"/>
    <w:multiLevelType w:val="hybridMultilevel"/>
    <w:tmpl w:val="ADE48F6A"/>
    <w:lvl w:ilvl="0" w:tplc="4AE210F4">
      <w:start w:val="1"/>
      <w:numFmt w:val="bullet"/>
      <w:pStyle w:val="RIXBullet2"/>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30BC51A7"/>
    <w:multiLevelType w:val="singleLevel"/>
    <w:tmpl w:val="5010049E"/>
    <w:lvl w:ilvl="0">
      <w:start w:val="1"/>
      <w:numFmt w:val="bullet"/>
      <w:pStyle w:val="RIXbullet"/>
      <w:lvlText w:val=""/>
      <w:lvlJc w:val="left"/>
      <w:pPr>
        <w:tabs>
          <w:tab w:val="num" w:pos="360"/>
        </w:tabs>
        <w:ind w:left="360" w:hanging="360"/>
      </w:pPr>
      <w:rPr>
        <w:rFonts w:ascii="Symbol" w:hAnsi="Symbol" w:hint="default"/>
      </w:rPr>
    </w:lvl>
  </w:abstractNum>
  <w:abstractNum w:abstractNumId="26" w15:restartNumberingAfterBreak="0">
    <w:nsid w:val="312D4B1F"/>
    <w:multiLevelType w:val="hybridMultilevel"/>
    <w:tmpl w:val="70A61A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47776E2"/>
    <w:multiLevelType w:val="hybridMultilevel"/>
    <w:tmpl w:val="33F4850C"/>
    <w:lvl w:ilvl="0" w:tplc="70A4B734">
      <w:start w:val="1"/>
      <w:numFmt w:val="bullet"/>
      <w:pStyle w:val="rupbuttons"/>
      <w:lvlText w:val=""/>
      <w:lvlJc w:val="left"/>
      <w:pPr>
        <w:tabs>
          <w:tab w:val="num" w:pos="1440"/>
        </w:tabs>
        <w:ind w:left="1440" w:hanging="360"/>
      </w:pPr>
      <w:rPr>
        <w:rFonts w:ascii="Symbol" w:hAnsi="Symbol" w:hint="default"/>
      </w:rPr>
    </w:lvl>
    <w:lvl w:ilvl="1" w:tplc="F5CC44E4">
      <w:start w:val="1"/>
      <w:numFmt w:val="bullet"/>
      <w:pStyle w:val="bodybutton"/>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7282BCE"/>
    <w:multiLevelType w:val="hybridMultilevel"/>
    <w:tmpl w:val="5E289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7404435"/>
    <w:multiLevelType w:val="hybridMultilevel"/>
    <w:tmpl w:val="B636BBEC"/>
    <w:lvl w:ilvl="0" w:tplc="195C52E4">
      <w:start w:val="1"/>
      <w:numFmt w:val="bullet"/>
      <w:pStyle w:val="tablebull"/>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3A255F02"/>
    <w:multiLevelType w:val="hybridMultilevel"/>
    <w:tmpl w:val="29DC3B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D354FE6"/>
    <w:multiLevelType w:val="hybridMultilevel"/>
    <w:tmpl w:val="D688C61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8DC91B5"/>
    <w:multiLevelType w:val="multilevel"/>
    <w:tmpl w:val="0000000C"/>
    <w:name w:val="List1222414773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33" w15:restartNumberingAfterBreak="0">
    <w:nsid w:val="49D367EF"/>
    <w:multiLevelType w:val="hybridMultilevel"/>
    <w:tmpl w:val="152448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AA14635"/>
    <w:multiLevelType w:val="hybridMultilevel"/>
    <w:tmpl w:val="4A3E9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7807F04"/>
    <w:multiLevelType w:val="hybridMultilevel"/>
    <w:tmpl w:val="76889F42"/>
    <w:lvl w:ilvl="0" w:tplc="0426000F">
      <w:start w:val="1"/>
      <w:numFmt w:val="decimal"/>
      <w:lvlText w:val="%1."/>
      <w:lvlJc w:val="left"/>
      <w:pPr>
        <w:ind w:left="1209" w:hanging="360"/>
      </w:pPr>
      <w:rPr>
        <w:rFonts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36" w15:restartNumberingAfterBreak="0">
    <w:nsid w:val="5954312C"/>
    <w:multiLevelType w:val="hybridMultilevel"/>
    <w:tmpl w:val="3F5E430C"/>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37" w15:restartNumberingAfterBreak="0">
    <w:nsid w:val="596676CA"/>
    <w:multiLevelType w:val="hybridMultilevel"/>
    <w:tmpl w:val="DF3C8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E0355A6"/>
    <w:multiLevelType w:val="hybridMultilevel"/>
    <w:tmpl w:val="2C60EE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EAF241B"/>
    <w:multiLevelType w:val="multilevel"/>
    <w:tmpl w:val="E62478F4"/>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0" w15:restartNumberingAfterBreak="0">
    <w:nsid w:val="621634FA"/>
    <w:multiLevelType w:val="hybridMultilevel"/>
    <w:tmpl w:val="F72853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9436CB8"/>
    <w:multiLevelType w:val="hybridMultilevel"/>
    <w:tmpl w:val="39AAB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9CE3ED8"/>
    <w:multiLevelType w:val="hybridMultilevel"/>
    <w:tmpl w:val="53348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266A7F"/>
    <w:multiLevelType w:val="multilevel"/>
    <w:tmpl w:val="0000000D"/>
    <w:name w:val="List1242208214_1"/>
    <w:lvl w:ilvl="0">
      <w:start w:val="1"/>
      <w:numFmt w:val="decimal"/>
      <w:lvlText w:val="%1."/>
      <w:lvlJc w:val="left"/>
      <w:rPr>
        <w:rFonts w:ascii="Times New Roman" w:hAnsi="Times New Roman" w:cs="Times New Roman"/>
        <w:b/>
        <w:bCs/>
        <w:color w:val="0F0F0F"/>
        <w:sz w:val="32"/>
        <w:szCs w:val="32"/>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4" w15:restartNumberingAfterBreak="0">
    <w:nsid w:val="6B266A80"/>
    <w:multiLevelType w:val="multilevel"/>
    <w:tmpl w:val="0000000E"/>
    <w:name w:val="List1242208228_1"/>
    <w:lvl w:ilvl="0">
      <w:start w:val="1"/>
      <w:numFmt w:val="decimal"/>
      <w:lvlText w:val="%1."/>
      <w:lvlJc w:val="left"/>
      <w:rPr>
        <w:rFonts w:ascii="Times New Roman" w:hAnsi="Times New Roman" w:cs="Times New Roman"/>
        <w:b/>
        <w:bCs/>
        <w:i/>
        <w:iCs/>
        <w:color w:val="0F0F0F"/>
        <w:sz w:val="28"/>
        <w:szCs w:val="28"/>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5" w15:restartNumberingAfterBreak="0">
    <w:nsid w:val="6B266A81"/>
    <w:multiLevelType w:val="multilevel"/>
    <w:tmpl w:val="0000000F"/>
    <w:name w:val="List1242208244_1"/>
    <w:lvl w:ilvl="0">
      <w:start w:val="1"/>
      <w:numFmt w:val="decimal"/>
      <w:lvlText w:val="%1."/>
      <w:lvlJc w:val="left"/>
      <w:rPr>
        <w:rFonts w:ascii="Times New Roman" w:hAnsi="Times New Roman" w:cs="Times New Roman"/>
        <w:b/>
        <w:bCs/>
        <w:i/>
        <w:iCs/>
        <w:color w:val="0F0F0F"/>
        <w:sz w:val="28"/>
        <w:szCs w:val="28"/>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6" w15:restartNumberingAfterBreak="0">
    <w:nsid w:val="6B266A82"/>
    <w:multiLevelType w:val="multilevel"/>
    <w:tmpl w:val="00000010"/>
    <w:name w:val="List1242208866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7" w15:restartNumberingAfterBreak="0">
    <w:nsid w:val="6B266A83"/>
    <w:multiLevelType w:val="multilevel"/>
    <w:tmpl w:val="00000011"/>
    <w:name w:val="List1242209170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8" w15:restartNumberingAfterBreak="0">
    <w:nsid w:val="6B266A84"/>
    <w:multiLevelType w:val="multilevel"/>
    <w:tmpl w:val="00000012"/>
    <w:name w:val="List1242209401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9" w15:restartNumberingAfterBreak="0">
    <w:nsid w:val="77E60E7B"/>
    <w:multiLevelType w:val="hybridMultilevel"/>
    <w:tmpl w:val="76889F42"/>
    <w:lvl w:ilvl="0" w:tplc="0426000F">
      <w:start w:val="1"/>
      <w:numFmt w:val="decimal"/>
      <w:lvlText w:val="%1."/>
      <w:lvlJc w:val="left"/>
      <w:pPr>
        <w:ind w:left="1209" w:hanging="360"/>
      </w:pPr>
      <w:rPr>
        <w:rFonts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50" w15:restartNumberingAfterBreak="0">
    <w:nsid w:val="7ACB0A74"/>
    <w:multiLevelType w:val="hybridMultilevel"/>
    <w:tmpl w:val="DB6C3E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E3D3DF0"/>
    <w:multiLevelType w:val="hybridMultilevel"/>
    <w:tmpl w:val="C6843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CF0DB2"/>
    <w:multiLevelType w:val="hybridMultilevel"/>
    <w:tmpl w:val="3CE0BA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757204">
    <w:abstractNumId w:val="29"/>
  </w:num>
  <w:num w:numId="2" w16cid:durableId="2126921028">
    <w:abstractNumId w:val="25"/>
  </w:num>
  <w:num w:numId="3" w16cid:durableId="1648705962">
    <w:abstractNumId w:val="27"/>
  </w:num>
  <w:num w:numId="4" w16cid:durableId="1275750167">
    <w:abstractNumId w:val="24"/>
  </w:num>
  <w:num w:numId="5" w16cid:durableId="525098789">
    <w:abstractNumId w:val="20"/>
  </w:num>
  <w:num w:numId="6" w16cid:durableId="1313559562">
    <w:abstractNumId w:val="16"/>
  </w:num>
  <w:num w:numId="7" w16cid:durableId="434714466">
    <w:abstractNumId w:val="51"/>
  </w:num>
  <w:num w:numId="8" w16cid:durableId="192771967">
    <w:abstractNumId w:val="49"/>
  </w:num>
  <w:num w:numId="9" w16cid:durableId="422456241">
    <w:abstractNumId w:val="17"/>
  </w:num>
  <w:num w:numId="10" w16cid:durableId="1970432565">
    <w:abstractNumId w:val="20"/>
  </w:num>
  <w:num w:numId="11" w16cid:durableId="32317416">
    <w:abstractNumId w:val="20"/>
  </w:num>
  <w:num w:numId="12" w16cid:durableId="290861974">
    <w:abstractNumId w:val="37"/>
  </w:num>
  <w:num w:numId="13" w16cid:durableId="1227227729">
    <w:abstractNumId w:val="33"/>
  </w:num>
  <w:num w:numId="14" w16cid:durableId="1789733868">
    <w:abstractNumId w:val="30"/>
  </w:num>
  <w:num w:numId="15" w16cid:durableId="846017218">
    <w:abstractNumId w:val="0"/>
    <w:lvlOverride w:ilvl="0">
      <w:lvl w:ilvl="0">
        <w:numFmt w:val="bullet"/>
        <w:lvlText w:val=""/>
        <w:legacy w:legacy="1" w:legacySpace="0" w:legacyIndent="0"/>
        <w:lvlJc w:val="left"/>
        <w:rPr>
          <w:rFonts w:ascii="Symbol" w:hAnsi="Symbol" w:hint="default"/>
        </w:rPr>
      </w:lvl>
    </w:lvlOverride>
  </w:num>
  <w:num w:numId="16" w16cid:durableId="214396355">
    <w:abstractNumId w:val="42"/>
  </w:num>
  <w:num w:numId="17" w16cid:durableId="1102530049">
    <w:abstractNumId w:val="18"/>
  </w:num>
  <w:num w:numId="18" w16cid:durableId="1027680760">
    <w:abstractNumId w:val="35"/>
  </w:num>
  <w:num w:numId="19" w16cid:durableId="831412061">
    <w:abstractNumId w:val="14"/>
  </w:num>
  <w:num w:numId="20" w16cid:durableId="1451712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39647">
    <w:abstractNumId w:val="13"/>
  </w:num>
  <w:num w:numId="22" w16cid:durableId="1381589364">
    <w:abstractNumId w:val="31"/>
  </w:num>
  <w:num w:numId="23" w16cid:durableId="614213348">
    <w:abstractNumId w:val="36"/>
  </w:num>
  <w:num w:numId="24" w16cid:durableId="360211463">
    <w:abstractNumId w:val="38"/>
  </w:num>
  <w:num w:numId="25" w16cid:durableId="746611234">
    <w:abstractNumId w:val="52"/>
  </w:num>
  <w:num w:numId="26" w16cid:durableId="520775835">
    <w:abstractNumId w:val="39"/>
  </w:num>
  <w:num w:numId="27" w16cid:durableId="1129084615">
    <w:abstractNumId w:val="28"/>
  </w:num>
  <w:num w:numId="28" w16cid:durableId="974876702">
    <w:abstractNumId w:val="23"/>
  </w:num>
  <w:num w:numId="29" w16cid:durableId="377977249">
    <w:abstractNumId w:val="41"/>
  </w:num>
  <w:num w:numId="30" w16cid:durableId="1809400513">
    <w:abstractNumId w:val="39"/>
  </w:num>
  <w:num w:numId="31" w16cid:durableId="1727800296">
    <w:abstractNumId w:val="21"/>
  </w:num>
  <w:num w:numId="32" w16cid:durableId="1777827065">
    <w:abstractNumId w:val="12"/>
  </w:num>
  <w:num w:numId="33" w16cid:durableId="1986665811">
    <w:abstractNumId w:val="22"/>
  </w:num>
  <w:num w:numId="34" w16cid:durableId="708528820">
    <w:abstractNumId w:val="26"/>
  </w:num>
  <w:num w:numId="35" w16cid:durableId="856163539">
    <w:abstractNumId w:val="50"/>
  </w:num>
  <w:num w:numId="36" w16cid:durableId="317802940">
    <w:abstractNumId w:val="34"/>
  </w:num>
  <w:num w:numId="37" w16cid:durableId="1413963960">
    <w:abstractNumId w:val="19"/>
  </w:num>
  <w:num w:numId="38" w16cid:durableId="166319633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NotTrackFormatting/>
  <w:defaultTabStop w:val="720"/>
  <w:clickAndTypeStyle w:val="RIXbody"/>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3D"/>
    <w:rsid w:val="00000B37"/>
    <w:rsid w:val="00000D45"/>
    <w:rsid w:val="000036E4"/>
    <w:rsid w:val="00003BC0"/>
    <w:rsid w:val="00003EB6"/>
    <w:rsid w:val="00004F31"/>
    <w:rsid w:val="00004FF4"/>
    <w:rsid w:val="00005BDE"/>
    <w:rsid w:val="000063C9"/>
    <w:rsid w:val="00006571"/>
    <w:rsid w:val="00010366"/>
    <w:rsid w:val="00010E1E"/>
    <w:rsid w:val="00011344"/>
    <w:rsid w:val="00011B09"/>
    <w:rsid w:val="00013C8F"/>
    <w:rsid w:val="000178F5"/>
    <w:rsid w:val="0002026E"/>
    <w:rsid w:val="000204B0"/>
    <w:rsid w:val="000206CE"/>
    <w:rsid w:val="00022461"/>
    <w:rsid w:val="00022D15"/>
    <w:rsid w:val="000246A4"/>
    <w:rsid w:val="000258B4"/>
    <w:rsid w:val="00025EB6"/>
    <w:rsid w:val="00026675"/>
    <w:rsid w:val="000272E5"/>
    <w:rsid w:val="000304B1"/>
    <w:rsid w:val="000318B3"/>
    <w:rsid w:val="0003383C"/>
    <w:rsid w:val="00034479"/>
    <w:rsid w:val="0003486F"/>
    <w:rsid w:val="0003651C"/>
    <w:rsid w:val="00037A57"/>
    <w:rsid w:val="00037DEF"/>
    <w:rsid w:val="0004100A"/>
    <w:rsid w:val="000416B2"/>
    <w:rsid w:val="00041E11"/>
    <w:rsid w:val="00042224"/>
    <w:rsid w:val="00042D67"/>
    <w:rsid w:val="00042F57"/>
    <w:rsid w:val="0004370B"/>
    <w:rsid w:val="00045A1B"/>
    <w:rsid w:val="000504D2"/>
    <w:rsid w:val="00050B8B"/>
    <w:rsid w:val="00051258"/>
    <w:rsid w:val="0005290E"/>
    <w:rsid w:val="00053541"/>
    <w:rsid w:val="000541E0"/>
    <w:rsid w:val="00055866"/>
    <w:rsid w:val="000560E9"/>
    <w:rsid w:val="00056300"/>
    <w:rsid w:val="00056893"/>
    <w:rsid w:val="00057F95"/>
    <w:rsid w:val="000617DD"/>
    <w:rsid w:val="0006348C"/>
    <w:rsid w:val="000655E1"/>
    <w:rsid w:val="000657C8"/>
    <w:rsid w:val="0006605C"/>
    <w:rsid w:val="000727B7"/>
    <w:rsid w:val="00073C79"/>
    <w:rsid w:val="00076032"/>
    <w:rsid w:val="00080D78"/>
    <w:rsid w:val="00084900"/>
    <w:rsid w:val="000854D6"/>
    <w:rsid w:val="000868EE"/>
    <w:rsid w:val="00087580"/>
    <w:rsid w:val="00092577"/>
    <w:rsid w:val="00094EFB"/>
    <w:rsid w:val="00097EC0"/>
    <w:rsid w:val="000A1370"/>
    <w:rsid w:val="000A1A53"/>
    <w:rsid w:val="000A2F29"/>
    <w:rsid w:val="000A62D8"/>
    <w:rsid w:val="000A6B0E"/>
    <w:rsid w:val="000A704E"/>
    <w:rsid w:val="000A7DCC"/>
    <w:rsid w:val="000B008F"/>
    <w:rsid w:val="000B10EE"/>
    <w:rsid w:val="000B1622"/>
    <w:rsid w:val="000B209D"/>
    <w:rsid w:val="000B7C4C"/>
    <w:rsid w:val="000B7EAD"/>
    <w:rsid w:val="000C00CC"/>
    <w:rsid w:val="000C0FB8"/>
    <w:rsid w:val="000C1CE3"/>
    <w:rsid w:val="000C73A5"/>
    <w:rsid w:val="000C75C7"/>
    <w:rsid w:val="000D04DB"/>
    <w:rsid w:val="000D1326"/>
    <w:rsid w:val="000D19D4"/>
    <w:rsid w:val="000D539D"/>
    <w:rsid w:val="000D5D41"/>
    <w:rsid w:val="000D6F1B"/>
    <w:rsid w:val="000E00D6"/>
    <w:rsid w:val="000E1597"/>
    <w:rsid w:val="000E1CB0"/>
    <w:rsid w:val="000E34E4"/>
    <w:rsid w:val="000E3B29"/>
    <w:rsid w:val="000E4730"/>
    <w:rsid w:val="000E4CD0"/>
    <w:rsid w:val="000E6E10"/>
    <w:rsid w:val="000E7443"/>
    <w:rsid w:val="000E7907"/>
    <w:rsid w:val="000F00BF"/>
    <w:rsid w:val="000F073A"/>
    <w:rsid w:val="000F11A3"/>
    <w:rsid w:val="000F1449"/>
    <w:rsid w:val="000F2AE3"/>
    <w:rsid w:val="000F32FD"/>
    <w:rsid w:val="000F3534"/>
    <w:rsid w:val="000F3A15"/>
    <w:rsid w:val="000F3F5C"/>
    <w:rsid w:val="000F540F"/>
    <w:rsid w:val="000F6201"/>
    <w:rsid w:val="000F723B"/>
    <w:rsid w:val="000F78BF"/>
    <w:rsid w:val="000F7D91"/>
    <w:rsid w:val="001000C6"/>
    <w:rsid w:val="00102EA4"/>
    <w:rsid w:val="00103010"/>
    <w:rsid w:val="00103AC5"/>
    <w:rsid w:val="00104948"/>
    <w:rsid w:val="00107B68"/>
    <w:rsid w:val="00110A2B"/>
    <w:rsid w:val="0011203F"/>
    <w:rsid w:val="0011244D"/>
    <w:rsid w:val="001124D8"/>
    <w:rsid w:val="001150C2"/>
    <w:rsid w:val="0011544E"/>
    <w:rsid w:val="00116889"/>
    <w:rsid w:val="00120892"/>
    <w:rsid w:val="00121A29"/>
    <w:rsid w:val="00122552"/>
    <w:rsid w:val="0012398F"/>
    <w:rsid w:val="00124C03"/>
    <w:rsid w:val="00126584"/>
    <w:rsid w:val="001271DF"/>
    <w:rsid w:val="00127AFE"/>
    <w:rsid w:val="00130E26"/>
    <w:rsid w:val="001312DD"/>
    <w:rsid w:val="00133047"/>
    <w:rsid w:val="0013377F"/>
    <w:rsid w:val="00134115"/>
    <w:rsid w:val="00135D2D"/>
    <w:rsid w:val="00136838"/>
    <w:rsid w:val="00137513"/>
    <w:rsid w:val="001378D4"/>
    <w:rsid w:val="001409C6"/>
    <w:rsid w:val="0014185A"/>
    <w:rsid w:val="00142BB5"/>
    <w:rsid w:val="00144545"/>
    <w:rsid w:val="00144822"/>
    <w:rsid w:val="00146F4C"/>
    <w:rsid w:val="00147AD5"/>
    <w:rsid w:val="00147D49"/>
    <w:rsid w:val="00150376"/>
    <w:rsid w:val="001503E5"/>
    <w:rsid w:val="00150C97"/>
    <w:rsid w:val="00150EAA"/>
    <w:rsid w:val="0015471A"/>
    <w:rsid w:val="00162CD3"/>
    <w:rsid w:val="00163D09"/>
    <w:rsid w:val="0016423D"/>
    <w:rsid w:val="00166351"/>
    <w:rsid w:val="00167688"/>
    <w:rsid w:val="001704D7"/>
    <w:rsid w:val="00170E6B"/>
    <w:rsid w:val="00177B6A"/>
    <w:rsid w:val="00180E45"/>
    <w:rsid w:val="00182303"/>
    <w:rsid w:val="00186E9D"/>
    <w:rsid w:val="00187494"/>
    <w:rsid w:val="00187FBD"/>
    <w:rsid w:val="001907DD"/>
    <w:rsid w:val="00190FFA"/>
    <w:rsid w:val="001920D4"/>
    <w:rsid w:val="00192EFA"/>
    <w:rsid w:val="00193F78"/>
    <w:rsid w:val="00194266"/>
    <w:rsid w:val="001947B4"/>
    <w:rsid w:val="00194F18"/>
    <w:rsid w:val="00195F74"/>
    <w:rsid w:val="00196B71"/>
    <w:rsid w:val="001A0210"/>
    <w:rsid w:val="001A19EB"/>
    <w:rsid w:val="001A1B3F"/>
    <w:rsid w:val="001A2A65"/>
    <w:rsid w:val="001A3E2D"/>
    <w:rsid w:val="001A48A1"/>
    <w:rsid w:val="001A6FB4"/>
    <w:rsid w:val="001B0C14"/>
    <w:rsid w:val="001B284C"/>
    <w:rsid w:val="001B4F36"/>
    <w:rsid w:val="001B5785"/>
    <w:rsid w:val="001B5D8F"/>
    <w:rsid w:val="001C0D07"/>
    <w:rsid w:val="001C3415"/>
    <w:rsid w:val="001C4BA9"/>
    <w:rsid w:val="001C5E03"/>
    <w:rsid w:val="001C7CFA"/>
    <w:rsid w:val="001C7F0D"/>
    <w:rsid w:val="001D5D51"/>
    <w:rsid w:val="001D5E2F"/>
    <w:rsid w:val="001D640C"/>
    <w:rsid w:val="001E00CD"/>
    <w:rsid w:val="001E033B"/>
    <w:rsid w:val="001E0A5E"/>
    <w:rsid w:val="001E19D1"/>
    <w:rsid w:val="001E1CCB"/>
    <w:rsid w:val="001E1D19"/>
    <w:rsid w:val="001E1F01"/>
    <w:rsid w:val="001E1FCF"/>
    <w:rsid w:val="001E2ABD"/>
    <w:rsid w:val="001E2EE9"/>
    <w:rsid w:val="001E349A"/>
    <w:rsid w:val="001E44B6"/>
    <w:rsid w:val="001E674E"/>
    <w:rsid w:val="001E6EBA"/>
    <w:rsid w:val="001E70C3"/>
    <w:rsid w:val="001E7C4F"/>
    <w:rsid w:val="001F0181"/>
    <w:rsid w:val="001F2494"/>
    <w:rsid w:val="001F2C14"/>
    <w:rsid w:val="001F35B5"/>
    <w:rsid w:val="001F35CD"/>
    <w:rsid w:val="001F4869"/>
    <w:rsid w:val="001F527F"/>
    <w:rsid w:val="001F7883"/>
    <w:rsid w:val="0020151F"/>
    <w:rsid w:val="0020203B"/>
    <w:rsid w:val="00203893"/>
    <w:rsid w:val="002101BD"/>
    <w:rsid w:val="002111ED"/>
    <w:rsid w:val="00211474"/>
    <w:rsid w:val="00212B8C"/>
    <w:rsid w:val="0021552B"/>
    <w:rsid w:val="00217519"/>
    <w:rsid w:val="0022150F"/>
    <w:rsid w:val="002221E8"/>
    <w:rsid w:val="00222DCC"/>
    <w:rsid w:val="002234F2"/>
    <w:rsid w:val="0022416A"/>
    <w:rsid w:val="0022429E"/>
    <w:rsid w:val="002274D7"/>
    <w:rsid w:val="0022791C"/>
    <w:rsid w:val="00227AB2"/>
    <w:rsid w:val="00230A02"/>
    <w:rsid w:val="00233152"/>
    <w:rsid w:val="00233919"/>
    <w:rsid w:val="00234F9A"/>
    <w:rsid w:val="002351F3"/>
    <w:rsid w:val="002369F4"/>
    <w:rsid w:val="00237F5B"/>
    <w:rsid w:val="00240BC8"/>
    <w:rsid w:val="0024133F"/>
    <w:rsid w:val="00242D23"/>
    <w:rsid w:val="00243109"/>
    <w:rsid w:val="00243A58"/>
    <w:rsid w:val="00250321"/>
    <w:rsid w:val="002536F8"/>
    <w:rsid w:val="002541CB"/>
    <w:rsid w:val="002544C6"/>
    <w:rsid w:val="00254867"/>
    <w:rsid w:val="00255CB6"/>
    <w:rsid w:val="002573A5"/>
    <w:rsid w:val="00257463"/>
    <w:rsid w:val="00260078"/>
    <w:rsid w:val="00260497"/>
    <w:rsid w:val="002615CB"/>
    <w:rsid w:val="0026319B"/>
    <w:rsid w:val="002632DF"/>
    <w:rsid w:val="0026373E"/>
    <w:rsid w:val="00264F5A"/>
    <w:rsid w:val="00265AC5"/>
    <w:rsid w:val="00265CA1"/>
    <w:rsid w:val="00266C77"/>
    <w:rsid w:val="002676DD"/>
    <w:rsid w:val="00267CB4"/>
    <w:rsid w:val="00270258"/>
    <w:rsid w:val="0027287D"/>
    <w:rsid w:val="00274102"/>
    <w:rsid w:val="002745E1"/>
    <w:rsid w:val="00275049"/>
    <w:rsid w:val="00275933"/>
    <w:rsid w:val="002768F2"/>
    <w:rsid w:val="00277EBD"/>
    <w:rsid w:val="00277FDD"/>
    <w:rsid w:val="002804A6"/>
    <w:rsid w:val="002825B2"/>
    <w:rsid w:val="0028301F"/>
    <w:rsid w:val="00283A28"/>
    <w:rsid w:val="002867A0"/>
    <w:rsid w:val="00290D86"/>
    <w:rsid w:val="00293162"/>
    <w:rsid w:val="00294073"/>
    <w:rsid w:val="002947F8"/>
    <w:rsid w:val="00295267"/>
    <w:rsid w:val="002A13CF"/>
    <w:rsid w:val="002A40AD"/>
    <w:rsid w:val="002A5851"/>
    <w:rsid w:val="002A7CAA"/>
    <w:rsid w:val="002B2336"/>
    <w:rsid w:val="002B2BB5"/>
    <w:rsid w:val="002B2E0B"/>
    <w:rsid w:val="002B3623"/>
    <w:rsid w:val="002B53A5"/>
    <w:rsid w:val="002C0DC4"/>
    <w:rsid w:val="002C17B7"/>
    <w:rsid w:val="002C2820"/>
    <w:rsid w:val="002C3D7E"/>
    <w:rsid w:val="002C3EDF"/>
    <w:rsid w:val="002C416F"/>
    <w:rsid w:val="002C4DF0"/>
    <w:rsid w:val="002C5729"/>
    <w:rsid w:val="002C7AF4"/>
    <w:rsid w:val="002D204F"/>
    <w:rsid w:val="002D47EE"/>
    <w:rsid w:val="002D5447"/>
    <w:rsid w:val="002D7EB4"/>
    <w:rsid w:val="002E0C10"/>
    <w:rsid w:val="002E10EF"/>
    <w:rsid w:val="002E2236"/>
    <w:rsid w:val="002E283A"/>
    <w:rsid w:val="002E3756"/>
    <w:rsid w:val="002E38B2"/>
    <w:rsid w:val="002E38F6"/>
    <w:rsid w:val="002E4068"/>
    <w:rsid w:val="002E5E91"/>
    <w:rsid w:val="002E640D"/>
    <w:rsid w:val="002F02ED"/>
    <w:rsid w:val="002F2107"/>
    <w:rsid w:val="002F28B4"/>
    <w:rsid w:val="002F2C52"/>
    <w:rsid w:val="002F3C9D"/>
    <w:rsid w:val="002F4A92"/>
    <w:rsid w:val="002F68FF"/>
    <w:rsid w:val="002F7990"/>
    <w:rsid w:val="003037AE"/>
    <w:rsid w:val="00303A9E"/>
    <w:rsid w:val="00304174"/>
    <w:rsid w:val="00304298"/>
    <w:rsid w:val="0030451C"/>
    <w:rsid w:val="00304B33"/>
    <w:rsid w:val="0030504A"/>
    <w:rsid w:val="00305EA3"/>
    <w:rsid w:val="00307E3A"/>
    <w:rsid w:val="00310126"/>
    <w:rsid w:val="00311613"/>
    <w:rsid w:val="003118FE"/>
    <w:rsid w:val="00312D7C"/>
    <w:rsid w:val="0031337A"/>
    <w:rsid w:val="0031479D"/>
    <w:rsid w:val="003163B8"/>
    <w:rsid w:val="00317A6C"/>
    <w:rsid w:val="003201BC"/>
    <w:rsid w:val="00322A11"/>
    <w:rsid w:val="00324120"/>
    <w:rsid w:val="003258B2"/>
    <w:rsid w:val="00326D93"/>
    <w:rsid w:val="0032727B"/>
    <w:rsid w:val="00333ECC"/>
    <w:rsid w:val="00334311"/>
    <w:rsid w:val="003349F9"/>
    <w:rsid w:val="00335A1A"/>
    <w:rsid w:val="00337DFC"/>
    <w:rsid w:val="00340304"/>
    <w:rsid w:val="0034034C"/>
    <w:rsid w:val="00340A08"/>
    <w:rsid w:val="00341DC9"/>
    <w:rsid w:val="00341FB1"/>
    <w:rsid w:val="003435BA"/>
    <w:rsid w:val="00343A24"/>
    <w:rsid w:val="00346CCB"/>
    <w:rsid w:val="0034701F"/>
    <w:rsid w:val="0034786E"/>
    <w:rsid w:val="003538EE"/>
    <w:rsid w:val="00362BBF"/>
    <w:rsid w:val="00362CBC"/>
    <w:rsid w:val="00365B4C"/>
    <w:rsid w:val="003668F2"/>
    <w:rsid w:val="003702AD"/>
    <w:rsid w:val="003731D2"/>
    <w:rsid w:val="003734B4"/>
    <w:rsid w:val="00374D98"/>
    <w:rsid w:val="003820C4"/>
    <w:rsid w:val="00385FB2"/>
    <w:rsid w:val="00386B50"/>
    <w:rsid w:val="0038757E"/>
    <w:rsid w:val="00387EDA"/>
    <w:rsid w:val="00391790"/>
    <w:rsid w:val="0039227B"/>
    <w:rsid w:val="00392351"/>
    <w:rsid w:val="00392C44"/>
    <w:rsid w:val="00393ABF"/>
    <w:rsid w:val="00393CFF"/>
    <w:rsid w:val="0039611A"/>
    <w:rsid w:val="00396AED"/>
    <w:rsid w:val="003976AF"/>
    <w:rsid w:val="003A0362"/>
    <w:rsid w:val="003A092C"/>
    <w:rsid w:val="003A1137"/>
    <w:rsid w:val="003A1C2A"/>
    <w:rsid w:val="003A20C9"/>
    <w:rsid w:val="003A34AF"/>
    <w:rsid w:val="003A383F"/>
    <w:rsid w:val="003A5567"/>
    <w:rsid w:val="003A58EB"/>
    <w:rsid w:val="003A5C51"/>
    <w:rsid w:val="003A6491"/>
    <w:rsid w:val="003A6F9F"/>
    <w:rsid w:val="003B069E"/>
    <w:rsid w:val="003B11BC"/>
    <w:rsid w:val="003B4538"/>
    <w:rsid w:val="003B564D"/>
    <w:rsid w:val="003C045E"/>
    <w:rsid w:val="003C1006"/>
    <w:rsid w:val="003C10C4"/>
    <w:rsid w:val="003C1EA2"/>
    <w:rsid w:val="003C2123"/>
    <w:rsid w:val="003C2BCF"/>
    <w:rsid w:val="003C3EDD"/>
    <w:rsid w:val="003C4764"/>
    <w:rsid w:val="003C749F"/>
    <w:rsid w:val="003D16F5"/>
    <w:rsid w:val="003D28CD"/>
    <w:rsid w:val="003D3013"/>
    <w:rsid w:val="003D3846"/>
    <w:rsid w:val="003D4727"/>
    <w:rsid w:val="003D57DB"/>
    <w:rsid w:val="003D6373"/>
    <w:rsid w:val="003D66BD"/>
    <w:rsid w:val="003E0686"/>
    <w:rsid w:val="003E093F"/>
    <w:rsid w:val="003E179E"/>
    <w:rsid w:val="003E1AD8"/>
    <w:rsid w:val="003E544A"/>
    <w:rsid w:val="003E6424"/>
    <w:rsid w:val="003E6A7D"/>
    <w:rsid w:val="003E71E1"/>
    <w:rsid w:val="003F0B28"/>
    <w:rsid w:val="003F0D67"/>
    <w:rsid w:val="003F1262"/>
    <w:rsid w:val="003F1F60"/>
    <w:rsid w:val="003F2A6E"/>
    <w:rsid w:val="003F4456"/>
    <w:rsid w:val="003F4714"/>
    <w:rsid w:val="003F5D1A"/>
    <w:rsid w:val="003F7F69"/>
    <w:rsid w:val="004004C8"/>
    <w:rsid w:val="0040110A"/>
    <w:rsid w:val="00401D74"/>
    <w:rsid w:val="00403C3A"/>
    <w:rsid w:val="00405C76"/>
    <w:rsid w:val="004065A1"/>
    <w:rsid w:val="00410576"/>
    <w:rsid w:val="00414165"/>
    <w:rsid w:val="004151DE"/>
    <w:rsid w:val="00417D0B"/>
    <w:rsid w:val="0042088C"/>
    <w:rsid w:val="004224E6"/>
    <w:rsid w:val="004231A0"/>
    <w:rsid w:val="0042417A"/>
    <w:rsid w:val="004243B0"/>
    <w:rsid w:val="00427BFC"/>
    <w:rsid w:val="00431413"/>
    <w:rsid w:val="00434092"/>
    <w:rsid w:val="00434B56"/>
    <w:rsid w:val="00436A11"/>
    <w:rsid w:val="00436D24"/>
    <w:rsid w:val="00437DC9"/>
    <w:rsid w:val="00440FC2"/>
    <w:rsid w:val="00441319"/>
    <w:rsid w:val="00442FEC"/>
    <w:rsid w:val="004430C0"/>
    <w:rsid w:val="0044312E"/>
    <w:rsid w:val="0044771C"/>
    <w:rsid w:val="0045019A"/>
    <w:rsid w:val="00452755"/>
    <w:rsid w:val="00454F52"/>
    <w:rsid w:val="0045524D"/>
    <w:rsid w:val="0045693E"/>
    <w:rsid w:val="00462264"/>
    <w:rsid w:val="00463199"/>
    <w:rsid w:val="004644E6"/>
    <w:rsid w:val="004652CB"/>
    <w:rsid w:val="00465D63"/>
    <w:rsid w:val="004675B0"/>
    <w:rsid w:val="00471AE5"/>
    <w:rsid w:val="0047266E"/>
    <w:rsid w:val="00474223"/>
    <w:rsid w:val="00475025"/>
    <w:rsid w:val="00476B0C"/>
    <w:rsid w:val="00480A82"/>
    <w:rsid w:val="00480A97"/>
    <w:rsid w:val="004810D7"/>
    <w:rsid w:val="0048380C"/>
    <w:rsid w:val="0048663C"/>
    <w:rsid w:val="00487AF8"/>
    <w:rsid w:val="004902C5"/>
    <w:rsid w:val="00491423"/>
    <w:rsid w:val="00491AC2"/>
    <w:rsid w:val="00495B71"/>
    <w:rsid w:val="00496A21"/>
    <w:rsid w:val="004978D2"/>
    <w:rsid w:val="004A1108"/>
    <w:rsid w:val="004A4CCC"/>
    <w:rsid w:val="004A59EF"/>
    <w:rsid w:val="004A675E"/>
    <w:rsid w:val="004B3C75"/>
    <w:rsid w:val="004B739E"/>
    <w:rsid w:val="004C1020"/>
    <w:rsid w:val="004C2D64"/>
    <w:rsid w:val="004C2FA7"/>
    <w:rsid w:val="004C42BC"/>
    <w:rsid w:val="004C57B4"/>
    <w:rsid w:val="004C6E54"/>
    <w:rsid w:val="004C7E9D"/>
    <w:rsid w:val="004D1277"/>
    <w:rsid w:val="004D15A0"/>
    <w:rsid w:val="004D3678"/>
    <w:rsid w:val="004D3A06"/>
    <w:rsid w:val="004D4901"/>
    <w:rsid w:val="004D576C"/>
    <w:rsid w:val="004E1231"/>
    <w:rsid w:val="004E33BF"/>
    <w:rsid w:val="004E426A"/>
    <w:rsid w:val="004E5073"/>
    <w:rsid w:val="004E6E4A"/>
    <w:rsid w:val="004F0091"/>
    <w:rsid w:val="004F2FD5"/>
    <w:rsid w:val="004F380C"/>
    <w:rsid w:val="004F423E"/>
    <w:rsid w:val="004F4314"/>
    <w:rsid w:val="004F52F5"/>
    <w:rsid w:val="00501B71"/>
    <w:rsid w:val="00504F0E"/>
    <w:rsid w:val="00510863"/>
    <w:rsid w:val="00510B70"/>
    <w:rsid w:val="005119D4"/>
    <w:rsid w:val="00516381"/>
    <w:rsid w:val="00517505"/>
    <w:rsid w:val="00520BDB"/>
    <w:rsid w:val="005220E7"/>
    <w:rsid w:val="00522FFC"/>
    <w:rsid w:val="0052349F"/>
    <w:rsid w:val="005306B5"/>
    <w:rsid w:val="00530D80"/>
    <w:rsid w:val="005316C0"/>
    <w:rsid w:val="00532422"/>
    <w:rsid w:val="0053634E"/>
    <w:rsid w:val="00540EA9"/>
    <w:rsid w:val="0054138F"/>
    <w:rsid w:val="0054175D"/>
    <w:rsid w:val="00541C35"/>
    <w:rsid w:val="00542757"/>
    <w:rsid w:val="00543477"/>
    <w:rsid w:val="00544161"/>
    <w:rsid w:val="00544F66"/>
    <w:rsid w:val="0054628A"/>
    <w:rsid w:val="00546B17"/>
    <w:rsid w:val="005472EE"/>
    <w:rsid w:val="0055025B"/>
    <w:rsid w:val="00551A5C"/>
    <w:rsid w:val="00555E56"/>
    <w:rsid w:val="00561981"/>
    <w:rsid w:val="00561E77"/>
    <w:rsid w:val="00563689"/>
    <w:rsid w:val="00563ACE"/>
    <w:rsid w:val="0056473F"/>
    <w:rsid w:val="00566060"/>
    <w:rsid w:val="005661CC"/>
    <w:rsid w:val="0056754B"/>
    <w:rsid w:val="00571C67"/>
    <w:rsid w:val="00574DA1"/>
    <w:rsid w:val="00574F9E"/>
    <w:rsid w:val="00575283"/>
    <w:rsid w:val="00575E85"/>
    <w:rsid w:val="00577C83"/>
    <w:rsid w:val="005816CA"/>
    <w:rsid w:val="00581A2C"/>
    <w:rsid w:val="00584190"/>
    <w:rsid w:val="00584DA8"/>
    <w:rsid w:val="00585FD6"/>
    <w:rsid w:val="0059060F"/>
    <w:rsid w:val="00593E03"/>
    <w:rsid w:val="00593E52"/>
    <w:rsid w:val="00595931"/>
    <w:rsid w:val="00595DF7"/>
    <w:rsid w:val="005960CD"/>
    <w:rsid w:val="00596197"/>
    <w:rsid w:val="00596B39"/>
    <w:rsid w:val="00597712"/>
    <w:rsid w:val="005A2324"/>
    <w:rsid w:val="005A2A54"/>
    <w:rsid w:val="005A315C"/>
    <w:rsid w:val="005A49E2"/>
    <w:rsid w:val="005A505A"/>
    <w:rsid w:val="005A5599"/>
    <w:rsid w:val="005A7411"/>
    <w:rsid w:val="005A7893"/>
    <w:rsid w:val="005B0F1F"/>
    <w:rsid w:val="005B140C"/>
    <w:rsid w:val="005B1630"/>
    <w:rsid w:val="005B4093"/>
    <w:rsid w:val="005B50AD"/>
    <w:rsid w:val="005B5B9C"/>
    <w:rsid w:val="005B6A21"/>
    <w:rsid w:val="005C15C2"/>
    <w:rsid w:val="005C2102"/>
    <w:rsid w:val="005C3CD9"/>
    <w:rsid w:val="005D0BFC"/>
    <w:rsid w:val="005D0D73"/>
    <w:rsid w:val="005D2DCF"/>
    <w:rsid w:val="005D3C6B"/>
    <w:rsid w:val="005D49B4"/>
    <w:rsid w:val="005D4F89"/>
    <w:rsid w:val="005D777D"/>
    <w:rsid w:val="005E11AF"/>
    <w:rsid w:val="005E1C8C"/>
    <w:rsid w:val="005E1F9C"/>
    <w:rsid w:val="005E328D"/>
    <w:rsid w:val="005E3F45"/>
    <w:rsid w:val="005E4B34"/>
    <w:rsid w:val="005E4F75"/>
    <w:rsid w:val="005E53A6"/>
    <w:rsid w:val="005E6A6B"/>
    <w:rsid w:val="005F30EA"/>
    <w:rsid w:val="005F3917"/>
    <w:rsid w:val="005F43BE"/>
    <w:rsid w:val="005F4EA0"/>
    <w:rsid w:val="005F7845"/>
    <w:rsid w:val="006000D8"/>
    <w:rsid w:val="00600183"/>
    <w:rsid w:val="006013F2"/>
    <w:rsid w:val="00601BD1"/>
    <w:rsid w:val="00603CAA"/>
    <w:rsid w:val="00604CA3"/>
    <w:rsid w:val="006061EF"/>
    <w:rsid w:val="00610C04"/>
    <w:rsid w:val="00611DB9"/>
    <w:rsid w:val="00613664"/>
    <w:rsid w:val="006152C7"/>
    <w:rsid w:val="00620ED1"/>
    <w:rsid w:val="0062162D"/>
    <w:rsid w:val="0062330B"/>
    <w:rsid w:val="00623671"/>
    <w:rsid w:val="0062378E"/>
    <w:rsid w:val="00626487"/>
    <w:rsid w:val="00626F9B"/>
    <w:rsid w:val="006315B7"/>
    <w:rsid w:val="0063181A"/>
    <w:rsid w:val="00631D5E"/>
    <w:rsid w:val="0063686F"/>
    <w:rsid w:val="0063722B"/>
    <w:rsid w:val="00637C06"/>
    <w:rsid w:val="00637C27"/>
    <w:rsid w:val="00640547"/>
    <w:rsid w:val="00640ED1"/>
    <w:rsid w:val="00641F5F"/>
    <w:rsid w:val="00642877"/>
    <w:rsid w:val="0064354F"/>
    <w:rsid w:val="0065151E"/>
    <w:rsid w:val="00651C0B"/>
    <w:rsid w:val="00653C4D"/>
    <w:rsid w:val="00653DA1"/>
    <w:rsid w:val="00655579"/>
    <w:rsid w:val="006572AA"/>
    <w:rsid w:val="0066103E"/>
    <w:rsid w:val="00661146"/>
    <w:rsid w:val="00662583"/>
    <w:rsid w:val="00662D38"/>
    <w:rsid w:val="00662F0F"/>
    <w:rsid w:val="00663D4C"/>
    <w:rsid w:val="006640C8"/>
    <w:rsid w:val="00664B77"/>
    <w:rsid w:val="0066720E"/>
    <w:rsid w:val="00670733"/>
    <w:rsid w:val="00670C73"/>
    <w:rsid w:val="00671907"/>
    <w:rsid w:val="00671E58"/>
    <w:rsid w:val="00674339"/>
    <w:rsid w:val="00683FAE"/>
    <w:rsid w:val="00686EBC"/>
    <w:rsid w:val="00687745"/>
    <w:rsid w:val="006907A3"/>
    <w:rsid w:val="006925DA"/>
    <w:rsid w:val="00693A98"/>
    <w:rsid w:val="00693F6A"/>
    <w:rsid w:val="00694148"/>
    <w:rsid w:val="00694BC1"/>
    <w:rsid w:val="00694E9C"/>
    <w:rsid w:val="0069552E"/>
    <w:rsid w:val="00695751"/>
    <w:rsid w:val="00695883"/>
    <w:rsid w:val="00696425"/>
    <w:rsid w:val="0069651D"/>
    <w:rsid w:val="00697904"/>
    <w:rsid w:val="006A3359"/>
    <w:rsid w:val="006A50E0"/>
    <w:rsid w:val="006A61D9"/>
    <w:rsid w:val="006A63DC"/>
    <w:rsid w:val="006A6EE5"/>
    <w:rsid w:val="006A79CF"/>
    <w:rsid w:val="006A79FA"/>
    <w:rsid w:val="006B1663"/>
    <w:rsid w:val="006B2A31"/>
    <w:rsid w:val="006B2E86"/>
    <w:rsid w:val="006B3232"/>
    <w:rsid w:val="006B6BAF"/>
    <w:rsid w:val="006C0177"/>
    <w:rsid w:val="006C054C"/>
    <w:rsid w:val="006C14FC"/>
    <w:rsid w:val="006C35F7"/>
    <w:rsid w:val="006C5C45"/>
    <w:rsid w:val="006C6C22"/>
    <w:rsid w:val="006C6E2E"/>
    <w:rsid w:val="006C7027"/>
    <w:rsid w:val="006D0826"/>
    <w:rsid w:val="006D179E"/>
    <w:rsid w:val="006D1DF3"/>
    <w:rsid w:val="006D345F"/>
    <w:rsid w:val="006D369F"/>
    <w:rsid w:val="006D3AE2"/>
    <w:rsid w:val="006D54B5"/>
    <w:rsid w:val="006D5A3E"/>
    <w:rsid w:val="006D7623"/>
    <w:rsid w:val="006D7ED0"/>
    <w:rsid w:val="006E25BD"/>
    <w:rsid w:val="006E2810"/>
    <w:rsid w:val="006E3559"/>
    <w:rsid w:val="006E4804"/>
    <w:rsid w:val="006E51CC"/>
    <w:rsid w:val="006E6A28"/>
    <w:rsid w:val="006E7443"/>
    <w:rsid w:val="006E764A"/>
    <w:rsid w:val="006F005A"/>
    <w:rsid w:val="006F0294"/>
    <w:rsid w:val="006F158E"/>
    <w:rsid w:val="006F4009"/>
    <w:rsid w:val="006F48A3"/>
    <w:rsid w:val="006F4E2F"/>
    <w:rsid w:val="006F5E5C"/>
    <w:rsid w:val="006F5F8D"/>
    <w:rsid w:val="006F6471"/>
    <w:rsid w:val="006F65DF"/>
    <w:rsid w:val="0070227F"/>
    <w:rsid w:val="00702DF1"/>
    <w:rsid w:val="007123ED"/>
    <w:rsid w:val="0071556B"/>
    <w:rsid w:val="0071588D"/>
    <w:rsid w:val="00715A07"/>
    <w:rsid w:val="00716861"/>
    <w:rsid w:val="00717996"/>
    <w:rsid w:val="007208D7"/>
    <w:rsid w:val="00722596"/>
    <w:rsid w:val="0072264B"/>
    <w:rsid w:val="00725581"/>
    <w:rsid w:val="00726A75"/>
    <w:rsid w:val="00731A76"/>
    <w:rsid w:val="00731AE3"/>
    <w:rsid w:val="00731B69"/>
    <w:rsid w:val="00731C8C"/>
    <w:rsid w:val="00731DEB"/>
    <w:rsid w:val="0073280C"/>
    <w:rsid w:val="00735716"/>
    <w:rsid w:val="007359DB"/>
    <w:rsid w:val="00735DBF"/>
    <w:rsid w:val="007375B7"/>
    <w:rsid w:val="00741426"/>
    <w:rsid w:val="007417AB"/>
    <w:rsid w:val="00741CBB"/>
    <w:rsid w:val="00741D78"/>
    <w:rsid w:val="0074223B"/>
    <w:rsid w:val="0074312D"/>
    <w:rsid w:val="0074317C"/>
    <w:rsid w:val="0074471F"/>
    <w:rsid w:val="0074601F"/>
    <w:rsid w:val="00747759"/>
    <w:rsid w:val="00747880"/>
    <w:rsid w:val="007500E9"/>
    <w:rsid w:val="00750B99"/>
    <w:rsid w:val="0075217C"/>
    <w:rsid w:val="00752260"/>
    <w:rsid w:val="0075278E"/>
    <w:rsid w:val="00753CED"/>
    <w:rsid w:val="00753E89"/>
    <w:rsid w:val="00754A93"/>
    <w:rsid w:val="00754FBB"/>
    <w:rsid w:val="0075710D"/>
    <w:rsid w:val="00757CB2"/>
    <w:rsid w:val="007611DF"/>
    <w:rsid w:val="00763069"/>
    <w:rsid w:val="007639B4"/>
    <w:rsid w:val="00763A7E"/>
    <w:rsid w:val="007641DD"/>
    <w:rsid w:val="00764488"/>
    <w:rsid w:val="00764712"/>
    <w:rsid w:val="007657E6"/>
    <w:rsid w:val="007676BE"/>
    <w:rsid w:val="00767C6D"/>
    <w:rsid w:val="00767E41"/>
    <w:rsid w:val="00772A4C"/>
    <w:rsid w:val="00772AED"/>
    <w:rsid w:val="00773461"/>
    <w:rsid w:val="00776F89"/>
    <w:rsid w:val="007772D9"/>
    <w:rsid w:val="007774EE"/>
    <w:rsid w:val="00777AA5"/>
    <w:rsid w:val="00777F93"/>
    <w:rsid w:val="00781F9F"/>
    <w:rsid w:val="00783AC7"/>
    <w:rsid w:val="00784A6C"/>
    <w:rsid w:val="0078509A"/>
    <w:rsid w:val="00785217"/>
    <w:rsid w:val="007869CD"/>
    <w:rsid w:val="00787C67"/>
    <w:rsid w:val="007903A9"/>
    <w:rsid w:val="007939C6"/>
    <w:rsid w:val="0079483D"/>
    <w:rsid w:val="00797862"/>
    <w:rsid w:val="007A018A"/>
    <w:rsid w:val="007A1DF5"/>
    <w:rsid w:val="007A2767"/>
    <w:rsid w:val="007A50F6"/>
    <w:rsid w:val="007A5986"/>
    <w:rsid w:val="007A5F48"/>
    <w:rsid w:val="007A69EC"/>
    <w:rsid w:val="007A6BA5"/>
    <w:rsid w:val="007A72C1"/>
    <w:rsid w:val="007B1A79"/>
    <w:rsid w:val="007B1AAC"/>
    <w:rsid w:val="007B2C2B"/>
    <w:rsid w:val="007B6857"/>
    <w:rsid w:val="007B68A7"/>
    <w:rsid w:val="007B6D72"/>
    <w:rsid w:val="007B6DAA"/>
    <w:rsid w:val="007B7488"/>
    <w:rsid w:val="007B7781"/>
    <w:rsid w:val="007B7C3E"/>
    <w:rsid w:val="007C00EC"/>
    <w:rsid w:val="007C0EC5"/>
    <w:rsid w:val="007C2AE9"/>
    <w:rsid w:val="007C3874"/>
    <w:rsid w:val="007C3AE5"/>
    <w:rsid w:val="007C5AD0"/>
    <w:rsid w:val="007C6A09"/>
    <w:rsid w:val="007C7B99"/>
    <w:rsid w:val="007C7CAF"/>
    <w:rsid w:val="007D147B"/>
    <w:rsid w:val="007D150F"/>
    <w:rsid w:val="007D2A01"/>
    <w:rsid w:val="007D3A3A"/>
    <w:rsid w:val="007D4EFB"/>
    <w:rsid w:val="007D60B3"/>
    <w:rsid w:val="007D6211"/>
    <w:rsid w:val="007D691E"/>
    <w:rsid w:val="007D7B8E"/>
    <w:rsid w:val="007E15D1"/>
    <w:rsid w:val="007E1F41"/>
    <w:rsid w:val="007E1FED"/>
    <w:rsid w:val="007E21EB"/>
    <w:rsid w:val="007E30F4"/>
    <w:rsid w:val="007E346B"/>
    <w:rsid w:val="007E45D8"/>
    <w:rsid w:val="007E5665"/>
    <w:rsid w:val="007E75F5"/>
    <w:rsid w:val="007E77ED"/>
    <w:rsid w:val="007E79A0"/>
    <w:rsid w:val="007E7DC7"/>
    <w:rsid w:val="007F134D"/>
    <w:rsid w:val="007F2076"/>
    <w:rsid w:val="007F3E2C"/>
    <w:rsid w:val="007F5601"/>
    <w:rsid w:val="007F59E2"/>
    <w:rsid w:val="007F5E2C"/>
    <w:rsid w:val="007F664A"/>
    <w:rsid w:val="007F67CF"/>
    <w:rsid w:val="007F7D70"/>
    <w:rsid w:val="008004DB"/>
    <w:rsid w:val="00802455"/>
    <w:rsid w:val="00802AF4"/>
    <w:rsid w:val="0080372F"/>
    <w:rsid w:val="00805858"/>
    <w:rsid w:val="00805FD8"/>
    <w:rsid w:val="0080639C"/>
    <w:rsid w:val="0081037E"/>
    <w:rsid w:val="008132AE"/>
    <w:rsid w:val="00815B67"/>
    <w:rsid w:val="00816A26"/>
    <w:rsid w:val="00820903"/>
    <w:rsid w:val="008232A6"/>
    <w:rsid w:val="0082383E"/>
    <w:rsid w:val="00826B78"/>
    <w:rsid w:val="00830C5A"/>
    <w:rsid w:val="00830F53"/>
    <w:rsid w:val="00831AA7"/>
    <w:rsid w:val="00832859"/>
    <w:rsid w:val="00833BC8"/>
    <w:rsid w:val="00833E72"/>
    <w:rsid w:val="00834F63"/>
    <w:rsid w:val="00841404"/>
    <w:rsid w:val="0084144C"/>
    <w:rsid w:val="0084260F"/>
    <w:rsid w:val="00845611"/>
    <w:rsid w:val="00845C82"/>
    <w:rsid w:val="008468FF"/>
    <w:rsid w:val="0084708C"/>
    <w:rsid w:val="00850CC4"/>
    <w:rsid w:val="00851857"/>
    <w:rsid w:val="00854BEE"/>
    <w:rsid w:val="00855026"/>
    <w:rsid w:val="0085635B"/>
    <w:rsid w:val="00856F3F"/>
    <w:rsid w:val="00857754"/>
    <w:rsid w:val="00857FB6"/>
    <w:rsid w:val="00860D24"/>
    <w:rsid w:val="0086603C"/>
    <w:rsid w:val="00866F63"/>
    <w:rsid w:val="008712F4"/>
    <w:rsid w:val="008718B5"/>
    <w:rsid w:val="0088033D"/>
    <w:rsid w:val="00880ABB"/>
    <w:rsid w:val="00880EAA"/>
    <w:rsid w:val="00883385"/>
    <w:rsid w:val="00883C6F"/>
    <w:rsid w:val="00883C84"/>
    <w:rsid w:val="0088450A"/>
    <w:rsid w:val="00884B5F"/>
    <w:rsid w:val="00885760"/>
    <w:rsid w:val="00885AFC"/>
    <w:rsid w:val="00887101"/>
    <w:rsid w:val="00887CAE"/>
    <w:rsid w:val="00892278"/>
    <w:rsid w:val="0089396C"/>
    <w:rsid w:val="00893F96"/>
    <w:rsid w:val="00894E3B"/>
    <w:rsid w:val="0089591D"/>
    <w:rsid w:val="00896124"/>
    <w:rsid w:val="008968CE"/>
    <w:rsid w:val="00896D2C"/>
    <w:rsid w:val="008A1653"/>
    <w:rsid w:val="008A19B1"/>
    <w:rsid w:val="008A20BC"/>
    <w:rsid w:val="008A2E9F"/>
    <w:rsid w:val="008A4C86"/>
    <w:rsid w:val="008A56ED"/>
    <w:rsid w:val="008B01BF"/>
    <w:rsid w:val="008B0F31"/>
    <w:rsid w:val="008B2131"/>
    <w:rsid w:val="008B4BC6"/>
    <w:rsid w:val="008B586B"/>
    <w:rsid w:val="008B5984"/>
    <w:rsid w:val="008B6C1B"/>
    <w:rsid w:val="008B701D"/>
    <w:rsid w:val="008C08ED"/>
    <w:rsid w:val="008C294F"/>
    <w:rsid w:val="008C3841"/>
    <w:rsid w:val="008D0CD4"/>
    <w:rsid w:val="008D3B36"/>
    <w:rsid w:val="008D4AC7"/>
    <w:rsid w:val="008D6D3F"/>
    <w:rsid w:val="008D6EFF"/>
    <w:rsid w:val="008D7FAD"/>
    <w:rsid w:val="008E2FFA"/>
    <w:rsid w:val="008E3BD8"/>
    <w:rsid w:val="008E4955"/>
    <w:rsid w:val="008E564F"/>
    <w:rsid w:val="008E76F3"/>
    <w:rsid w:val="008E7A78"/>
    <w:rsid w:val="008F0A77"/>
    <w:rsid w:val="008F0D66"/>
    <w:rsid w:val="008F2271"/>
    <w:rsid w:val="008F2C64"/>
    <w:rsid w:val="008F2D4A"/>
    <w:rsid w:val="008F563E"/>
    <w:rsid w:val="00901524"/>
    <w:rsid w:val="00903151"/>
    <w:rsid w:val="009033B7"/>
    <w:rsid w:val="0090385C"/>
    <w:rsid w:val="0090435C"/>
    <w:rsid w:val="0090444D"/>
    <w:rsid w:val="009053EF"/>
    <w:rsid w:val="00906834"/>
    <w:rsid w:val="00907D1F"/>
    <w:rsid w:val="00911946"/>
    <w:rsid w:val="00912CDF"/>
    <w:rsid w:val="0091305C"/>
    <w:rsid w:val="00915149"/>
    <w:rsid w:val="00916028"/>
    <w:rsid w:val="009162A3"/>
    <w:rsid w:val="00916D24"/>
    <w:rsid w:val="009173AD"/>
    <w:rsid w:val="0092030F"/>
    <w:rsid w:val="0092082D"/>
    <w:rsid w:val="00921965"/>
    <w:rsid w:val="00925807"/>
    <w:rsid w:val="00926354"/>
    <w:rsid w:val="00926AB7"/>
    <w:rsid w:val="00927609"/>
    <w:rsid w:val="00927BDE"/>
    <w:rsid w:val="00930987"/>
    <w:rsid w:val="009367E1"/>
    <w:rsid w:val="009369D3"/>
    <w:rsid w:val="009372B8"/>
    <w:rsid w:val="009373E3"/>
    <w:rsid w:val="0093759C"/>
    <w:rsid w:val="00940439"/>
    <w:rsid w:val="009405CC"/>
    <w:rsid w:val="00942B45"/>
    <w:rsid w:val="009438DA"/>
    <w:rsid w:val="0094544A"/>
    <w:rsid w:val="00947772"/>
    <w:rsid w:val="00951404"/>
    <w:rsid w:val="00951876"/>
    <w:rsid w:val="00951BBA"/>
    <w:rsid w:val="009527AC"/>
    <w:rsid w:val="00952B70"/>
    <w:rsid w:val="00953773"/>
    <w:rsid w:val="009560F1"/>
    <w:rsid w:val="00957194"/>
    <w:rsid w:val="00960BDB"/>
    <w:rsid w:val="009620B8"/>
    <w:rsid w:val="0096275E"/>
    <w:rsid w:val="00962F3B"/>
    <w:rsid w:val="00963986"/>
    <w:rsid w:val="00963B29"/>
    <w:rsid w:val="009645A8"/>
    <w:rsid w:val="009646F6"/>
    <w:rsid w:val="0096494C"/>
    <w:rsid w:val="00965F46"/>
    <w:rsid w:val="00967E92"/>
    <w:rsid w:val="0097026A"/>
    <w:rsid w:val="00970C3E"/>
    <w:rsid w:val="0097161D"/>
    <w:rsid w:val="0097479F"/>
    <w:rsid w:val="00974FE8"/>
    <w:rsid w:val="009750F1"/>
    <w:rsid w:val="0097567F"/>
    <w:rsid w:val="009760E2"/>
    <w:rsid w:val="009809E0"/>
    <w:rsid w:val="00981754"/>
    <w:rsid w:val="009818A7"/>
    <w:rsid w:val="0098193D"/>
    <w:rsid w:val="00981A42"/>
    <w:rsid w:val="00983E1F"/>
    <w:rsid w:val="00985053"/>
    <w:rsid w:val="00985969"/>
    <w:rsid w:val="00985FEC"/>
    <w:rsid w:val="00986082"/>
    <w:rsid w:val="00987C9F"/>
    <w:rsid w:val="009920EE"/>
    <w:rsid w:val="009927A2"/>
    <w:rsid w:val="0099299B"/>
    <w:rsid w:val="00992EAC"/>
    <w:rsid w:val="00993C0C"/>
    <w:rsid w:val="009949D5"/>
    <w:rsid w:val="009955F7"/>
    <w:rsid w:val="009958A6"/>
    <w:rsid w:val="00996B28"/>
    <w:rsid w:val="009A137D"/>
    <w:rsid w:val="009A2F04"/>
    <w:rsid w:val="009A3F8F"/>
    <w:rsid w:val="009A4BAD"/>
    <w:rsid w:val="009B0977"/>
    <w:rsid w:val="009B19A3"/>
    <w:rsid w:val="009B33E1"/>
    <w:rsid w:val="009B3884"/>
    <w:rsid w:val="009C0C04"/>
    <w:rsid w:val="009C0C57"/>
    <w:rsid w:val="009C213B"/>
    <w:rsid w:val="009C26A7"/>
    <w:rsid w:val="009C30BB"/>
    <w:rsid w:val="009C49A7"/>
    <w:rsid w:val="009C63F8"/>
    <w:rsid w:val="009C7F40"/>
    <w:rsid w:val="009D0EEC"/>
    <w:rsid w:val="009D1827"/>
    <w:rsid w:val="009D1C9E"/>
    <w:rsid w:val="009D2487"/>
    <w:rsid w:val="009D42CF"/>
    <w:rsid w:val="009D64BE"/>
    <w:rsid w:val="009E2223"/>
    <w:rsid w:val="009E383E"/>
    <w:rsid w:val="009E4504"/>
    <w:rsid w:val="009E4605"/>
    <w:rsid w:val="009E53B6"/>
    <w:rsid w:val="009E597F"/>
    <w:rsid w:val="009E7CF9"/>
    <w:rsid w:val="009E7D41"/>
    <w:rsid w:val="009F56E2"/>
    <w:rsid w:val="009F5AD0"/>
    <w:rsid w:val="009F6D10"/>
    <w:rsid w:val="009F7466"/>
    <w:rsid w:val="00A00474"/>
    <w:rsid w:val="00A0122C"/>
    <w:rsid w:val="00A028E5"/>
    <w:rsid w:val="00A0517C"/>
    <w:rsid w:val="00A05AFE"/>
    <w:rsid w:val="00A060C4"/>
    <w:rsid w:val="00A06613"/>
    <w:rsid w:val="00A068DC"/>
    <w:rsid w:val="00A116E0"/>
    <w:rsid w:val="00A119A2"/>
    <w:rsid w:val="00A13E91"/>
    <w:rsid w:val="00A20AD1"/>
    <w:rsid w:val="00A21104"/>
    <w:rsid w:val="00A22D5B"/>
    <w:rsid w:val="00A24337"/>
    <w:rsid w:val="00A252D0"/>
    <w:rsid w:val="00A26B5A"/>
    <w:rsid w:val="00A2703C"/>
    <w:rsid w:val="00A2766D"/>
    <w:rsid w:val="00A27A5C"/>
    <w:rsid w:val="00A30D28"/>
    <w:rsid w:val="00A32826"/>
    <w:rsid w:val="00A33DC5"/>
    <w:rsid w:val="00A35ABB"/>
    <w:rsid w:val="00A3635B"/>
    <w:rsid w:val="00A368BA"/>
    <w:rsid w:val="00A37DBB"/>
    <w:rsid w:val="00A37F2C"/>
    <w:rsid w:val="00A4013F"/>
    <w:rsid w:val="00A42765"/>
    <w:rsid w:val="00A4353D"/>
    <w:rsid w:val="00A438D2"/>
    <w:rsid w:val="00A43BCE"/>
    <w:rsid w:val="00A452A0"/>
    <w:rsid w:val="00A45839"/>
    <w:rsid w:val="00A46252"/>
    <w:rsid w:val="00A46378"/>
    <w:rsid w:val="00A471EA"/>
    <w:rsid w:val="00A50F79"/>
    <w:rsid w:val="00A5148D"/>
    <w:rsid w:val="00A514AE"/>
    <w:rsid w:val="00A53276"/>
    <w:rsid w:val="00A533FD"/>
    <w:rsid w:val="00A56ECD"/>
    <w:rsid w:val="00A57852"/>
    <w:rsid w:val="00A57C8B"/>
    <w:rsid w:val="00A611F6"/>
    <w:rsid w:val="00A6152E"/>
    <w:rsid w:val="00A618F6"/>
    <w:rsid w:val="00A621B7"/>
    <w:rsid w:val="00A66832"/>
    <w:rsid w:val="00A67BC3"/>
    <w:rsid w:val="00A71C3F"/>
    <w:rsid w:val="00A74174"/>
    <w:rsid w:val="00A74FAB"/>
    <w:rsid w:val="00A7513F"/>
    <w:rsid w:val="00A7735C"/>
    <w:rsid w:val="00A778F9"/>
    <w:rsid w:val="00A80C05"/>
    <w:rsid w:val="00A8120F"/>
    <w:rsid w:val="00A82DBF"/>
    <w:rsid w:val="00A855DF"/>
    <w:rsid w:val="00A864CE"/>
    <w:rsid w:val="00A87CDE"/>
    <w:rsid w:val="00A90067"/>
    <w:rsid w:val="00A900D0"/>
    <w:rsid w:val="00A9049A"/>
    <w:rsid w:val="00A90756"/>
    <w:rsid w:val="00A939BF"/>
    <w:rsid w:val="00A94497"/>
    <w:rsid w:val="00A976FB"/>
    <w:rsid w:val="00AA01C2"/>
    <w:rsid w:val="00AA03A8"/>
    <w:rsid w:val="00AA0D2B"/>
    <w:rsid w:val="00AA0E0D"/>
    <w:rsid w:val="00AA32A1"/>
    <w:rsid w:val="00AA573E"/>
    <w:rsid w:val="00AA679A"/>
    <w:rsid w:val="00AA7C1A"/>
    <w:rsid w:val="00AB0E03"/>
    <w:rsid w:val="00AB2CE5"/>
    <w:rsid w:val="00AB3A4B"/>
    <w:rsid w:val="00AB41E9"/>
    <w:rsid w:val="00AB5BC3"/>
    <w:rsid w:val="00AB7259"/>
    <w:rsid w:val="00AB7929"/>
    <w:rsid w:val="00AC1426"/>
    <w:rsid w:val="00AC198C"/>
    <w:rsid w:val="00AC25E3"/>
    <w:rsid w:val="00AC2809"/>
    <w:rsid w:val="00AC2D2C"/>
    <w:rsid w:val="00AC3DA3"/>
    <w:rsid w:val="00AC5933"/>
    <w:rsid w:val="00AC615A"/>
    <w:rsid w:val="00AC64D6"/>
    <w:rsid w:val="00AC661F"/>
    <w:rsid w:val="00AC74EA"/>
    <w:rsid w:val="00AC7DDA"/>
    <w:rsid w:val="00AD1D8F"/>
    <w:rsid w:val="00AD25A5"/>
    <w:rsid w:val="00AD3410"/>
    <w:rsid w:val="00AD5298"/>
    <w:rsid w:val="00AD5331"/>
    <w:rsid w:val="00AD586F"/>
    <w:rsid w:val="00AD6279"/>
    <w:rsid w:val="00AD7C78"/>
    <w:rsid w:val="00AE0AB2"/>
    <w:rsid w:val="00AE0B1B"/>
    <w:rsid w:val="00AE1F53"/>
    <w:rsid w:val="00AE29AD"/>
    <w:rsid w:val="00AE3829"/>
    <w:rsid w:val="00AE5F32"/>
    <w:rsid w:val="00AE74DF"/>
    <w:rsid w:val="00AE7BA6"/>
    <w:rsid w:val="00AF1BE2"/>
    <w:rsid w:val="00AF3115"/>
    <w:rsid w:val="00AF36AF"/>
    <w:rsid w:val="00AF615B"/>
    <w:rsid w:val="00AF63B0"/>
    <w:rsid w:val="00AF65D0"/>
    <w:rsid w:val="00AF7057"/>
    <w:rsid w:val="00AF7FEB"/>
    <w:rsid w:val="00B016E6"/>
    <w:rsid w:val="00B01AC9"/>
    <w:rsid w:val="00B0362B"/>
    <w:rsid w:val="00B03958"/>
    <w:rsid w:val="00B03AE4"/>
    <w:rsid w:val="00B03EAA"/>
    <w:rsid w:val="00B05369"/>
    <w:rsid w:val="00B0591D"/>
    <w:rsid w:val="00B108FC"/>
    <w:rsid w:val="00B11397"/>
    <w:rsid w:val="00B11535"/>
    <w:rsid w:val="00B11883"/>
    <w:rsid w:val="00B130A5"/>
    <w:rsid w:val="00B13B90"/>
    <w:rsid w:val="00B14186"/>
    <w:rsid w:val="00B142F9"/>
    <w:rsid w:val="00B14FEF"/>
    <w:rsid w:val="00B16059"/>
    <w:rsid w:val="00B172B6"/>
    <w:rsid w:val="00B17F56"/>
    <w:rsid w:val="00B24433"/>
    <w:rsid w:val="00B24E57"/>
    <w:rsid w:val="00B2523B"/>
    <w:rsid w:val="00B25C1F"/>
    <w:rsid w:val="00B262CC"/>
    <w:rsid w:val="00B26A2B"/>
    <w:rsid w:val="00B270B2"/>
    <w:rsid w:val="00B2734F"/>
    <w:rsid w:val="00B278A2"/>
    <w:rsid w:val="00B3044B"/>
    <w:rsid w:val="00B327FC"/>
    <w:rsid w:val="00B32983"/>
    <w:rsid w:val="00B3338E"/>
    <w:rsid w:val="00B334F3"/>
    <w:rsid w:val="00B33762"/>
    <w:rsid w:val="00B351EC"/>
    <w:rsid w:val="00B3647A"/>
    <w:rsid w:val="00B37D08"/>
    <w:rsid w:val="00B4012D"/>
    <w:rsid w:val="00B401F9"/>
    <w:rsid w:val="00B406E7"/>
    <w:rsid w:val="00B45458"/>
    <w:rsid w:val="00B45B6C"/>
    <w:rsid w:val="00B470A7"/>
    <w:rsid w:val="00B477AE"/>
    <w:rsid w:val="00B47E2E"/>
    <w:rsid w:val="00B47F47"/>
    <w:rsid w:val="00B502FB"/>
    <w:rsid w:val="00B50FF9"/>
    <w:rsid w:val="00B53921"/>
    <w:rsid w:val="00B603E2"/>
    <w:rsid w:val="00B6277B"/>
    <w:rsid w:val="00B627FC"/>
    <w:rsid w:val="00B64BC9"/>
    <w:rsid w:val="00B66254"/>
    <w:rsid w:val="00B733A2"/>
    <w:rsid w:val="00B73535"/>
    <w:rsid w:val="00B7558A"/>
    <w:rsid w:val="00B80736"/>
    <w:rsid w:val="00B81A9F"/>
    <w:rsid w:val="00B81B13"/>
    <w:rsid w:val="00B81FDD"/>
    <w:rsid w:val="00B82CCA"/>
    <w:rsid w:val="00B8426F"/>
    <w:rsid w:val="00B84C36"/>
    <w:rsid w:val="00B86107"/>
    <w:rsid w:val="00B863AB"/>
    <w:rsid w:val="00B8655F"/>
    <w:rsid w:val="00B8660F"/>
    <w:rsid w:val="00B8708D"/>
    <w:rsid w:val="00B87146"/>
    <w:rsid w:val="00B9099A"/>
    <w:rsid w:val="00B91F17"/>
    <w:rsid w:val="00B91F26"/>
    <w:rsid w:val="00B92B46"/>
    <w:rsid w:val="00B92D90"/>
    <w:rsid w:val="00B94193"/>
    <w:rsid w:val="00B9464F"/>
    <w:rsid w:val="00B9591A"/>
    <w:rsid w:val="00B965FC"/>
    <w:rsid w:val="00BA171B"/>
    <w:rsid w:val="00BA3B24"/>
    <w:rsid w:val="00BA70F8"/>
    <w:rsid w:val="00BB2EC9"/>
    <w:rsid w:val="00BB3909"/>
    <w:rsid w:val="00BB5A7A"/>
    <w:rsid w:val="00BB5FB7"/>
    <w:rsid w:val="00BB7525"/>
    <w:rsid w:val="00BC1C14"/>
    <w:rsid w:val="00BC350D"/>
    <w:rsid w:val="00BC3AAC"/>
    <w:rsid w:val="00BC3B11"/>
    <w:rsid w:val="00BC46C2"/>
    <w:rsid w:val="00BC5F31"/>
    <w:rsid w:val="00BC642E"/>
    <w:rsid w:val="00BD02EE"/>
    <w:rsid w:val="00BD42E9"/>
    <w:rsid w:val="00BD4BF4"/>
    <w:rsid w:val="00BD520D"/>
    <w:rsid w:val="00BD7029"/>
    <w:rsid w:val="00BE1FDC"/>
    <w:rsid w:val="00BE3C9C"/>
    <w:rsid w:val="00BE4132"/>
    <w:rsid w:val="00BE5C91"/>
    <w:rsid w:val="00BE5DA1"/>
    <w:rsid w:val="00BE71B2"/>
    <w:rsid w:val="00BE773B"/>
    <w:rsid w:val="00BF0929"/>
    <w:rsid w:val="00BF1B21"/>
    <w:rsid w:val="00BF22CA"/>
    <w:rsid w:val="00BF2EA9"/>
    <w:rsid w:val="00BF3028"/>
    <w:rsid w:val="00BF6CE6"/>
    <w:rsid w:val="00BF7FCB"/>
    <w:rsid w:val="00C00450"/>
    <w:rsid w:val="00C01E4C"/>
    <w:rsid w:val="00C02B6B"/>
    <w:rsid w:val="00C045E8"/>
    <w:rsid w:val="00C04897"/>
    <w:rsid w:val="00C0631D"/>
    <w:rsid w:val="00C07B84"/>
    <w:rsid w:val="00C113F2"/>
    <w:rsid w:val="00C13FF3"/>
    <w:rsid w:val="00C17718"/>
    <w:rsid w:val="00C20E72"/>
    <w:rsid w:val="00C2166A"/>
    <w:rsid w:val="00C221B7"/>
    <w:rsid w:val="00C2328E"/>
    <w:rsid w:val="00C23652"/>
    <w:rsid w:val="00C236A3"/>
    <w:rsid w:val="00C23CE9"/>
    <w:rsid w:val="00C23E08"/>
    <w:rsid w:val="00C24D95"/>
    <w:rsid w:val="00C24DCB"/>
    <w:rsid w:val="00C3090C"/>
    <w:rsid w:val="00C310F9"/>
    <w:rsid w:val="00C31794"/>
    <w:rsid w:val="00C322C8"/>
    <w:rsid w:val="00C3251C"/>
    <w:rsid w:val="00C327E8"/>
    <w:rsid w:val="00C33C92"/>
    <w:rsid w:val="00C34368"/>
    <w:rsid w:val="00C34975"/>
    <w:rsid w:val="00C34B4D"/>
    <w:rsid w:val="00C367A7"/>
    <w:rsid w:val="00C401A1"/>
    <w:rsid w:val="00C407EE"/>
    <w:rsid w:val="00C40B31"/>
    <w:rsid w:val="00C42518"/>
    <w:rsid w:val="00C439EC"/>
    <w:rsid w:val="00C4427A"/>
    <w:rsid w:val="00C4514A"/>
    <w:rsid w:val="00C453D4"/>
    <w:rsid w:val="00C46F4B"/>
    <w:rsid w:val="00C565C6"/>
    <w:rsid w:val="00C56B09"/>
    <w:rsid w:val="00C57498"/>
    <w:rsid w:val="00C60A35"/>
    <w:rsid w:val="00C63C87"/>
    <w:rsid w:val="00C64062"/>
    <w:rsid w:val="00C64BB2"/>
    <w:rsid w:val="00C64FBE"/>
    <w:rsid w:val="00C658F1"/>
    <w:rsid w:val="00C66A4B"/>
    <w:rsid w:val="00C70303"/>
    <w:rsid w:val="00C71A11"/>
    <w:rsid w:val="00C74013"/>
    <w:rsid w:val="00C742B2"/>
    <w:rsid w:val="00C75C8D"/>
    <w:rsid w:val="00C75CE7"/>
    <w:rsid w:val="00C76082"/>
    <w:rsid w:val="00C76C41"/>
    <w:rsid w:val="00C77EFE"/>
    <w:rsid w:val="00C8026E"/>
    <w:rsid w:val="00C816AC"/>
    <w:rsid w:val="00C82FD3"/>
    <w:rsid w:val="00C8511A"/>
    <w:rsid w:val="00C8699F"/>
    <w:rsid w:val="00C91074"/>
    <w:rsid w:val="00C942CD"/>
    <w:rsid w:val="00C947DA"/>
    <w:rsid w:val="00C9581A"/>
    <w:rsid w:val="00C96659"/>
    <w:rsid w:val="00C97157"/>
    <w:rsid w:val="00CA108A"/>
    <w:rsid w:val="00CA2454"/>
    <w:rsid w:val="00CA3EFB"/>
    <w:rsid w:val="00CA3F39"/>
    <w:rsid w:val="00CA4148"/>
    <w:rsid w:val="00CA4594"/>
    <w:rsid w:val="00CA6176"/>
    <w:rsid w:val="00CB0BCD"/>
    <w:rsid w:val="00CB1642"/>
    <w:rsid w:val="00CB2966"/>
    <w:rsid w:val="00CB2BF2"/>
    <w:rsid w:val="00CB3E53"/>
    <w:rsid w:val="00CB5A83"/>
    <w:rsid w:val="00CB60FC"/>
    <w:rsid w:val="00CC04E1"/>
    <w:rsid w:val="00CC0AF4"/>
    <w:rsid w:val="00CC2357"/>
    <w:rsid w:val="00CD2DAA"/>
    <w:rsid w:val="00CD4012"/>
    <w:rsid w:val="00CD4607"/>
    <w:rsid w:val="00CD693A"/>
    <w:rsid w:val="00CE1035"/>
    <w:rsid w:val="00CE1068"/>
    <w:rsid w:val="00CE1456"/>
    <w:rsid w:val="00CE1B09"/>
    <w:rsid w:val="00CE1CD8"/>
    <w:rsid w:val="00CE210E"/>
    <w:rsid w:val="00CE28DC"/>
    <w:rsid w:val="00CE3D17"/>
    <w:rsid w:val="00CE6087"/>
    <w:rsid w:val="00CE7576"/>
    <w:rsid w:val="00CE7BD4"/>
    <w:rsid w:val="00CF0ADA"/>
    <w:rsid w:val="00CF0F0F"/>
    <w:rsid w:val="00CF1174"/>
    <w:rsid w:val="00CF4073"/>
    <w:rsid w:val="00CF5813"/>
    <w:rsid w:val="00CF5AC3"/>
    <w:rsid w:val="00CF60AC"/>
    <w:rsid w:val="00CF6130"/>
    <w:rsid w:val="00CF705E"/>
    <w:rsid w:val="00D01188"/>
    <w:rsid w:val="00D029E0"/>
    <w:rsid w:val="00D02EE5"/>
    <w:rsid w:val="00D0416B"/>
    <w:rsid w:val="00D046E6"/>
    <w:rsid w:val="00D05810"/>
    <w:rsid w:val="00D06264"/>
    <w:rsid w:val="00D063BF"/>
    <w:rsid w:val="00D12731"/>
    <w:rsid w:val="00D12786"/>
    <w:rsid w:val="00D17A43"/>
    <w:rsid w:val="00D17B92"/>
    <w:rsid w:val="00D21200"/>
    <w:rsid w:val="00D21397"/>
    <w:rsid w:val="00D2145C"/>
    <w:rsid w:val="00D26C84"/>
    <w:rsid w:val="00D27782"/>
    <w:rsid w:val="00D27F4B"/>
    <w:rsid w:val="00D30616"/>
    <w:rsid w:val="00D3244B"/>
    <w:rsid w:val="00D33705"/>
    <w:rsid w:val="00D33AE3"/>
    <w:rsid w:val="00D346C1"/>
    <w:rsid w:val="00D355CE"/>
    <w:rsid w:val="00D35624"/>
    <w:rsid w:val="00D35F2A"/>
    <w:rsid w:val="00D3683A"/>
    <w:rsid w:val="00D36918"/>
    <w:rsid w:val="00D36D15"/>
    <w:rsid w:val="00D378CF"/>
    <w:rsid w:val="00D4000F"/>
    <w:rsid w:val="00D40C42"/>
    <w:rsid w:val="00D41BCD"/>
    <w:rsid w:val="00D43417"/>
    <w:rsid w:val="00D43D08"/>
    <w:rsid w:val="00D43EAD"/>
    <w:rsid w:val="00D440CB"/>
    <w:rsid w:val="00D47FD1"/>
    <w:rsid w:val="00D50639"/>
    <w:rsid w:val="00D5128E"/>
    <w:rsid w:val="00D51D13"/>
    <w:rsid w:val="00D523A3"/>
    <w:rsid w:val="00D5284C"/>
    <w:rsid w:val="00D52EB3"/>
    <w:rsid w:val="00D556C5"/>
    <w:rsid w:val="00D5614A"/>
    <w:rsid w:val="00D56937"/>
    <w:rsid w:val="00D569D1"/>
    <w:rsid w:val="00D57B1C"/>
    <w:rsid w:val="00D60135"/>
    <w:rsid w:val="00D60615"/>
    <w:rsid w:val="00D60754"/>
    <w:rsid w:val="00D61692"/>
    <w:rsid w:val="00D62614"/>
    <w:rsid w:val="00D62E66"/>
    <w:rsid w:val="00D63F77"/>
    <w:rsid w:val="00D644B4"/>
    <w:rsid w:val="00D64BB1"/>
    <w:rsid w:val="00D65350"/>
    <w:rsid w:val="00D676F1"/>
    <w:rsid w:val="00D677F9"/>
    <w:rsid w:val="00D70D19"/>
    <w:rsid w:val="00D7110D"/>
    <w:rsid w:val="00D715CC"/>
    <w:rsid w:val="00D715D1"/>
    <w:rsid w:val="00D724F9"/>
    <w:rsid w:val="00D72AC0"/>
    <w:rsid w:val="00D76063"/>
    <w:rsid w:val="00D764C7"/>
    <w:rsid w:val="00D76E42"/>
    <w:rsid w:val="00D77400"/>
    <w:rsid w:val="00D805EE"/>
    <w:rsid w:val="00D80CD2"/>
    <w:rsid w:val="00D83906"/>
    <w:rsid w:val="00D83B14"/>
    <w:rsid w:val="00D84CAC"/>
    <w:rsid w:val="00D87B5A"/>
    <w:rsid w:val="00D90649"/>
    <w:rsid w:val="00D90B0C"/>
    <w:rsid w:val="00D943C6"/>
    <w:rsid w:val="00D95D17"/>
    <w:rsid w:val="00D97122"/>
    <w:rsid w:val="00DA093D"/>
    <w:rsid w:val="00DA20C2"/>
    <w:rsid w:val="00DA235E"/>
    <w:rsid w:val="00DA2FE0"/>
    <w:rsid w:val="00DA35CC"/>
    <w:rsid w:val="00DA4496"/>
    <w:rsid w:val="00DA7497"/>
    <w:rsid w:val="00DA74A5"/>
    <w:rsid w:val="00DB2B67"/>
    <w:rsid w:val="00DB2D3C"/>
    <w:rsid w:val="00DB3239"/>
    <w:rsid w:val="00DB5962"/>
    <w:rsid w:val="00DB5A33"/>
    <w:rsid w:val="00DB6505"/>
    <w:rsid w:val="00DB6DE1"/>
    <w:rsid w:val="00DB7118"/>
    <w:rsid w:val="00DB7C53"/>
    <w:rsid w:val="00DC077C"/>
    <w:rsid w:val="00DC1A5C"/>
    <w:rsid w:val="00DC28A3"/>
    <w:rsid w:val="00DC41EA"/>
    <w:rsid w:val="00DC4ADD"/>
    <w:rsid w:val="00DC51D0"/>
    <w:rsid w:val="00DC52B0"/>
    <w:rsid w:val="00DC542E"/>
    <w:rsid w:val="00DC544E"/>
    <w:rsid w:val="00DC66B9"/>
    <w:rsid w:val="00DC68D9"/>
    <w:rsid w:val="00DC77A5"/>
    <w:rsid w:val="00DC7D60"/>
    <w:rsid w:val="00DD0F0E"/>
    <w:rsid w:val="00DD15F0"/>
    <w:rsid w:val="00DD246E"/>
    <w:rsid w:val="00DD2923"/>
    <w:rsid w:val="00DD5C8F"/>
    <w:rsid w:val="00DD6F23"/>
    <w:rsid w:val="00DE00CB"/>
    <w:rsid w:val="00DE03E5"/>
    <w:rsid w:val="00DE493D"/>
    <w:rsid w:val="00DE597A"/>
    <w:rsid w:val="00DE5C0A"/>
    <w:rsid w:val="00DE6E02"/>
    <w:rsid w:val="00DF06AA"/>
    <w:rsid w:val="00DF0AA6"/>
    <w:rsid w:val="00DF20E7"/>
    <w:rsid w:val="00DF2130"/>
    <w:rsid w:val="00DF2561"/>
    <w:rsid w:val="00DF41A8"/>
    <w:rsid w:val="00DF4FF1"/>
    <w:rsid w:val="00DF64D8"/>
    <w:rsid w:val="00DF70DA"/>
    <w:rsid w:val="00DF7D08"/>
    <w:rsid w:val="00E01DFC"/>
    <w:rsid w:val="00E01F91"/>
    <w:rsid w:val="00E02763"/>
    <w:rsid w:val="00E02C95"/>
    <w:rsid w:val="00E033C2"/>
    <w:rsid w:val="00E0435C"/>
    <w:rsid w:val="00E046E8"/>
    <w:rsid w:val="00E04D2C"/>
    <w:rsid w:val="00E04EB1"/>
    <w:rsid w:val="00E0594E"/>
    <w:rsid w:val="00E05D6E"/>
    <w:rsid w:val="00E07515"/>
    <w:rsid w:val="00E1096E"/>
    <w:rsid w:val="00E128A4"/>
    <w:rsid w:val="00E13AEE"/>
    <w:rsid w:val="00E14FF6"/>
    <w:rsid w:val="00E159FD"/>
    <w:rsid w:val="00E1619F"/>
    <w:rsid w:val="00E178DF"/>
    <w:rsid w:val="00E20686"/>
    <w:rsid w:val="00E22033"/>
    <w:rsid w:val="00E22C3F"/>
    <w:rsid w:val="00E23BFF"/>
    <w:rsid w:val="00E24EE0"/>
    <w:rsid w:val="00E260B3"/>
    <w:rsid w:val="00E268F0"/>
    <w:rsid w:val="00E3013E"/>
    <w:rsid w:val="00E3094B"/>
    <w:rsid w:val="00E31444"/>
    <w:rsid w:val="00E32805"/>
    <w:rsid w:val="00E333AD"/>
    <w:rsid w:val="00E340FB"/>
    <w:rsid w:val="00E3474E"/>
    <w:rsid w:val="00E348F5"/>
    <w:rsid w:val="00E35EF1"/>
    <w:rsid w:val="00E36C60"/>
    <w:rsid w:val="00E40E8D"/>
    <w:rsid w:val="00E4106F"/>
    <w:rsid w:val="00E41792"/>
    <w:rsid w:val="00E42900"/>
    <w:rsid w:val="00E43790"/>
    <w:rsid w:val="00E4460C"/>
    <w:rsid w:val="00E44856"/>
    <w:rsid w:val="00E45CBB"/>
    <w:rsid w:val="00E5179C"/>
    <w:rsid w:val="00E521E8"/>
    <w:rsid w:val="00E52823"/>
    <w:rsid w:val="00E530E1"/>
    <w:rsid w:val="00E537B4"/>
    <w:rsid w:val="00E556F9"/>
    <w:rsid w:val="00E55D05"/>
    <w:rsid w:val="00E610B0"/>
    <w:rsid w:val="00E63464"/>
    <w:rsid w:val="00E64A25"/>
    <w:rsid w:val="00E65BD8"/>
    <w:rsid w:val="00E662A9"/>
    <w:rsid w:val="00E7005A"/>
    <w:rsid w:val="00E7073B"/>
    <w:rsid w:val="00E70F63"/>
    <w:rsid w:val="00E7102A"/>
    <w:rsid w:val="00E72744"/>
    <w:rsid w:val="00E72B51"/>
    <w:rsid w:val="00E739DC"/>
    <w:rsid w:val="00E74902"/>
    <w:rsid w:val="00E74B6B"/>
    <w:rsid w:val="00E750BA"/>
    <w:rsid w:val="00E75A2D"/>
    <w:rsid w:val="00E772BF"/>
    <w:rsid w:val="00E830D3"/>
    <w:rsid w:val="00E83574"/>
    <w:rsid w:val="00E84ED9"/>
    <w:rsid w:val="00E86830"/>
    <w:rsid w:val="00E87B1E"/>
    <w:rsid w:val="00E90670"/>
    <w:rsid w:val="00E92C20"/>
    <w:rsid w:val="00E93633"/>
    <w:rsid w:val="00E9469F"/>
    <w:rsid w:val="00E947C4"/>
    <w:rsid w:val="00E94F0F"/>
    <w:rsid w:val="00E96E0F"/>
    <w:rsid w:val="00E97F6C"/>
    <w:rsid w:val="00EA191D"/>
    <w:rsid w:val="00EA1DCF"/>
    <w:rsid w:val="00EA2322"/>
    <w:rsid w:val="00EA2804"/>
    <w:rsid w:val="00EA3C03"/>
    <w:rsid w:val="00EA691C"/>
    <w:rsid w:val="00EA70DB"/>
    <w:rsid w:val="00EA7425"/>
    <w:rsid w:val="00EA749D"/>
    <w:rsid w:val="00EB1DF0"/>
    <w:rsid w:val="00EB2C53"/>
    <w:rsid w:val="00EB41BE"/>
    <w:rsid w:val="00EB486A"/>
    <w:rsid w:val="00EB7219"/>
    <w:rsid w:val="00EB73C0"/>
    <w:rsid w:val="00EC09AD"/>
    <w:rsid w:val="00EC124E"/>
    <w:rsid w:val="00EC15B3"/>
    <w:rsid w:val="00EC1E31"/>
    <w:rsid w:val="00EC2160"/>
    <w:rsid w:val="00EC30F4"/>
    <w:rsid w:val="00EC37DF"/>
    <w:rsid w:val="00EC3DB5"/>
    <w:rsid w:val="00EC4613"/>
    <w:rsid w:val="00EC4B38"/>
    <w:rsid w:val="00EC6335"/>
    <w:rsid w:val="00EC7185"/>
    <w:rsid w:val="00ED0023"/>
    <w:rsid w:val="00ED16B4"/>
    <w:rsid w:val="00ED249F"/>
    <w:rsid w:val="00ED3EEA"/>
    <w:rsid w:val="00ED413E"/>
    <w:rsid w:val="00ED4BEC"/>
    <w:rsid w:val="00ED63AF"/>
    <w:rsid w:val="00ED6C0F"/>
    <w:rsid w:val="00ED7175"/>
    <w:rsid w:val="00EE02D4"/>
    <w:rsid w:val="00EE0D91"/>
    <w:rsid w:val="00EE19E0"/>
    <w:rsid w:val="00EE666C"/>
    <w:rsid w:val="00EE7CB4"/>
    <w:rsid w:val="00EF2D38"/>
    <w:rsid w:val="00EF5B30"/>
    <w:rsid w:val="00EF6D83"/>
    <w:rsid w:val="00F00C6A"/>
    <w:rsid w:val="00F01770"/>
    <w:rsid w:val="00F028EF"/>
    <w:rsid w:val="00F02BF4"/>
    <w:rsid w:val="00F03AE1"/>
    <w:rsid w:val="00F046FB"/>
    <w:rsid w:val="00F07072"/>
    <w:rsid w:val="00F15234"/>
    <w:rsid w:val="00F16B11"/>
    <w:rsid w:val="00F234BD"/>
    <w:rsid w:val="00F26920"/>
    <w:rsid w:val="00F27C01"/>
    <w:rsid w:val="00F30777"/>
    <w:rsid w:val="00F3145D"/>
    <w:rsid w:val="00F326D1"/>
    <w:rsid w:val="00F33011"/>
    <w:rsid w:val="00F40B75"/>
    <w:rsid w:val="00F40F60"/>
    <w:rsid w:val="00F415DC"/>
    <w:rsid w:val="00F41AF9"/>
    <w:rsid w:val="00F4501A"/>
    <w:rsid w:val="00F468CD"/>
    <w:rsid w:val="00F4796E"/>
    <w:rsid w:val="00F5262B"/>
    <w:rsid w:val="00F53E98"/>
    <w:rsid w:val="00F5458B"/>
    <w:rsid w:val="00F54A0C"/>
    <w:rsid w:val="00F55BAE"/>
    <w:rsid w:val="00F55C88"/>
    <w:rsid w:val="00F56D35"/>
    <w:rsid w:val="00F57D43"/>
    <w:rsid w:val="00F604E5"/>
    <w:rsid w:val="00F62365"/>
    <w:rsid w:val="00F62958"/>
    <w:rsid w:val="00F641BC"/>
    <w:rsid w:val="00F64D6C"/>
    <w:rsid w:val="00F70499"/>
    <w:rsid w:val="00F70505"/>
    <w:rsid w:val="00F70B2A"/>
    <w:rsid w:val="00F70B62"/>
    <w:rsid w:val="00F72174"/>
    <w:rsid w:val="00F7263B"/>
    <w:rsid w:val="00F737FA"/>
    <w:rsid w:val="00F73C47"/>
    <w:rsid w:val="00F73ECA"/>
    <w:rsid w:val="00F74734"/>
    <w:rsid w:val="00F751E3"/>
    <w:rsid w:val="00F767D0"/>
    <w:rsid w:val="00F7680F"/>
    <w:rsid w:val="00F77825"/>
    <w:rsid w:val="00F830E4"/>
    <w:rsid w:val="00F84C27"/>
    <w:rsid w:val="00F861A3"/>
    <w:rsid w:val="00F86336"/>
    <w:rsid w:val="00F87785"/>
    <w:rsid w:val="00F900EA"/>
    <w:rsid w:val="00F909B0"/>
    <w:rsid w:val="00F94F75"/>
    <w:rsid w:val="00F96017"/>
    <w:rsid w:val="00FA32A3"/>
    <w:rsid w:val="00FA36C7"/>
    <w:rsid w:val="00FA3DDE"/>
    <w:rsid w:val="00FA5339"/>
    <w:rsid w:val="00FA566D"/>
    <w:rsid w:val="00FB08B0"/>
    <w:rsid w:val="00FB163D"/>
    <w:rsid w:val="00FB1642"/>
    <w:rsid w:val="00FB23C8"/>
    <w:rsid w:val="00FB47F2"/>
    <w:rsid w:val="00FB56D8"/>
    <w:rsid w:val="00FB75DC"/>
    <w:rsid w:val="00FB7973"/>
    <w:rsid w:val="00FC0243"/>
    <w:rsid w:val="00FC0C34"/>
    <w:rsid w:val="00FC0DB4"/>
    <w:rsid w:val="00FC169A"/>
    <w:rsid w:val="00FC1E4D"/>
    <w:rsid w:val="00FC2439"/>
    <w:rsid w:val="00FC3FE1"/>
    <w:rsid w:val="00FC4241"/>
    <w:rsid w:val="00FC5378"/>
    <w:rsid w:val="00FD2097"/>
    <w:rsid w:val="00FD29B9"/>
    <w:rsid w:val="00FD337D"/>
    <w:rsid w:val="00FD423E"/>
    <w:rsid w:val="00FD4906"/>
    <w:rsid w:val="00FD4F83"/>
    <w:rsid w:val="00FD5CBD"/>
    <w:rsid w:val="00FD5D44"/>
    <w:rsid w:val="00FD5EC4"/>
    <w:rsid w:val="00FD7CE1"/>
    <w:rsid w:val="00FE194F"/>
    <w:rsid w:val="00FE506C"/>
    <w:rsid w:val="00FE5710"/>
    <w:rsid w:val="00FE77EC"/>
    <w:rsid w:val="00FF0150"/>
    <w:rsid w:val="00FF2481"/>
    <w:rsid w:val="00FF4428"/>
    <w:rsid w:val="00FF4654"/>
    <w:rsid w:val="00FF4DC3"/>
    <w:rsid w:val="00FF5493"/>
    <w:rsid w:val="00FF552F"/>
    <w:rsid w:val="00FF6751"/>
    <w:rsid w:val="00FF7348"/>
    <w:rsid w:val="00FF750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E5A375"/>
  <w15:docId w15:val="{1E121EB8-0061-43F3-A1FD-64C552C6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91AC2"/>
    <w:pPr>
      <w:widowControl w:val="0"/>
      <w:autoSpaceDE w:val="0"/>
      <w:autoSpaceDN w:val="0"/>
      <w:adjustRightInd w:val="0"/>
    </w:pPr>
    <w:rPr>
      <w:sz w:val="24"/>
      <w:u w:color="000000"/>
    </w:rPr>
  </w:style>
  <w:style w:type="paragraph" w:styleId="Virsraksts1">
    <w:name w:val="heading 1"/>
    <w:next w:val="RIXbody"/>
    <w:link w:val="Virsraksts1Rakstz"/>
    <w:autoRedefine/>
    <w:uiPriority w:val="9"/>
    <w:qFormat/>
    <w:rsid w:val="00BC46C2"/>
    <w:pPr>
      <w:keepNext/>
      <w:keepLines/>
      <w:numPr>
        <w:numId w:val="26"/>
      </w:numPr>
      <w:spacing w:before="480" w:line="276" w:lineRule="auto"/>
      <w:outlineLvl w:val="0"/>
    </w:pPr>
    <w:rPr>
      <w:b/>
      <w:bCs/>
      <w:sz w:val="40"/>
      <w:szCs w:val="32"/>
      <w:u w:color="000000"/>
    </w:rPr>
  </w:style>
  <w:style w:type="paragraph" w:styleId="Virsraksts2">
    <w:name w:val="heading 2"/>
    <w:basedOn w:val="Virsraksts1"/>
    <w:next w:val="RIXbody"/>
    <w:link w:val="Virsraksts2Rakstz"/>
    <w:autoRedefine/>
    <w:uiPriority w:val="9"/>
    <w:qFormat/>
    <w:rsid w:val="001150C2"/>
    <w:pPr>
      <w:numPr>
        <w:ilvl w:val="1"/>
      </w:numPr>
      <w:spacing w:before="360"/>
      <w:outlineLvl w:val="1"/>
    </w:pPr>
    <w:rPr>
      <w:noProof/>
      <w:sz w:val="36"/>
      <w:szCs w:val="28"/>
      <w:lang w:val="de-DE"/>
    </w:rPr>
  </w:style>
  <w:style w:type="paragraph" w:styleId="Virsraksts3">
    <w:name w:val="heading 3"/>
    <w:basedOn w:val="Virsraksts2"/>
    <w:next w:val="RIXbody"/>
    <w:link w:val="Virsraksts3Rakstz"/>
    <w:autoRedefine/>
    <w:uiPriority w:val="9"/>
    <w:qFormat/>
    <w:rsid w:val="004C2D64"/>
    <w:pPr>
      <w:numPr>
        <w:ilvl w:val="2"/>
      </w:numPr>
      <w:spacing w:before="240" w:after="60"/>
      <w:outlineLvl w:val="2"/>
    </w:pPr>
    <w:rPr>
      <w:rFonts w:cs="Arial"/>
      <w:bCs w:val="0"/>
      <w:sz w:val="32"/>
      <w:szCs w:val="26"/>
      <w:lang w:val="lv-LV"/>
    </w:rPr>
  </w:style>
  <w:style w:type="paragraph" w:styleId="Virsraksts4">
    <w:name w:val="heading 4"/>
    <w:basedOn w:val="Virsraksts3"/>
    <w:next w:val="RIXbody"/>
    <w:link w:val="Virsraksts4Rakstz"/>
    <w:autoRedefine/>
    <w:uiPriority w:val="9"/>
    <w:qFormat/>
    <w:rsid w:val="00053541"/>
    <w:pPr>
      <w:numPr>
        <w:ilvl w:val="3"/>
      </w:numPr>
      <w:outlineLvl w:val="3"/>
    </w:pPr>
    <w:rPr>
      <w:rFonts w:ascii="Times New Roman Bold" w:hAnsi="Times New Roman Bold"/>
      <w:bCs/>
      <w:sz w:val="28"/>
      <w:szCs w:val="28"/>
    </w:rPr>
  </w:style>
  <w:style w:type="paragraph" w:styleId="Virsraksts5">
    <w:name w:val="heading 5"/>
    <w:basedOn w:val="Virsraksts4"/>
    <w:next w:val="RIXbody"/>
    <w:link w:val="Virsraksts5Rakstz"/>
    <w:autoRedefine/>
    <w:uiPriority w:val="9"/>
    <w:qFormat/>
    <w:rsid w:val="003D4727"/>
    <w:pPr>
      <w:numPr>
        <w:ilvl w:val="4"/>
      </w:numPr>
      <w:outlineLvl w:val="4"/>
    </w:pPr>
    <w:rPr>
      <w:b w:val="0"/>
      <w:bCs w:val="0"/>
      <w:i/>
      <w:iCs/>
      <w:szCs w:val="26"/>
    </w:rPr>
  </w:style>
  <w:style w:type="paragraph" w:styleId="Virsraksts6">
    <w:name w:val="heading 6"/>
    <w:basedOn w:val="Virsraksts5"/>
    <w:next w:val="RIXbody"/>
    <w:link w:val="Virsraksts6Rakstz"/>
    <w:autoRedefine/>
    <w:uiPriority w:val="9"/>
    <w:qFormat/>
    <w:rsid w:val="003D4727"/>
    <w:pPr>
      <w:numPr>
        <w:ilvl w:val="5"/>
      </w:numPr>
      <w:outlineLvl w:val="5"/>
    </w:pPr>
    <w:rPr>
      <w:b/>
      <w:bCs/>
      <w:i w:val="0"/>
      <w:sz w:val="26"/>
      <w:szCs w:val="22"/>
    </w:rPr>
  </w:style>
  <w:style w:type="paragraph" w:styleId="Virsraksts7">
    <w:name w:val="heading 7"/>
    <w:basedOn w:val="Virsraksts6"/>
    <w:next w:val="RIXbody"/>
    <w:link w:val="Virsraksts7Rakstz"/>
    <w:autoRedefine/>
    <w:uiPriority w:val="9"/>
    <w:qFormat/>
    <w:rsid w:val="003D4727"/>
    <w:pPr>
      <w:numPr>
        <w:ilvl w:val="6"/>
      </w:numPr>
      <w:outlineLvl w:val="6"/>
    </w:pPr>
    <w:rPr>
      <w:i/>
      <w:szCs w:val="24"/>
    </w:rPr>
  </w:style>
  <w:style w:type="paragraph" w:styleId="Virsraksts8">
    <w:name w:val="heading 8"/>
    <w:basedOn w:val="Virsraksts7"/>
    <w:next w:val="RIXbody"/>
    <w:link w:val="Virsraksts8Rakstz"/>
    <w:uiPriority w:val="9"/>
    <w:qFormat/>
    <w:rsid w:val="003D4727"/>
    <w:pPr>
      <w:numPr>
        <w:ilvl w:val="7"/>
      </w:numPr>
      <w:outlineLvl w:val="7"/>
    </w:pPr>
    <w:rPr>
      <w:i w:val="0"/>
      <w:sz w:val="24"/>
    </w:rPr>
  </w:style>
  <w:style w:type="paragraph" w:styleId="Virsraksts9">
    <w:name w:val="heading 9"/>
    <w:basedOn w:val="Virsraksts8"/>
    <w:next w:val="RIXbody"/>
    <w:link w:val="Virsraksts9Rakstz"/>
    <w:uiPriority w:val="9"/>
    <w:qFormat/>
    <w:rsid w:val="003D4727"/>
    <w:pPr>
      <w:numPr>
        <w:ilvl w:val="8"/>
      </w:numPr>
      <w:outlineLvl w:val="8"/>
    </w:pPr>
    <w:rPr>
      <w:i/>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IXbody">
    <w:name w:val="RIX body"/>
    <w:link w:val="RIXbodyChar"/>
    <w:autoRedefine/>
    <w:uiPriority w:val="99"/>
    <w:qFormat/>
    <w:rsid w:val="001E00CD"/>
    <w:pPr>
      <w:spacing w:before="120"/>
      <w:jc w:val="both"/>
    </w:pPr>
    <w:rPr>
      <w:sz w:val="24"/>
      <w:szCs w:val="24"/>
      <w:lang w:eastAsia="en-US"/>
    </w:rPr>
  </w:style>
  <w:style w:type="paragraph" w:customStyle="1" w:styleId="Style">
    <w:name w:val="Style"/>
    <w:rsid w:val="00F03AE1"/>
    <w:pPr>
      <w:widowControl w:val="0"/>
      <w:autoSpaceDE w:val="0"/>
      <w:autoSpaceDN w:val="0"/>
      <w:adjustRightInd w:val="0"/>
    </w:pPr>
    <w:rPr>
      <w:rFonts w:ascii="Arial" w:hAnsi="Arial"/>
      <w:sz w:val="24"/>
      <w:szCs w:val="24"/>
      <w:u w:color="000000"/>
    </w:rPr>
  </w:style>
  <w:style w:type="paragraph" w:styleId="Saturs1">
    <w:name w:val="toc 1"/>
    <w:basedOn w:val="Parasts"/>
    <w:next w:val="Parasts"/>
    <w:autoRedefine/>
    <w:uiPriority w:val="39"/>
    <w:rsid w:val="002B2336"/>
    <w:rPr>
      <w:b/>
      <w:szCs w:val="24"/>
    </w:rPr>
  </w:style>
  <w:style w:type="paragraph" w:styleId="Saturs2">
    <w:name w:val="toc 2"/>
    <w:basedOn w:val="Parasts"/>
    <w:next w:val="Parasts"/>
    <w:autoRedefine/>
    <w:uiPriority w:val="39"/>
    <w:rsid w:val="00042F57"/>
    <w:pPr>
      <w:ind w:left="180"/>
    </w:pPr>
    <w:rPr>
      <w:szCs w:val="24"/>
    </w:rPr>
  </w:style>
  <w:style w:type="paragraph" w:styleId="Saturs3">
    <w:name w:val="toc 3"/>
    <w:basedOn w:val="Parasts"/>
    <w:next w:val="Parasts"/>
    <w:uiPriority w:val="39"/>
    <w:rsid w:val="00F03AE1"/>
    <w:pPr>
      <w:ind w:left="360"/>
    </w:pPr>
    <w:rPr>
      <w:szCs w:val="24"/>
    </w:rPr>
  </w:style>
  <w:style w:type="paragraph" w:styleId="Saturs4">
    <w:name w:val="toc 4"/>
    <w:basedOn w:val="Parasts"/>
    <w:next w:val="Parasts"/>
    <w:rsid w:val="00F03AE1"/>
    <w:pPr>
      <w:ind w:left="540"/>
    </w:pPr>
    <w:rPr>
      <w:szCs w:val="24"/>
    </w:rPr>
  </w:style>
  <w:style w:type="paragraph" w:styleId="Saturs5">
    <w:name w:val="toc 5"/>
    <w:basedOn w:val="Parasts"/>
    <w:next w:val="Parasts"/>
    <w:rsid w:val="00F03AE1"/>
    <w:pPr>
      <w:ind w:left="720"/>
    </w:pPr>
    <w:rPr>
      <w:szCs w:val="24"/>
    </w:rPr>
  </w:style>
  <w:style w:type="paragraph" w:styleId="Saturs6">
    <w:name w:val="toc 6"/>
    <w:basedOn w:val="Parasts"/>
    <w:next w:val="Parasts"/>
    <w:rsid w:val="00F03AE1"/>
    <w:pPr>
      <w:ind w:left="900"/>
    </w:pPr>
    <w:rPr>
      <w:szCs w:val="24"/>
    </w:rPr>
  </w:style>
  <w:style w:type="paragraph" w:styleId="Saturs7">
    <w:name w:val="toc 7"/>
    <w:basedOn w:val="Parasts"/>
    <w:next w:val="Parasts"/>
    <w:rsid w:val="00F03AE1"/>
    <w:pPr>
      <w:ind w:left="1080"/>
    </w:pPr>
    <w:rPr>
      <w:szCs w:val="24"/>
    </w:rPr>
  </w:style>
  <w:style w:type="paragraph" w:styleId="Saturs8">
    <w:name w:val="toc 8"/>
    <w:basedOn w:val="Parasts"/>
    <w:next w:val="Parasts"/>
    <w:rsid w:val="00F03AE1"/>
    <w:pPr>
      <w:ind w:left="1260"/>
    </w:pPr>
    <w:rPr>
      <w:szCs w:val="24"/>
    </w:rPr>
  </w:style>
  <w:style w:type="paragraph" w:styleId="Saturs9">
    <w:name w:val="toc 9"/>
    <w:basedOn w:val="Parasts"/>
    <w:next w:val="Parasts"/>
    <w:rsid w:val="00F03AE1"/>
    <w:pPr>
      <w:ind w:left="1440"/>
    </w:pPr>
    <w:rPr>
      <w:szCs w:val="24"/>
    </w:rPr>
  </w:style>
  <w:style w:type="paragraph" w:styleId="Nosaukums">
    <w:name w:val="Title"/>
    <w:basedOn w:val="Parasts"/>
    <w:link w:val="NosaukumsRakstz"/>
    <w:uiPriority w:val="10"/>
    <w:qFormat/>
    <w:rsid w:val="00C97157"/>
    <w:pPr>
      <w:spacing w:before="240" w:after="60"/>
      <w:jc w:val="center"/>
    </w:pPr>
    <w:rPr>
      <w:b/>
      <w:bCs/>
      <w:sz w:val="32"/>
      <w:szCs w:val="32"/>
    </w:rPr>
  </w:style>
  <w:style w:type="paragraph" w:customStyle="1" w:styleId="NumberedList">
    <w:name w:val="Numbered List"/>
    <w:rsid w:val="00F03AE1"/>
    <w:pPr>
      <w:widowControl w:val="0"/>
      <w:autoSpaceDE w:val="0"/>
      <w:autoSpaceDN w:val="0"/>
      <w:adjustRightInd w:val="0"/>
      <w:ind w:left="360" w:hanging="360"/>
    </w:pPr>
    <w:rPr>
      <w:u w:color="000000"/>
    </w:rPr>
  </w:style>
  <w:style w:type="paragraph" w:customStyle="1" w:styleId="BulletedList">
    <w:name w:val="Bulleted List"/>
    <w:rsid w:val="00F03AE1"/>
    <w:pPr>
      <w:widowControl w:val="0"/>
      <w:autoSpaceDE w:val="0"/>
      <w:autoSpaceDN w:val="0"/>
      <w:adjustRightInd w:val="0"/>
      <w:ind w:left="360" w:hanging="360"/>
    </w:pPr>
    <w:rPr>
      <w:u w:color="000000"/>
    </w:rPr>
  </w:style>
  <w:style w:type="paragraph" w:styleId="Piezmesvirsraksts">
    <w:name w:val="Note Heading"/>
    <w:basedOn w:val="Parasts"/>
    <w:next w:val="Parasts"/>
    <w:rsid w:val="00F03AE1"/>
  </w:style>
  <w:style w:type="paragraph" w:styleId="Vienkrsteksts">
    <w:name w:val="Plain Text"/>
    <w:basedOn w:val="Parasts"/>
    <w:rsid w:val="00F03AE1"/>
  </w:style>
  <w:style w:type="character" w:styleId="Izteiksmgs">
    <w:name w:val="Strong"/>
    <w:basedOn w:val="Noklusjumarindkopasfonts"/>
    <w:qFormat/>
    <w:rsid w:val="00C97157"/>
    <w:rPr>
      <w:rFonts w:ascii="Times New Roman" w:hAnsi="Times New Roman" w:cs="Times New Roman"/>
      <w:b/>
      <w:bCs/>
      <w:sz w:val="20"/>
      <w:szCs w:val="20"/>
      <w:u w:color="000000"/>
    </w:rPr>
  </w:style>
  <w:style w:type="character" w:styleId="Izclums">
    <w:name w:val="Emphasis"/>
    <w:basedOn w:val="Noklusjumarindkopasfonts"/>
    <w:qFormat/>
    <w:rsid w:val="00C97157"/>
    <w:rPr>
      <w:rFonts w:ascii="Times New Roman" w:hAnsi="Times New Roman" w:cs="Times New Roman"/>
      <w:i/>
      <w:iCs/>
      <w:sz w:val="20"/>
      <w:szCs w:val="20"/>
      <w:u w:color="000000"/>
    </w:rPr>
  </w:style>
  <w:style w:type="character" w:styleId="Hipersaite">
    <w:name w:val="Hyperlink"/>
    <w:basedOn w:val="Noklusjumarindkopasfonts"/>
    <w:uiPriority w:val="99"/>
    <w:rsid w:val="00AD586F"/>
    <w:rPr>
      <w:rFonts w:ascii="Times New Roman" w:hAnsi="Times New Roman" w:cs="Times New Roman"/>
      <w:color w:val="0000FF"/>
      <w:sz w:val="24"/>
      <w:szCs w:val="20"/>
      <w:u w:val="none" w:color="0000FF"/>
    </w:rPr>
  </w:style>
  <w:style w:type="paragraph" w:styleId="Kjene">
    <w:name w:val="footer"/>
    <w:basedOn w:val="Parasts"/>
    <w:link w:val="KjeneRakstz"/>
    <w:uiPriority w:val="99"/>
    <w:rsid w:val="00F03AE1"/>
    <w:pPr>
      <w:tabs>
        <w:tab w:val="left" w:pos="4320"/>
      </w:tabs>
    </w:pPr>
  </w:style>
  <w:style w:type="paragraph" w:styleId="Galvene">
    <w:name w:val="header"/>
    <w:basedOn w:val="Parasts"/>
    <w:link w:val="GalveneRakstz"/>
    <w:uiPriority w:val="99"/>
    <w:rsid w:val="00E36C60"/>
    <w:pPr>
      <w:tabs>
        <w:tab w:val="left" w:pos="4320"/>
      </w:tabs>
    </w:pPr>
    <w:rPr>
      <w:sz w:val="20"/>
    </w:rPr>
  </w:style>
  <w:style w:type="paragraph" w:customStyle="1" w:styleId="Code">
    <w:name w:val="Code"/>
    <w:rsid w:val="00F03AE1"/>
    <w:pPr>
      <w:widowControl w:val="0"/>
      <w:autoSpaceDE w:val="0"/>
      <w:autoSpaceDN w:val="0"/>
      <w:adjustRightInd w:val="0"/>
    </w:pPr>
    <w:rPr>
      <w:sz w:val="18"/>
      <w:szCs w:val="18"/>
      <w:u w:color="000000"/>
    </w:rPr>
  </w:style>
  <w:style w:type="character" w:customStyle="1" w:styleId="FieldLabel">
    <w:name w:val="Field Label"/>
    <w:rsid w:val="00F03AE1"/>
    <w:rPr>
      <w:rFonts w:ascii="Times New Roman" w:hAnsi="Times New Roman"/>
      <w:i/>
      <w:color w:val="004080"/>
      <w:sz w:val="20"/>
    </w:rPr>
  </w:style>
  <w:style w:type="character" w:customStyle="1" w:styleId="TableHeading">
    <w:name w:val="Table Heading"/>
    <w:rsid w:val="00F03AE1"/>
    <w:rPr>
      <w:rFonts w:ascii="Times New Roman" w:hAnsi="Times New Roman"/>
      <w:b/>
      <w:sz w:val="22"/>
    </w:rPr>
  </w:style>
  <w:style w:type="character" w:customStyle="1" w:styleId="Objecttype">
    <w:name w:val="Object type"/>
    <w:rsid w:val="00F03AE1"/>
    <w:rPr>
      <w:rFonts w:ascii="Times New Roman" w:hAnsi="Times New Roman"/>
      <w:b/>
      <w:sz w:val="20"/>
      <w:u w:val="single" w:color="000000"/>
    </w:rPr>
  </w:style>
  <w:style w:type="paragraph" w:customStyle="1" w:styleId="ListHeader">
    <w:name w:val="List Header"/>
    <w:rsid w:val="00F03AE1"/>
    <w:pPr>
      <w:widowControl w:val="0"/>
      <w:autoSpaceDE w:val="0"/>
      <w:autoSpaceDN w:val="0"/>
      <w:adjustRightInd w:val="0"/>
    </w:pPr>
    <w:rPr>
      <w:b/>
      <w:bCs/>
      <w:i/>
      <w:iCs/>
      <w:color w:val="0000A0"/>
      <w:u w:color="000000"/>
    </w:rPr>
  </w:style>
  <w:style w:type="paragraph" w:customStyle="1" w:styleId="Title3">
    <w:name w:val="Title 3"/>
    <w:next w:val="Title4"/>
    <w:autoRedefine/>
    <w:uiPriority w:val="99"/>
    <w:rsid w:val="00883C6F"/>
    <w:pPr>
      <w:widowControl w:val="0"/>
      <w:autoSpaceDE w:val="0"/>
      <w:autoSpaceDN w:val="0"/>
      <w:adjustRightInd w:val="0"/>
      <w:spacing w:before="400" w:after="240"/>
      <w:jc w:val="center"/>
    </w:pPr>
    <w:rPr>
      <w:b/>
      <w:bCs/>
      <w:sz w:val="36"/>
      <w:szCs w:val="28"/>
    </w:rPr>
  </w:style>
  <w:style w:type="paragraph" w:customStyle="1" w:styleId="Title4">
    <w:name w:val="Title 4"/>
    <w:next w:val="Title5"/>
    <w:autoRedefine/>
    <w:uiPriority w:val="99"/>
    <w:rsid w:val="00AF3115"/>
    <w:pPr>
      <w:widowControl w:val="0"/>
      <w:tabs>
        <w:tab w:val="left" w:pos="480"/>
        <w:tab w:val="center" w:pos="4677"/>
      </w:tabs>
      <w:autoSpaceDE w:val="0"/>
      <w:autoSpaceDN w:val="0"/>
      <w:adjustRightInd w:val="0"/>
      <w:spacing w:before="800" w:after="240"/>
      <w:jc w:val="center"/>
    </w:pPr>
    <w:rPr>
      <w:b/>
      <w:bCs/>
      <w:color w:val="000000"/>
      <w:sz w:val="28"/>
      <w:szCs w:val="28"/>
    </w:rPr>
  </w:style>
  <w:style w:type="paragraph" w:customStyle="1" w:styleId="Title5">
    <w:name w:val="Title 5"/>
    <w:next w:val="Title6"/>
    <w:autoRedefine/>
    <w:rsid w:val="00ED0023"/>
    <w:pPr>
      <w:widowControl w:val="0"/>
      <w:tabs>
        <w:tab w:val="left" w:pos="480"/>
        <w:tab w:val="center" w:pos="4677"/>
      </w:tabs>
      <w:autoSpaceDE w:val="0"/>
      <w:autoSpaceDN w:val="0"/>
      <w:adjustRightInd w:val="0"/>
      <w:spacing w:before="3960" w:after="240"/>
      <w:jc w:val="center"/>
    </w:pPr>
    <w:rPr>
      <w:rFonts w:ascii="Times New Roman Bold" w:hAnsi="Times New Roman Bold"/>
      <w:b/>
      <w:bCs/>
      <w:color w:val="000000"/>
      <w:sz w:val="24"/>
      <w:szCs w:val="28"/>
      <w:u w:color="000000"/>
    </w:rPr>
  </w:style>
  <w:style w:type="paragraph" w:customStyle="1" w:styleId="Title6">
    <w:name w:val="Title 6"/>
    <w:autoRedefine/>
    <w:rsid w:val="009D64BE"/>
    <w:pPr>
      <w:widowControl w:val="0"/>
      <w:tabs>
        <w:tab w:val="left" w:pos="480"/>
        <w:tab w:val="center" w:pos="4677"/>
      </w:tabs>
      <w:autoSpaceDE w:val="0"/>
      <w:autoSpaceDN w:val="0"/>
      <w:adjustRightInd w:val="0"/>
      <w:spacing w:before="600" w:after="240"/>
      <w:jc w:val="center"/>
    </w:pPr>
    <w:rPr>
      <w:rFonts w:ascii="Times New Roman Bold" w:hAnsi="Times New Roman Bold"/>
      <w:b/>
      <w:bCs/>
      <w:sz w:val="24"/>
      <w:szCs w:val="28"/>
      <w:u w:color="000000"/>
    </w:rPr>
  </w:style>
  <w:style w:type="paragraph" w:customStyle="1" w:styleId="Title2">
    <w:name w:val="Title 2"/>
    <w:next w:val="Title3"/>
    <w:autoRedefine/>
    <w:rsid w:val="00883C6F"/>
    <w:pPr>
      <w:widowControl w:val="0"/>
      <w:autoSpaceDE w:val="0"/>
      <w:autoSpaceDN w:val="0"/>
      <w:adjustRightInd w:val="0"/>
      <w:spacing w:before="800" w:after="240"/>
      <w:jc w:val="center"/>
    </w:pPr>
    <w:rPr>
      <w:b/>
      <w:sz w:val="48"/>
      <w:szCs w:val="40"/>
    </w:rPr>
  </w:style>
  <w:style w:type="paragraph" w:customStyle="1" w:styleId="Title1">
    <w:name w:val="Title 1"/>
    <w:next w:val="Title2"/>
    <w:autoRedefine/>
    <w:rsid w:val="00B6277B"/>
    <w:pPr>
      <w:widowControl w:val="0"/>
      <w:tabs>
        <w:tab w:val="left" w:pos="480"/>
        <w:tab w:val="center" w:pos="4677"/>
      </w:tabs>
      <w:autoSpaceDE w:val="0"/>
      <w:autoSpaceDN w:val="0"/>
      <w:adjustRightInd w:val="0"/>
      <w:spacing w:before="2400" w:after="240"/>
      <w:jc w:val="center"/>
    </w:pPr>
    <w:rPr>
      <w:b/>
      <w:bCs/>
      <w:sz w:val="40"/>
      <w:szCs w:val="36"/>
    </w:rPr>
  </w:style>
  <w:style w:type="paragraph" w:styleId="Balonteksts">
    <w:name w:val="Balloon Text"/>
    <w:basedOn w:val="Parasts"/>
    <w:link w:val="BalontekstsRakstz"/>
    <w:uiPriority w:val="99"/>
    <w:rsid w:val="00B6277B"/>
    <w:rPr>
      <w:rFonts w:ascii="Tahoma" w:hAnsi="Tahoma" w:cs="Tahoma"/>
      <w:sz w:val="16"/>
      <w:szCs w:val="16"/>
    </w:rPr>
  </w:style>
  <w:style w:type="character" w:customStyle="1" w:styleId="BalontekstsRakstz">
    <w:name w:val="Balonteksts Rakstz."/>
    <w:basedOn w:val="Noklusjumarindkopasfonts"/>
    <w:link w:val="Balonteksts"/>
    <w:uiPriority w:val="99"/>
    <w:rsid w:val="00B6277B"/>
    <w:rPr>
      <w:rFonts w:ascii="Tahoma" w:hAnsi="Tahoma" w:cs="Tahoma"/>
      <w:sz w:val="16"/>
      <w:szCs w:val="16"/>
      <w:u w:color="000000"/>
    </w:rPr>
  </w:style>
  <w:style w:type="paragraph" w:styleId="Dokumentakarte">
    <w:name w:val="Document Map"/>
    <w:basedOn w:val="Parasts"/>
    <w:rsid w:val="00F03AE1"/>
    <w:pPr>
      <w:shd w:val="clear" w:color="auto" w:fill="000080"/>
    </w:pPr>
    <w:rPr>
      <w:rFonts w:ascii="Tahoma" w:hAnsi="Tahoma" w:cs="Tahoma"/>
    </w:rPr>
  </w:style>
  <w:style w:type="paragraph" w:customStyle="1" w:styleId="Simple">
    <w:name w:val="Simple"/>
    <w:rsid w:val="00F03AE1"/>
    <w:pPr>
      <w:widowControl w:val="0"/>
      <w:autoSpaceDE w:val="0"/>
      <w:autoSpaceDN w:val="0"/>
      <w:adjustRightInd w:val="0"/>
    </w:pPr>
    <w:rPr>
      <w:sz w:val="24"/>
      <w:szCs w:val="24"/>
    </w:rPr>
  </w:style>
  <w:style w:type="paragraph" w:customStyle="1" w:styleId="ListNumberReference">
    <w:name w:val="List Number Reference"/>
    <w:rsid w:val="00F03AE1"/>
    <w:pPr>
      <w:widowControl w:val="0"/>
      <w:tabs>
        <w:tab w:val="left" w:pos="1440"/>
      </w:tabs>
      <w:autoSpaceDE w:val="0"/>
      <w:autoSpaceDN w:val="0"/>
      <w:adjustRightInd w:val="0"/>
      <w:spacing w:before="60" w:after="60"/>
      <w:ind w:left="1440" w:hanging="360"/>
      <w:jc w:val="both"/>
    </w:pPr>
    <w:rPr>
      <w:sz w:val="24"/>
      <w:szCs w:val="24"/>
    </w:rPr>
  </w:style>
  <w:style w:type="paragraph" w:styleId="Sarakstanumurs">
    <w:name w:val="List Number"/>
    <w:basedOn w:val="Parasts"/>
    <w:rsid w:val="00F03AE1"/>
    <w:pPr>
      <w:tabs>
        <w:tab w:val="left" w:pos="360"/>
      </w:tabs>
      <w:ind w:left="360" w:hanging="360"/>
    </w:pPr>
    <w:rPr>
      <w:szCs w:val="24"/>
    </w:rPr>
  </w:style>
  <w:style w:type="paragraph" w:customStyle="1" w:styleId="TableHead">
    <w:name w:val="Table Head"/>
    <w:rsid w:val="00F03AE1"/>
    <w:pPr>
      <w:keepNext/>
      <w:widowControl w:val="0"/>
      <w:autoSpaceDE w:val="0"/>
      <w:autoSpaceDN w:val="0"/>
      <w:adjustRightInd w:val="0"/>
      <w:spacing w:before="40" w:after="40"/>
    </w:pPr>
    <w:rPr>
      <w:sz w:val="24"/>
      <w:szCs w:val="24"/>
    </w:rPr>
  </w:style>
  <w:style w:type="paragraph" w:customStyle="1" w:styleId="PPSbullet">
    <w:name w:val="PPS bullet"/>
    <w:rsid w:val="003B069E"/>
    <w:pPr>
      <w:tabs>
        <w:tab w:val="num" w:pos="907"/>
      </w:tabs>
      <w:ind w:left="907" w:hanging="227"/>
      <w:jc w:val="both"/>
    </w:pPr>
    <w:rPr>
      <w:sz w:val="24"/>
    </w:rPr>
  </w:style>
  <w:style w:type="character" w:customStyle="1" w:styleId="PPShidden">
    <w:name w:val="PPS hidden"/>
    <w:rsid w:val="003B069E"/>
    <w:rPr>
      <w:rFonts w:ascii="Arial" w:hAnsi="Arial"/>
      <w:vanish/>
    </w:rPr>
  </w:style>
  <w:style w:type="paragraph" w:customStyle="1" w:styleId="RixGuidelinesInfo">
    <w:name w:val="Rix Guidelines Info"/>
    <w:basedOn w:val="Parasts"/>
    <w:next w:val="RIXbody"/>
    <w:rsid w:val="004E6E4A"/>
    <w:pPr>
      <w:widowControl/>
      <w:autoSpaceDE/>
      <w:autoSpaceDN/>
      <w:adjustRightInd/>
      <w:spacing w:before="120"/>
      <w:ind w:firstLine="459"/>
      <w:jc w:val="both"/>
    </w:pPr>
    <w:rPr>
      <w:i/>
      <w:sz w:val="20"/>
      <w:szCs w:val="24"/>
      <w:lang w:eastAsia="en-US"/>
    </w:rPr>
  </w:style>
  <w:style w:type="paragraph" w:customStyle="1" w:styleId="Elementavirsraksts">
    <w:name w:val="Elementa_virsraksts"/>
    <w:next w:val="RIXbody"/>
    <w:autoRedefine/>
    <w:qFormat/>
    <w:rsid w:val="00B6277B"/>
    <w:pPr>
      <w:keepNext/>
      <w:spacing w:before="240" w:after="60"/>
    </w:pPr>
    <w:rPr>
      <w:rFonts w:ascii="Times New Roman Bold" w:hAnsi="Times New Roman Bold"/>
      <w:b/>
      <w:sz w:val="26"/>
      <w:szCs w:val="24"/>
      <w:lang w:eastAsia="en-US"/>
    </w:rPr>
  </w:style>
  <w:style w:type="character" w:styleId="Vietturateksts">
    <w:name w:val="Placeholder Text"/>
    <w:basedOn w:val="Noklusjumarindkopasfonts"/>
    <w:uiPriority w:val="99"/>
    <w:semiHidden/>
    <w:rsid w:val="006C35F7"/>
    <w:rPr>
      <w:color w:val="808080"/>
    </w:rPr>
  </w:style>
  <w:style w:type="paragraph" w:customStyle="1" w:styleId="Title7">
    <w:name w:val="Title 7"/>
    <w:autoRedefine/>
    <w:qFormat/>
    <w:rsid w:val="00C97157"/>
    <w:pPr>
      <w:spacing w:before="240" w:after="360"/>
    </w:pPr>
    <w:rPr>
      <w:rFonts w:ascii="Times New Roman Bold" w:hAnsi="Times New Roman Bold"/>
      <w:b/>
      <w:bCs/>
      <w:sz w:val="28"/>
      <w:szCs w:val="28"/>
      <w:u w:color="000000"/>
    </w:rPr>
  </w:style>
  <w:style w:type="paragraph" w:customStyle="1" w:styleId="Title8">
    <w:name w:val="Title 8"/>
    <w:autoRedefine/>
    <w:qFormat/>
    <w:rsid w:val="007657E6"/>
    <w:pPr>
      <w:spacing w:before="240" w:after="120"/>
    </w:pPr>
    <w:rPr>
      <w:b/>
      <w:bCs/>
      <w:color w:val="000000"/>
      <w:sz w:val="28"/>
      <w:szCs w:val="28"/>
    </w:rPr>
  </w:style>
  <w:style w:type="paragraph" w:styleId="Saturardtjavirsraksts">
    <w:name w:val="TOC Heading"/>
    <w:basedOn w:val="Virsraksts1"/>
    <w:next w:val="Parasts"/>
    <w:uiPriority w:val="39"/>
    <w:unhideWhenUsed/>
    <w:qFormat/>
    <w:rsid w:val="007657E6"/>
    <w:pPr>
      <w:numPr>
        <w:numId w:val="0"/>
      </w:numPr>
      <w:outlineLvl w:val="9"/>
    </w:pPr>
    <w:rPr>
      <w:rFonts w:asciiTheme="majorHAnsi" w:eastAsiaTheme="majorEastAsia" w:hAnsiTheme="majorHAnsi" w:cstheme="majorBidi"/>
      <w:color w:val="535356" w:themeColor="accent1" w:themeShade="BF"/>
      <w:sz w:val="28"/>
      <w:szCs w:val="28"/>
      <w:lang w:val="en-US" w:eastAsia="en-US"/>
    </w:rPr>
  </w:style>
  <w:style w:type="character" w:customStyle="1" w:styleId="Virsraksts2Rakstz">
    <w:name w:val="Virsraksts 2 Rakstz."/>
    <w:basedOn w:val="Noklusjumarindkopasfonts"/>
    <w:link w:val="Virsraksts2"/>
    <w:uiPriority w:val="9"/>
    <w:rsid w:val="001150C2"/>
    <w:rPr>
      <w:b/>
      <w:bCs/>
      <w:noProof/>
      <w:sz w:val="36"/>
      <w:szCs w:val="28"/>
      <w:u w:color="000000"/>
      <w:lang w:val="de-DE"/>
    </w:rPr>
  </w:style>
  <w:style w:type="paragraph" w:customStyle="1" w:styleId="FR1">
    <w:name w:val="FR1"/>
    <w:rsid w:val="00DD5C8F"/>
    <w:pPr>
      <w:widowControl w:val="0"/>
      <w:ind w:firstLine="284"/>
      <w:jc w:val="both"/>
    </w:pPr>
    <w:rPr>
      <w:snapToGrid w:val="0"/>
      <w:sz w:val="24"/>
      <w:lang w:eastAsia="en-US"/>
    </w:rPr>
  </w:style>
  <w:style w:type="paragraph" w:styleId="Pamatteksts">
    <w:name w:val="Body Text"/>
    <w:basedOn w:val="Parasts"/>
    <w:link w:val="PamattekstsRakstz"/>
    <w:rsid w:val="00FE194F"/>
    <w:pPr>
      <w:widowControl/>
      <w:autoSpaceDE/>
      <w:autoSpaceDN/>
      <w:adjustRightInd/>
      <w:spacing w:before="60" w:after="60"/>
      <w:ind w:left="74"/>
      <w:jc w:val="both"/>
    </w:pPr>
    <w:rPr>
      <w:sz w:val="22"/>
      <w:szCs w:val="24"/>
      <w:lang w:eastAsia="en-US"/>
    </w:rPr>
  </w:style>
  <w:style w:type="character" w:customStyle="1" w:styleId="PamattekstsRakstz">
    <w:name w:val="Pamatteksts Rakstz."/>
    <w:basedOn w:val="Noklusjumarindkopasfonts"/>
    <w:link w:val="Pamatteksts"/>
    <w:rsid w:val="00FE194F"/>
    <w:rPr>
      <w:sz w:val="22"/>
      <w:szCs w:val="24"/>
      <w:lang w:eastAsia="en-US"/>
    </w:rPr>
  </w:style>
  <w:style w:type="paragraph" w:styleId="Bezatstarpm">
    <w:name w:val="No Spacing"/>
    <w:uiPriority w:val="1"/>
    <w:qFormat/>
    <w:rsid w:val="00FE194F"/>
    <w:rPr>
      <w:sz w:val="24"/>
      <w:szCs w:val="24"/>
    </w:rPr>
  </w:style>
  <w:style w:type="paragraph" w:styleId="Sarakstaaizzme">
    <w:name w:val="List Bullet"/>
    <w:basedOn w:val="Parasts"/>
    <w:autoRedefine/>
    <w:rsid w:val="00FE194F"/>
    <w:pPr>
      <w:widowControl/>
      <w:tabs>
        <w:tab w:val="num" w:pos="1683"/>
      </w:tabs>
      <w:autoSpaceDE/>
      <w:autoSpaceDN/>
      <w:adjustRightInd/>
      <w:spacing w:before="60" w:after="60"/>
      <w:ind w:left="1702" w:hanging="284"/>
      <w:jc w:val="both"/>
    </w:pPr>
  </w:style>
  <w:style w:type="character" w:styleId="Izmantotahipersaite">
    <w:name w:val="FollowedHyperlink"/>
    <w:basedOn w:val="Noklusjumarindkopasfonts"/>
    <w:rsid w:val="00693A98"/>
    <w:rPr>
      <w:color w:val="B1B5AB" w:themeColor="followedHyperlink"/>
      <w:u w:val="single"/>
    </w:rPr>
  </w:style>
  <w:style w:type="paragraph" w:styleId="Sarakstarindkopa">
    <w:name w:val="List Paragraph"/>
    <w:basedOn w:val="Parasts"/>
    <w:uiPriority w:val="34"/>
    <w:qFormat/>
    <w:rsid w:val="00D60754"/>
    <w:pPr>
      <w:ind w:left="720"/>
      <w:contextualSpacing/>
    </w:pPr>
  </w:style>
  <w:style w:type="character" w:styleId="Komentraatsauce">
    <w:name w:val="annotation reference"/>
    <w:basedOn w:val="Noklusjumarindkopasfonts"/>
    <w:uiPriority w:val="99"/>
    <w:rsid w:val="0084708C"/>
    <w:rPr>
      <w:sz w:val="16"/>
      <w:szCs w:val="16"/>
    </w:rPr>
  </w:style>
  <w:style w:type="paragraph" w:styleId="Komentrateksts">
    <w:name w:val="annotation text"/>
    <w:basedOn w:val="Parasts"/>
    <w:link w:val="KomentratekstsRakstz"/>
    <w:uiPriority w:val="99"/>
    <w:rsid w:val="0084708C"/>
    <w:rPr>
      <w:sz w:val="20"/>
    </w:rPr>
  </w:style>
  <w:style w:type="character" w:customStyle="1" w:styleId="KomentratekstsRakstz">
    <w:name w:val="Komentāra teksts Rakstz."/>
    <w:basedOn w:val="Noklusjumarindkopasfonts"/>
    <w:link w:val="Komentrateksts"/>
    <w:uiPriority w:val="99"/>
    <w:rsid w:val="0084708C"/>
    <w:rPr>
      <w:u w:color="000000"/>
    </w:rPr>
  </w:style>
  <w:style w:type="paragraph" w:styleId="Komentratma">
    <w:name w:val="annotation subject"/>
    <w:basedOn w:val="Komentrateksts"/>
    <w:next w:val="Komentrateksts"/>
    <w:link w:val="KomentratmaRakstz"/>
    <w:uiPriority w:val="99"/>
    <w:rsid w:val="0084708C"/>
    <w:rPr>
      <w:b/>
      <w:bCs/>
    </w:rPr>
  </w:style>
  <w:style w:type="character" w:customStyle="1" w:styleId="KomentratmaRakstz">
    <w:name w:val="Komentāra tēma Rakstz."/>
    <w:basedOn w:val="KomentratekstsRakstz"/>
    <w:link w:val="Komentratma"/>
    <w:uiPriority w:val="99"/>
    <w:rsid w:val="0084708C"/>
    <w:rPr>
      <w:b/>
      <w:bCs/>
      <w:u w:color="000000"/>
    </w:rPr>
  </w:style>
  <w:style w:type="paragraph" w:customStyle="1" w:styleId="Char">
    <w:name w:val="Char"/>
    <w:basedOn w:val="Parasts"/>
    <w:semiHidden/>
    <w:rsid w:val="00AE7BA6"/>
    <w:pPr>
      <w:widowControl/>
      <w:autoSpaceDE/>
      <w:autoSpaceDN/>
      <w:adjustRightInd/>
      <w:spacing w:after="160" w:line="240" w:lineRule="exact"/>
    </w:pPr>
    <w:rPr>
      <w:rFonts w:ascii="Verdana" w:hAnsi="Verdana"/>
      <w:sz w:val="20"/>
      <w:lang w:val="en-US" w:eastAsia="en-US"/>
    </w:rPr>
  </w:style>
  <w:style w:type="paragraph" w:customStyle="1" w:styleId="TableText">
    <w:name w:val="Table Text"/>
    <w:basedOn w:val="Parasts"/>
    <w:rsid w:val="00AE7BA6"/>
    <w:pPr>
      <w:widowControl/>
      <w:overflowPunct w:val="0"/>
      <w:spacing w:before="40" w:after="40"/>
      <w:textAlignment w:val="baseline"/>
    </w:pPr>
    <w:rPr>
      <w:sz w:val="22"/>
    </w:rPr>
  </w:style>
  <w:style w:type="table" w:styleId="Reatabula">
    <w:name w:val="Table Grid"/>
    <w:basedOn w:val="Parastatabula"/>
    <w:uiPriority w:val="59"/>
    <w:rsid w:val="00AE7BA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
    <w:name w:val="table_bull"/>
    <w:basedOn w:val="Parasts"/>
    <w:link w:val="tablebullChar"/>
    <w:rsid w:val="00A66832"/>
    <w:pPr>
      <w:widowControl/>
      <w:numPr>
        <w:numId w:val="1"/>
      </w:numPr>
      <w:tabs>
        <w:tab w:val="num" w:pos="360"/>
      </w:tabs>
      <w:autoSpaceDE/>
      <w:autoSpaceDN/>
      <w:adjustRightInd/>
      <w:spacing w:after="20"/>
      <w:ind w:left="0" w:firstLine="0"/>
    </w:pPr>
    <w:rPr>
      <w:sz w:val="22"/>
      <w:szCs w:val="24"/>
      <w:lang w:eastAsia="en-US"/>
    </w:rPr>
  </w:style>
  <w:style w:type="character" w:customStyle="1" w:styleId="tablebullChar">
    <w:name w:val="table_bull Char"/>
    <w:basedOn w:val="Noklusjumarindkopasfonts"/>
    <w:link w:val="tablebull"/>
    <w:rsid w:val="00A66832"/>
    <w:rPr>
      <w:sz w:val="22"/>
      <w:szCs w:val="24"/>
      <w:u w:color="000000"/>
      <w:lang w:eastAsia="en-US"/>
    </w:rPr>
  </w:style>
  <w:style w:type="paragraph" w:customStyle="1" w:styleId="Char1">
    <w:name w:val="Char1"/>
    <w:basedOn w:val="Parasts"/>
    <w:semiHidden/>
    <w:rsid w:val="00600183"/>
    <w:pPr>
      <w:widowControl/>
      <w:autoSpaceDE/>
      <w:autoSpaceDN/>
      <w:adjustRightInd/>
      <w:spacing w:after="160" w:line="240" w:lineRule="exact"/>
    </w:pPr>
    <w:rPr>
      <w:rFonts w:ascii="Verdana" w:hAnsi="Verdana"/>
      <w:sz w:val="20"/>
      <w:lang w:val="en-US" w:eastAsia="en-US"/>
    </w:rPr>
  </w:style>
  <w:style w:type="paragraph" w:customStyle="1" w:styleId="Tabletext0">
    <w:name w:val="Tabletext"/>
    <w:basedOn w:val="Parasts"/>
    <w:rsid w:val="00C04897"/>
    <w:pPr>
      <w:keepLines/>
      <w:autoSpaceDE/>
      <w:autoSpaceDN/>
      <w:adjustRightInd/>
      <w:spacing w:before="60" w:after="60" w:line="240" w:lineRule="atLeast"/>
      <w:jc w:val="both"/>
    </w:pPr>
    <w:rPr>
      <w:sz w:val="20"/>
      <w:lang w:val="en-US" w:eastAsia="en-US"/>
    </w:rPr>
  </w:style>
  <w:style w:type="paragraph" w:customStyle="1" w:styleId="RIXbullet">
    <w:name w:val="RIX bullet"/>
    <w:basedOn w:val="Parasts"/>
    <w:uiPriority w:val="99"/>
    <w:rsid w:val="00575E85"/>
    <w:pPr>
      <w:widowControl/>
      <w:numPr>
        <w:numId w:val="2"/>
      </w:numPr>
      <w:autoSpaceDE/>
      <w:autoSpaceDN/>
      <w:adjustRightInd/>
      <w:spacing w:after="60"/>
      <w:jc w:val="both"/>
    </w:pPr>
    <w:rPr>
      <w:sz w:val="20"/>
      <w:lang w:eastAsia="en-US"/>
    </w:rPr>
  </w:style>
  <w:style w:type="paragraph" w:customStyle="1" w:styleId="RIXBody0">
    <w:name w:val="RIX Body"/>
    <w:basedOn w:val="Parasts"/>
    <w:link w:val="RIXBodyChar0"/>
    <w:rsid w:val="00575E85"/>
    <w:pPr>
      <w:widowControl/>
      <w:tabs>
        <w:tab w:val="left" w:pos="0"/>
      </w:tabs>
      <w:autoSpaceDE/>
      <w:autoSpaceDN/>
      <w:adjustRightInd/>
      <w:spacing w:after="60"/>
      <w:ind w:left="576"/>
      <w:jc w:val="both"/>
    </w:pPr>
    <w:rPr>
      <w:sz w:val="20"/>
      <w:szCs w:val="24"/>
      <w:lang w:eastAsia="en-US"/>
    </w:rPr>
  </w:style>
  <w:style w:type="character" w:customStyle="1" w:styleId="RIXBodyChar0">
    <w:name w:val="RIX Body Char"/>
    <w:link w:val="RIXBody0"/>
    <w:rsid w:val="00575E85"/>
    <w:rPr>
      <w:szCs w:val="24"/>
      <w:u w:color="000000"/>
      <w:lang w:eastAsia="en-US"/>
    </w:rPr>
  </w:style>
  <w:style w:type="paragraph" w:customStyle="1" w:styleId="RIXTermins">
    <w:name w:val="RIX Termins"/>
    <w:basedOn w:val="RIXBody0"/>
    <w:link w:val="RIXTerminsChar"/>
    <w:qFormat/>
    <w:rsid w:val="00970C3E"/>
    <w:rPr>
      <w:i/>
      <w:noProof/>
      <w:lang w:val="en-US"/>
    </w:rPr>
  </w:style>
  <w:style w:type="character" w:customStyle="1" w:styleId="RIXTerminsChar">
    <w:name w:val="RIX Termins Char"/>
    <w:basedOn w:val="RIXBodyChar0"/>
    <w:link w:val="RIXTermins"/>
    <w:rsid w:val="00970C3E"/>
    <w:rPr>
      <w:i/>
      <w:noProof/>
      <w:szCs w:val="24"/>
      <w:u w:color="000000"/>
      <w:lang w:val="en-US" w:eastAsia="en-US"/>
    </w:rPr>
  </w:style>
  <w:style w:type="paragraph" w:customStyle="1" w:styleId="tableheader">
    <w:name w:val="table header"/>
    <w:basedOn w:val="Parasts"/>
    <w:rsid w:val="00DC077C"/>
    <w:pPr>
      <w:keepNext/>
      <w:keepLines/>
      <w:widowControl/>
      <w:autoSpaceDE/>
      <w:autoSpaceDN/>
      <w:adjustRightInd/>
      <w:jc w:val="center"/>
    </w:pPr>
    <w:rPr>
      <w:b/>
      <w:bCs/>
      <w:sz w:val="18"/>
      <w:szCs w:val="24"/>
      <w:lang w:eastAsia="en-US"/>
    </w:rPr>
  </w:style>
  <w:style w:type="paragraph" w:customStyle="1" w:styleId="tablerow">
    <w:name w:val="table row"/>
    <w:basedOn w:val="Parasts"/>
    <w:link w:val="tablerowChar"/>
    <w:rsid w:val="00DC077C"/>
    <w:pPr>
      <w:keepLines/>
      <w:widowControl/>
      <w:autoSpaceDE/>
      <w:autoSpaceDN/>
      <w:adjustRightInd/>
    </w:pPr>
    <w:rPr>
      <w:sz w:val="20"/>
      <w:szCs w:val="24"/>
      <w:lang w:eastAsia="en-US"/>
    </w:rPr>
  </w:style>
  <w:style w:type="character" w:customStyle="1" w:styleId="tablerowChar">
    <w:name w:val="table row Char"/>
    <w:basedOn w:val="Noklusjumarindkopasfonts"/>
    <w:link w:val="tablerow"/>
    <w:rsid w:val="00DC077C"/>
    <w:rPr>
      <w:szCs w:val="24"/>
      <w:u w:color="000000"/>
      <w:lang w:eastAsia="en-US"/>
    </w:rPr>
  </w:style>
  <w:style w:type="paragraph" w:customStyle="1" w:styleId="Normal1">
    <w:name w:val="Normal1"/>
    <w:basedOn w:val="Parasts"/>
    <w:rsid w:val="00F4501A"/>
    <w:pPr>
      <w:widowControl/>
      <w:autoSpaceDE/>
      <w:autoSpaceDN/>
      <w:adjustRightInd/>
      <w:ind w:firstLine="170"/>
      <w:jc w:val="both"/>
    </w:pPr>
    <w:rPr>
      <w:lang w:val="en-GB" w:eastAsia="en-US"/>
    </w:rPr>
  </w:style>
  <w:style w:type="paragraph" w:customStyle="1" w:styleId="tabletext1">
    <w:name w:val="tabletext"/>
    <w:basedOn w:val="Parasts"/>
    <w:rsid w:val="00F4501A"/>
    <w:pPr>
      <w:widowControl/>
      <w:autoSpaceDE/>
      <w:autoSpaceDN/>
      <w:adjustRightInd/>
      <w:spacing w:before="100" w:beforeAutospacing="1" w:after="100" w:afterAutospacing="1"/>
    </w:pPr>
    <w:rPr>
      <w:szCs w:val="24"/>
      <w:lang w:eastAsia="en-US"/>
    </w:rPr>
  </w:style>
  <w:style w:type="paragraph" w:customStyle="1" w:styleId="ISBodyText">
    <w:name w:val="IS Body Text"/>
    <w:basedOn w:val="Parasts"/>
    <w:link w:val="ISBodyTextChar"/>
    <w:uiPriority w:val="99"/>
    <w:qFormat/>
    <w:rsid w:val="00005BDE"/>
    <w:pPr>
      <w:widowControl/>
      <w:overflowPunct w:val="0"/>
      <w:spacing w:after="120" w:line="280" w:lineRule="atLeast"/>
      <w:jc w:val="both"/>
      <w:textAlignment w:val="baseline"/>
    </w:pPr>
    <w:rPr>
      <w:rFonts w:ascii="Calibri" w:eastAsia="MS Mincho" w:hAnsi="Calibri" w:cs="Arial"/>
      <w:bCs/>
      <w:sz w:val="22"/>
      <w:lang w:eastAsia="en-US"/>
    </w:rPr>
  </w:style>
  <w:style w:type="character" w:customStyle="1" w:styleId="ISBodyTextChar">
    <w:name w:val="IS Body Text Char"/>
    <w:link w:val="ISBodyText"/>
    <w:uiPriority w:val="99"/>
    <w:locked/>
    <w:rsid w:val="00005BDE"/>
    <w:rPr>
      <w:rFonts w:ascii="Calibri" w:eastAsia="MS Mincho" w:hAnsi="Calibri" w:cs="Arial"/>
      <w:bCs/>
      <w:sz w:val="22"/>
      <w:u w:color="000000"/>
      <w:lang w:eastAsia="en-US"/>
    </w:rPr>
  </w:style>
  <w:style w:type="paragraph" w:customStyle="1" w:styleId="rupbuttons">
    <w:name w:val="rup buttons"/>
    <w:basedOn w:val="Pamatteksts"/>
    <w:rsid w:val="00005BDE"/>
    <w:pPr>
      <w:keepLines/>
      <w:widowControl w:val="0"/>
      <w:numPr>
        <w:numId w:val="3"/>
      </w:numPr>
      <w:spacing w:before="0" w:after="120" w:line="240" w:lineRule="atLeast"/>
    </w:pPr>
    <w:rPr>
      <w:sz w:val="20"/>
      <w:szCs w:val="20"/>
    </w:rPr>
  </w:style>
  <w:style w:type="paragraph" w:customStyle="1" w:styleId="bodybutton">
    <w:name w:val="bodybutton"/>
    <w:basedOn w:val="Parasts"/>
    <w:rsid w:val="00005BDE"/>
    <w:pPr>
      <w:numPr>
        <w:ilvl w:val="1"/>
        <w:numId w:val="3"/>
      </w:numPr>
      <w:autoSpaceDE/>
      <w:autoSpaceDN/>
      <w:adjustRightInd/>
      <w:spacing w:line="240" w:lineRule="atLeast"/>
    </w:pPr>
    <w:rPr>
      <w:sz w:val="20"/>
      <w:lang w:eastAsia="en-US"/>
    </w:rPr>
  </w:style>
  <w:style w:type="character" w:customStyle="1" w:styleId="RIXbodyChar">
    <w:name w:val="RIX body Char"/>
    <w:basedOn w:val="Noklusjumarindkopasfonts"/>
    <w:link w:val="RIXbody"/>
    <w:uiPriority w:val="99"/>
    <w:locked/>
    <w:rsid w:val="001E00CD"/>
    <w:rPr>
      <w:sz w:val="24"/>
      <w:szCs w:val="24"/>
      <w:lang w:eastAsia="en-US"/>
    </w:rPr>
  </w:style>
  <w:style w:type="paragraph" w:styleId="Parakstszemobjekta">
    <w:name w:val="caption"/>
    <w:basedOn w:val="Parasts"/>
    <w:next w:val="Parasts"/>
    <w:uiPriority w:val="35"/>
    <w:unhideWhenUsed/>
    <w:qFormat/>
    <w:rsid w:val="002F7990"/>
    <w:pPr>
      <w:widowControl/>
      <w:autoSpaceDE/>
      <w:autoSpaceDN/>
      <w:adjustRightInd/>
      <w:spacing w:after="200"/>
    </w:pPr>
    <w:rPr>
      <w:rFonts w:asciiTheme="minorHAnsi" w:eastAsiaTheme="minorHAnsi" w:hAnsiTheme="minorHAnsi" w:cstheme="minorBidi"/>
      <w:b/>
      <w:bCs/>
      <w:color w:val="6F6F74" w:themeColor="accent1"/>
      <w:sz w:val="18"/>
      <w:szCs w:val="18"/>
      <w:lang w:eastAsia="en-US"/>
    </w:rPr>
  </w:style>
  <w:style w:type="paragraph" w:customStyle="1" w:styleId="Picture">
    <w:name w:val="Picture"/>
    <w:basedOn w:val="Pamatteksts"/>
    <w:rsid w:val="00DC52B0"/>
    <w:pPr>
      <w:spacing w:before="0" w:after="120"/>
      <w:ind w:left="0"/>
      <w:jc w:val="center"/>
    </w:pPr>
    <w:rPr>
      <w:sz w:val="20"/>
    </w:rPr>
  </w:style>
  <w:style w:type="paragraph" w:customStyle="1" w:styleId="RIXBullet2">
    <w:name w:val="RIX Bullet2"/>
    <w:basedOn w:val="RIXbullet"/>
    <w:qFormat/>
    <w:rsid w:val="00DC52B0"/>
    <w:pPr>
      <w:numPr>
        <w:numId w:val="4"/>
      </w:numPr>
      <w:ind w:left="2410"/>
    </w:pPr>
  </w:style>
  <w:style w:type="paragraph" w:styleId="Ilustrcijusaraksts">
    <w:name w:val="table of figures"/>
    <w:basedOn w:val="Parasts"/>
    <w:next w:val="Parasts"/>
    <w:uiPriority w:val="99"/>
    <w:rsid w:val="0032727B"/>
  </w:style>
  <w:style w:type="paragraph" w:styleId="Vresteksts">
    <w:name w:val="footnote text"/>
    <w:basedOn w:val="Parasts"/>
    <w:link w:val="VrestekstsRakstz"/>
    <w:uiPriority w:val="99"/>
    <w:unhideWhenUsed/>
    <w:rsid w:val="001E1FCF"/>
    <w:rPr>
      <w:sz w:val="20"/>
    </w:rPr>
  </w:style>
  <w:style w:type="character" w:customStyle="1" w:styleId="VrestekstsRakstz">
    <w:name w:val="Vēres teksts Rakstz."/>
    <w:basedOn w:val="Noklusjumarindkopasfonts"/>
    <w:link w:val="Vresteksts"/>
    <w:uiPriority w:val="99"/>
    <w:rsid w:val="001E1FCF"/>
    <w:rPr>
      <w:u w:color="000000"/>
    </w:rPr>
  </w:style>
  <w:style w:type="character" w:styleId="Vresatsauce">
    <w:name w:val="footnote reference"/>
    <w:basedOn w:val="Noklusjumarindkopasfonts"/>
    <w:uiPriority w:val="99"/>
    <w:unhideWhenUsed/>
    <w:rsid w:val="001E1FCF"/>
    <w:rPr>
      <w:vertAlign w:val="superscript"/>
    </w:rPr>
  </w:style>
  <w:style w:type="character" w:customStyle="1" w:styleId="KjeneRakstz">
    <w:name w:val="Kājene Rakstz."/>
    <w:link w:val="Kjene"/>
    <w:uiPriority w:val="99"/>
    <w:locked/>
    <w:rsid w:val="0071588D"/>
    <w:rPr>
      <w:sz w:val="24"/>
      <w:u w:color="000000"/>
    </w:rPr>
  </w:style>
  <w:style w:type="paragraph" w:customStyle="1" w:styleId="Default">
    <w:name w:val="Default"/>
    <w:rsid w:val="00A42765"/>
    <w:pPr>
      <w:autoSpaceDE w:val="0"/>
      <w:autoSpaceDN w:val="0"/>
      <w:adjustRightInd w:val="0"/>
    </w:pPr>
    <w:rPr>
      <w:rFonts w:ascii="Arial" w:hAnsi="Arial" w:cs="Arial"/>
      <w:color w:val="000000"/>
      <w:sz w:val="24"/>
      <w:szCs w:val="24"/>
      <w:lang w:val="en-US"/>
    </w:rPr>
  </w:style>
  <w:style w:type="character" w:customStyle="1" w:styleId="hps">
    <w:name w:val="hps"/>
    <w:basedOn w:val="Noklusjumarindkopasfonts"/>
    <w:rsid w:val="006D179E"/>
  </w:style>
  <w:style w:type="character" w:customStyle="1" w:styleId="Virsraksts1Rakstz">
    <w:name w:val="Virsraksts 1 Rakstz."/>
    <w:basedOn w:val="Noklusjumarindkopasfonts"/>
    <w:link w:val="Virsraksts1"/>
    <w:uiPriority w:val="9"/>
    <w:rsid w:val="00BC46C2"/>
    <w:rPr>
      <w:b/>
      <w:bCs/>
      <w:sz w:val="40"/>
      <w:szCs w:val="32"/>
      <w:u w:color="000000"/>
    </w:rPr>
  </w:style>
  <w:style w:type="character" w:customStyle="1" w:styleId="GalveneRakstz">
    <w:name w:val="Galvene Rakstz."/>
    <w:basedOn w:val="Noklusjumarindkopasfonts"/>
    <w:link w:val="Galvene"/>
    <w:uiPriority w:val="99"/>
    <w:rsid w:val="005E4F75"/>
    <w:rPr>
      <w:u w:color="000000"/>
    </w:rPr>
  </w:style>
  <w:style w:type="character" w:customStyle="1" w:styleId="NosaukumsRakstz">
    <w:name w:val="Nosaukums Rakstz."/>
    <w:basedOn w:val="Noklusjumarindkopasfonts"/>
    <w:link w:val="Nosaukums"/>
    <w:uiPriority w:val="10"/>
    <w:rsid w:val="00441319"/>
    <w:rPr>
      <w:b/>
      <w:bCs/>
      <w:sz w:val="32"/>
      <w:szCs w:val="32"/>
      <w:u w:color="000000"/>
    </w:rPr>
  </w:style>
  <w:style w:type="character" w:customStyle="1" w:styleId="Virsraksts3Rakstz">
    <w:name w:val="Virsraksts 3 Rakstz."/>
    <w:basedOn w:val="Noklusjumarindkopasfonts"/>
    <w:link w:val="Virsraksts3"/>
    <w:uiPriority w:val="9"/>
    <w:rsid w:val="004C2D64"/>
    <w:rPr>
      <w:rFonts w:cs="Arial"/>
      <w:b/>
      <w:noProof/>
      <w:sz w:val="32"/>
      <w:szCs w:val="26"/>
      <w:u w:color="000000"/>
    </w:rPr>
  </w:style>
  <w:style w:type="character" w:customStyle="1" w:styleId="Virsraksts4Rakstz">
    <w:name w:val="Virsraksts 4 Rakstz."/>
    <w:basedOn w:val="Noklusjumarindkopasfonts"/>
    <w:link w:val="Virsraksts4"/>
    <w:uiPriority w:val="9"/>
    <w:rsid w:val="00053541"/>
    <w:rPr>
      <w:rFonts w:ascii="Times New Roman Bold" w:hAnsi="Times New Roman Bold" w:cs="Arial"/>
      <w:b/>
      <w:bCs/>
      <w:noProof/>
      <w:sz w:val="28"/>
      <w:szCs w:val="28"/>
      <w:u w:color="000000"/>
    </w:rPr>
  </w:style>
  <w:style w:type="character" w:customStyle="1" w:styleId="Virsraksts5Rakstz">
    <w:name w:val="Virsraksts 5 Rakstz."/>
    <w:basedOn w:val="Noklusjumarindkopasfonts"/>
    <w:link w:val="Virsraksts5"/>
    <w:uiPriority w:val="9"/>
    <w:rsid w:val="00E75A2D"/>
    <w:rPr>
      <w:rFonts w:ascii="Times New Roman Bold" w:hAnsi="Times New Roman Bold" w:cs="Arial"/>
      <w:i/>
      <w:iCs/>
      <w:noProof/>
      <w:sz w:val="28"/>
      <w:szCs w:val="26"/>
      <w:u w:color="000000"/>
      <w:lang w:val="de-DE"/>
    </w:rPr>
  </w:style>
  <w:style w:type="character" w:customStyle="1" w:styleId="Virsraksts6Rakstz">
    <w:name w:val="Virsraksts 6 Rakstz."/>
    <w:basedOn w:val="Noklusjumarindkopasfonts"/>
    <w:link w:val="Virsraksts6"/>
    <w:uiPriority w:val="9"/>
    <w:rsid w:val="00E75A2D"/>
    <w:rPr>
      <w:rFonts w:ascii="Times New Roman Bold" w:hAnsi="Times New Roman Bold" w:cs="Arial"/>
      <w:b/>
      <w:bCs/>
      <w:iCs/>
      <w:noProof/>
      <w:sz w:val="26"/>
      <w:szCs w:val="22"/>
      <w:u w:color="000000"/>
      <w:lang w:val="de-DE"/>
    </w:rPr>
  </w:style>
  <w:style w:type="character" w:customStyle="1" w:styleId="Virsraksts7Rakstz">
    <w:name w:val="Virsraksts 7 Rakstz."/>
    <w:basedOn w:val="Noklusjumarindkopasfonts"/>
    <w:link w:val="Virsraksts7"/>
    <w:uiPriority w:val="9"/>
    <w:rsid w:val="00E75A2D"/>
    <w:rPr>
      <w:rFonts w:ascii="Times New Roman Bold" w:hAnsi="Times New Roman Bold" w:cs="Arial"/>
      <w:b/>
      <w:bCs/>
      <w:i/>
      <w:iCs/>
      <w:noProof/>
      <w:sz w:val="26"/>
      <w:szCs w:val="24"/>
      <w:u w:color="000000"/>
      <w:lang w:val="de-DE"/>
    </w:rPr>
  </w:style>
  <w:style w:type="character" w:customStyle="1" w:styleId="Virsraksts8Rakstz">
    <w:name w:val="Virsraksts 8 Rakstz."/>
    <w:basedOn w:val="Noklusjumarindkopasfonts"/>
    <w:link w:val="Virsraksts8"/>
    <w:uiPriority w:val="9"/>
    <w:rsid w:val="00E75A2D"/>
    <w:rPr>
      <w:rFonts w:ascii="Times New Roman Bold" w:hAnsi="Times New Roman Bold" w:cs="Arial"/>
      <w:b/>
      <w:bCs/>
      <w:iCs/>
      <w:noProof/>
      <w:sz w:val="24"/>
      <w:szCs w:val="24"/>
      <w:u w:color="000000"/>
      <w:lang w:val="de-DE"/>
    </w:rPr>
  </w:style>
  <w:style w:type="character" w:customStyle="1" w:styleId="Virsraksts9Rakstz">
    <w:name w:val="Virsraksts 9 Rakstz."/>
    <w:basedOn w:val="Noklusjumarindkopasfonts"/>
    <w:link w:val="Virsraksts9"/>
    <w:uiPriority w:val="9"/>
    <w:rsid w:val="00E75A2D"/>
    <w:rPr>
      <w:rFonts w:ascii="Times New Roman Bold" w:hAnsi="Times New Roman Bold" w:cs="Arial"/>
      <w:b/>
      <w:bCs/>
      <w:i/>
      <w:iCs/>
      <w:noProof/>
      <w:sz w:val="24"/>
      <w:szCs w:val="22"/>
      <w:u w:color="000000"/>
      <w:lang w:val="de-DE"/>
    </w:rPr>
  </w:style>
  <w:style w:type="paragraph" w:styleId="Beiguvresteksts">
    <w:name w:val="endnote text"/>
    <w:basedOn w:val="Parasts"/>
    <w:link w:val="BeiguvrestekstsRakstz"/>
    <w:uiPriority w:val="99"/>
    <w:unhideWhenUsed/>
    <w:rsid w:val="00E75A2D"/>
    <w:pPr>
      <w:widowControl/>
      <w:autoSpaceDE/>
      <w:autoSpaceDN/>
      <w:adjustRightInd/>
    </w:pPr>
    <w:rPr>
      <w:rFonts w:asciiTheme="minorHAnsi" w:eastAsiaTheme="minorHAnsi" w:hAnsiTheme="minorHAnsi" w:cstheme="minorBidi"/>
      <w:sz w:val="20"/>
      <w:lang w:eastAsia="en-US"/>
    </w:rPr>
  </w:style>
  <w:style w:type="character" w:customStyle="1" w:styleId="BeiguvrestekstsRakstz">
    <w:name w:val="Beigu vēres teksts Rakstz."/>
    <w:basedOn w:val="Noklusjumarindkopasfonts"/>
    <w:link w:val="Beiguvresteksts"/>
    <w:uiPriority w:val="99"/>
    <w:rsid w:val="00E75A2D"/>
    <w:rPr>
      <w:rFonts w:asciiTheme="minorHAnsi" w:eastAsiaTheme="minorHAnsi" w:hAnsiTheme="minorHAnsi" w:cstheme="minorBidi"/>
      <w:lang w:eastAsia="en-US"/>
    </w:rPr>
  </w:style>
  <w:style w:type="character" w:styleId="Beiguvresatsauce">
    <w:name w:val="endnote reference"/>
    <w:basedOn w:val="Noklusjumarindkopasfonts"/>
    <w:uiPriority w:val="99"/>
    <w:unhideWhenUsed/>
    <w:rsid w:val="00E75A2D"/>
    <w:rPr>
      <w:vertAlign w:val="superscript"/>
    </w:rPr>
  </w:style>
  <w:style w:type="paragraph" w:styleId="Prskatjums">
    <w:name w:val="Revision"/>
    <w:hidden/>
    <w:uiPriority w:val="99"/>
    <w:semiHidden/>
    <w:rsid w:val="00AC25E3"/>
    <w:rPr>
      <w:sz w:val="24"/>
      <w:u w:color="000000"/>
    </w:rPr>
  </w:style>
  <w:style w:type="character" w:customStyle="1" w:styleId="file">
    <w:name w:val="file"/>
    <w:basedOn w:val="Noklusjumarindkopasfonts"/>
    <w:rsid w:val="000F11A3"/>
  </w:style>
  <w:style w:type="paragraph" w:customStyle="1" w:styleId="RIXcodeblock">
    <w:name w:val="RIX code block"/>
    <w:basedOn w:val="Parasts"/>
    <w:qFormat/>
    <w:rsid w:val="00D87B5A"/>
    <w:pPr>
      <w:keepNext/>
      <w:widowControl/>
      <w:pBdr>
        <w:top w:val="dotted" w:sz="4" w:space="1" w:color="auto"/>
        <w:left w:val="dotted" w:sz="4" w:space="4" w:color="auto"/>
        <w:bottom w:val="dotted" w:sz="4" w:space="1" w:color="auto"/>
        <w:right w:val="dotted" w:sz="4" w:space="4" w:color="auto"/>
      </w:pBdr>
      <w:spacing w:before="120" w:after="120"/>
      <w:ind w:left="567" w:right="567"/>
      <w:contextualSpacing/>
    </w:pPr>
    <w:rPr>
      <w:rFonts w:ascii="Consolas" w:hAnsi="Consolas" w:cs="Consolas"/>
      <w:sz w:val="19"/>
      <w:szCs w:val="19"/>
    </w:rPr>
  </w:style>
  <w:style w:type="character" w:customStyle="1" w:styleId="RIXcode">
    <w:name w:val="RIX code"/>
    <w:basedOn w:val="RIXbodyChar"/>
    <w:uiPriority w:val="1"/>
    <w:qFormat/>
    <w:rsid w:val="00EB1DF0"/>
    <w:rPr>
      <w:rFonts w:ascii="Courier New" w:hAnsi="Courier New"/>
      <w:sz w:val="24"/>
      <w:szCs w:val="24"/>
      <w:lang w:eastAsia="en-US"/>
    </w:rPr>
  </w:style>
  <w:style w:type="character" w:customStyle="1" w:styleId="identifier">
    <w:name w:val="identifier"/>
    <w:basedOn w:val="Noklusjumarindkopasfonts"/>
    <w:rsid w:val="00962F3B"/>
  </w:style>
  <w:style w:type="character" w:customStyle="1" w:styleId="parameter">
    <w:name w:val="parameter"/>
    <w:basedOn w:val="Noklusjumarindkopasfonts"/>
    <w:rsid w:val="00F86336"/>
  </w:style>
  <w:style w:type="character" w:styleId="Neatrisintapieminana">
    <w:name w:val="Unresolved Mention"/>
    <w:basedOn w:val="Noklusjumarindkopasfonts"/>
    <w:uiPriority w:val="99"/>
    <w:semiHidden/>
    <w:unhideWhenUsed/>
    <w:rsid w:val="00A4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9356">
      <w:bodyDiv w:val="1"/>
      <w:marLeft w:val="0"/>
      <w:marRight w:val="0"/>
      <w:marTop w:val="0"/>
      <w:marBottom w:val="0"/>
      <w:divBdr>
        <w:top w:val="none" w:sz="0" w:space="0" w:color="auto"/>
        <w:left w:val="none" w:sz="0" w:space="0" w:color="auto"/>
        <w:bottom w:val="none" w:sz="0" w:space="0" w:color="auto"/>
        <w:right w:val="none" w:sz="0" w:space="0" w:color="auto"/>
      </w:divBdr>
    </w:div>
    <w:div w:id="124005411">
      <w:bodyDiv w:val="1"/>
      <w:marLeft w:val="0"/>
      <w:marRight w:val="0"/>
      <w:marTop w:val="0"/>
      <w:marBottom w:val="0"/>
      <w:divBdr>
        <w:top w:val="none" w:sz="0" w:space="0" w:color="auto"/>
        <w:left w:val="none" w:sz="0" w:space="0" w:color="auto"/>
        <w:bottom w:val="none" w:sz="0" w:space="0" w:color="auto"/>
        <w:right w:val="none" w:sz="0" w:space="0" w:color="auto"/>
      </w:divBdr>
      <w:divsChild>
        <w:div w:id="1691292323">
          <w:marLeft w:val="0"/>
          <w:marRight w:val="0"/>
          <w:marTop w:val="0"/>
          <w:marBottom w:val="0"/>
          <w:divBdr>
            <w:top w:val="none" w:sz="0" w:space="0" w:color="auto"/>
            <w:left w:val="none" w:sz="0" w:space="0" w:color="auto"/>
            <w:bottom w:val="none" w:sz="0" w:space="0" w:color="auto"/>
            <w:right w:val="none" w:sz="0" w:space="0" w:color="auto"/>
          </w:divBdr>
          <w:divsChild>
            <w:div w:id="379519182">
              <w:marLeft w:val="0"/>
              <w:marRight w:val="0"/>
              <w:marTop w:val="0"/>
              <w:marBottom w:val="0"/>
              <w:divBdr>
                <w:top w:val="none" w:sz="0" w:space="0" w:color="auto"/>
                <w:left w:val="none" w:sz="0" w:space="0" w:color="auto"/>
                <w:bottom w:val="none" w:sz="0" w:space="0" w:color="auto"/>
                <w:right w:val="none" w:sz="0" w:space="0" w:color="auto"/>
              </w:divBdr>
              <w:divsChild>
                <w:div w:id="1043597790">
                  <w:marLeft w:val="0"/>
                  <w:marRight w:val="0"/>
                  <w:marTop w:val="0"/>
                  <w:marBottom w:val="0"/>
                  <w:divBdr>
                    <w:top w:val="none" w:sz="0" w:space="0" w:color="auto"/>
                    <w:left w:val="none" w:sz="0" w:space="0" w:color="auto"/>
                    <w:bottom w:val="none" w:sz="0" w:space="0" w:color="auto"/>
                    <w:right w:val="none" w:sz="0" w:space="0" w:color="auto"/>
                  </w:divBdr>
                  <w:divsChild>
                    <w:div w:id="958804527">
                      <w:marLeft w:val="0"/>
                      <w:marRight w:val="0"/>
                      <w:marTop w:val="0"/>
                      <w:marBottom w:val="0"/>
                      <w:divBdr>
                        <w:top w:val="none" w:sz="0" w:space="0" w:color="auto"/>
                        <w:left w:val="none" w:sz="0" w:space="0" w:color="auto"/>
                        <w:bottom w:val="none" w:sz="0" w:space="0" w:color="auto"/>
                        <w:right w:val="none" w:sz="0" w:space="0" w:color="auto"/>
                      </w:divBdr>
                      <w:divsChild>
                        <w:div w:id="1197039734">
                          <w:marLeft w:val="0"/>
                          <w:marRight w:val="0"/>
                          <w:marTop w:val="0"/>
                          <w:marBottom w:val="0"/>
                          <w:divBdr>
                            <w:top w:val="none" w:sz="0" w:space="0" w:color="auto"/>
                            <w:left w:val="none" w:sz="0" w:space="0" w:color="auto"/>
                            <w:bottom w:val="none" w:sz="0" w:space="0" w:color="auto"/>
                            <w:right w:val="none" w:sz="0" w:space="0" w:color="auto"/>
                          </w:divBdr>
                          <w:divsChild>
                            <w:div w:id="2081438299">
                              <w:marLeft w:val="0"/>
                              <w:marRight w:val="0"/>
                              <w:marTop w:val="0"/>
                              <w:marBottom w:val="0"/>
                              <w:divBdr>
                                <w:top w:val="none" w:sz="0" w:space="0" w:color="auto"/>
                                <w:left w:val="none" w:sz="0" w:space="0" w:color="auto"/>
                                <w:bottom w:val="none" w:sz="0" w:space="0" w:color="auto"/>
                                <w:right w:val="none" w:sz="0" w:space="0" w:color="auto"/>
                              </w:divBdr>
                              <w:divsChild>
                                <w:div w:id="2320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823213">
      <w:bodyDiv w:val="1"/>
      <w:marLeft w:val="0"/>
      <w:marRight w:val="0"/>
      <w:marTop w:val="0"/>
      <w:marBottom w:val="0"/>
      <w:divBdr>
        <w:top w:val="none" w:sz="0" w:space="0" w:color="auto"/>
        <w:left w:val="none" w:sz="0" w:space="0" w:color="auto"/>
        <w:bottom w:val="none" w:sz="0" w:space="0" w:color="auto"/>
        <w:right w:val="none" w:sz="0" w:space="0" w:color="auto"/>
      </w:divBdr>
    </w:div>
    <w:div w:id="1205823909">
      <w:bodyDiv w:val="1"/>
      <w:marLeft w:val="0"/>
      <w:marRight w:val="0"/>
      <w:marTop w:val="0"/>
      <w:marBottom w:val="0"/>
      <w:divBdr>
        <w:top w:val="none" w:sz="0" w:space="0" w:color="auto"/>
        <w:left w:val="none" w:sz="0" w:space="0" w:color="auto"/>
        <w:bottom w:val="none" w:sz="0" w:space="0" w:color="auto"/>
        <w:right w:val="none" w:sz="0" w:space="0" w:color="auto"/>
      </w:divBdr>
      <w:divsChild>
        <w:div w:id="74086020">
          <w:marLeft w:val="0"/>
          <w:marRight w:val="0"/>
          <w:marTop w:val="0"/>
          <w:marBottom w:val="0"/>
          <w:divBdr>
            <w:top w:val="none" w:sz="0" w:space="0" w:color="auto"/>
            <w:left w:val="none" w:sz="0" w:space="0" w:color="auto"/>
            <w:bottom w:val="none" w:sz="0" w:space="0" w:color="auto"/>
            <w:right w:val="none" w:sz="0" w:space="0" w:color="auto"/>
          </w:divBdr>
          <w:divsChild>
            <w:div w:id="1809519127">
              <w:marLeft w:val="0"/>
              <w:marRight w:val="0"/>
              <w:marTop w:val="0"/>
              <w:marBottom w:val="0"/>
              <w:divBdr>
                <w:top w:val="none" w:sz="0" w:space="0" w:color="auto"/>
                <w:left w:val="none" w:sz="0" w:space="0" w:color="auto"/>
                <w:bottom w:val="none" w:sz="0" w:space="0" w:color="auto"/>
                <w:right w:val="none" w:sz="0" w:space="0" w:color="auto"/>
              </w:divBdr>
              <w:divsChild>
                <w:div w:id="1633747274">
                  <w:marLeft w:val="0"/>
                  <w:marRight w:val="0"/>
                  <w:marTop w:val="0"/>
                  <w:marBottom w:val="0"/>
                  <w:divBdr>
                    <w:top w:val="none" w:sz="0" w:space="0" w:color="auto"/>
                    <w:left w:val="none" w:sz="0" w:space="0" w:color="auto"/>
                    <w:bottom w:val="none" w:sz="0" w:space="0" w:color="auto"/>
                    <w:right w:val="none" w:sz="0" w:space="0" w:color="auto"/>
                  </w:divBdr>
                  <w:divsChild>
                    <w:div w:id="2108454472">
                      <w:marLeft w:val="0"/>
                      <w:marRight w:val="0"/>
                      <w:marTop w:val="0"/>
                      <w:marBottom w:val="0"/>
                      <w:divBdr>
                        <w:top w:val="none" w:sz="0" w:space="0" w:color="auto"/>
                        <w:left w:val="none" w:sz="0" w:space="0" w:color="auto"/>
                        <w:bottom w:val="none" w:sz="0" w:space="0" w:color="auto"/>
                        <w:right w:val="none" w:sz="0" w:space="0" w:color="auto"/>
                      </w:divBdr>
                      <w:divsChild>
                        <w:div w:id="8854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51451">
      <w:bodyDiv w:val="1"/>
      <w:marLeft w:val="0"/>
      <w:marRight w:val="0"/>
      <w:marTop w:val="0"/>
      <w:marBottom w:val="0"/>
      <w:divBdr>
        <w:top w:val="none" w:sz="0" w:space="0" w:color="auto"/>
        <w:left w:val="none" w:sz="0" w:space="0" w:color="auto"/>
        <w:bottom w:val="none" w:sz="0" w:space="0" w:color="auto"/>
        <w:right w:val="none" w:sz="0" w:space="0" w:color="auto"/>
      </w:divBdr>
    </w:div>
    <w:div w:id="1747721912">
      <w:bodyDiv w:val="1"/>
      <w:marLeft w:val="0"/>
      <w:marRight w:val="0"/>
      <w:marTop w:val="0"/>
      <w:marBottom w:val="0"/>
      <w:divBdr>
        <w:top w:val="none" w:sz="0" w:space="0" w:color="auto"/>
        <w:left w:val="none" w:sz="0" w:space="0" w:color="auto"/>
        <w:bottom w:val="none" w:sz="0" w:space="0" w:color="auto"/>
        <w:right w:val="none" w:sz="0" w:space="0" w:color="auto"/>
      </w:divBdr>
    </w:div>
    <w:div w:id="1802072313">
      <w:bodyDiv w:val="1"/>
      <w:marLeft w:val="0"/>
      <w:marRight w:val="0"/>
      <w:marTop w:val="0"/>
      <w:marBottom w:val="0"/>
      <w:divBdr>
        <w:top w:val="none" w:sz="0" w:space="0" w:color="auto"/>
        <w:left w:val="none" w:sz="0" w:space="0" w:color="auto"/>
        <w:bottom w:val="none" w:sz="0" w:space="0" w:color="auto"/>
        <w:right w:val="none" w:sz="0" w:space="0" w:color="auto"/>
      </w:divBdr>
    </w:div>
    <w:div w:id="1893694209">
      <w:bodyDiv w:val="1"/>
      <w:marLeft w:val="0"/>
      <w:marRight w:val="0"/>
      <w:marTop w:val="0"/>
      <w:marBottom w:val="0"/>
      <w:divBdr>
        <w:top w:val="none" w:sz="0" w:space="0" w:color="auto"/>
        <w:left w:val="none" w:sz="0" w:space="0" w:color="auto"/>
        <w:bottom w:val="none" w:sz="0" w:space="0" w:color="auto"/>
        <w:right w:val="none" w:sz="0" w:space="0" w:color="auto"/>
      </w:divBdr>
    </w:div>
    <w:div w:id="19567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xtech.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vars.prikulis@rixtech.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DE70A53A2426F8DA3D32968A7551A"/>
        <w:category>
          <w:name w:val="General"/>
          <w:gallery w:val="placeholder"/>
        </w:category>
        <w:types>
          <w:type w:val="bbPlcHdr"/>
        </w:types>
        <w:behaviors>
          <w:behavior w:val="content"/>
        </w:behaviors>
        <w:guid w:val="{A01657AB-59DD-406B-85DA-F12A79EC144F}"/>
      </w:docPartPr>
      <w:docPartBody>
        <w:p w:rsidR="00236337" w:rsidRDefault="00236337" w:rsidP="00236337">
          <w:pPr>
            <w:pStyle w:val="5CDDE70A53A2426F8DA3D32968A7551A"/>
          </w:pPr>
          <w:r w:rsidRPr="005911CE">
            <w:rPr>
              <w:rStyle w:val="Vietturateksts"/>
            </w:rPr>
            <w:t>[Manager]</w:t>
          </w:r>
        </w:p>
      </w:docPartBody>
    </w:docPart>
    <w:docPart>
      <w:docPartPr>
        <w:name w:val="DD2680F93F274B879BA908BB2CC131EB"/>
        <w:category>
          <w:name w:val="General"/>
          <w:gallery w:val="placeholder"/>
        </w:category>
        <w:types>
          <w:type w:val="bbPlcHdr"/>
        </w:types>
        <w:behaviors>
          <w:behavior w:val="content"/>
        </w:behaviors>
        <w:guid w:val="{57C4876E-DB0B-4268-8CBA-358561C868F4}"/>
      </w:docPartPr>
      <w:docPartBody>
        <w:p w:rsidR="00236337" w:rsidRDefault="00236337" w:rsidP="00236337">
          <w:pPr>
            <w:pStyle w:val="DD2680F93F274B879BA908BB2CC131EB"/>
          </w:pPr>
          <w:r w:rsidRPr="005911CE">
            <w:rPr>
              <w:rStyle w:val="Vietturateksts"/>
            </w:rPr>
            <w:t>[Company]</w:t>
          </w:r>
        </w:p>
      </w:docPartBody>
    </w:docPart>
    <w:docPart>
      <w:docPartPr>
        <w:name w:val="0C0FBEE2E464436CAFA0A9B23C00B839"/>
        <w:category>
          <w:name w:val="General"/>
          <w:gallery w:val="placeholder"/>
        </w:category>
        <w:types>
          <w:type w:val="bbPlcHdr"/>
        </w:types>
        <w:behaviors>
          <w:behavior w:val="content"/>
        </w:behaviors>
        <w:guid w:val="{9C3E6410-01E7-4AB5-A512-D1592AA9697A}"/>
      </w:docPartPr>
      <w:docPartBody>
        <w:p w:rsidR="002D3A50" w:rsidRDefault="002D3A50" w:rsidP="002D3A50">
          <w:pPr>
            <w:pStyle w:val="0C0FBEE2E464436CAFA0A9B23C00B839"/>
          </w:pPr>
          <w:r w:rsidRPr="00DF4F8B">
            <w:rPr>
              <w:rStyle w:val="Vietturateksts"/>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4509"/>
    <w:rsid w:val="00017E51"/>
    <w:rsid w:val="00020E1F"/>
    <w:rsid w:val="00033462"/>
    <w:rsid w:val="000572D2"/>
    <w:rsid w:val="000F3808"/>
    <w:rsid w:val="00111D52"/>
    <w:rsid w:val="001A0ED1"/>
    <w:rsid w:val="00235717"/>
    <w:rsid w:val="00236337"/>
    <w:rsid w:val="00283EF7"/>
    <w:rsid w:val="002D3A50"/>
    <w:rsid w:val="00303043"/>
    <w:rsid w:val="003627D2"/>
    <w:rsid w:val="0037516B"/>
    <w:rsid w:val="003C1493"/>
    <w:rsid w:val="003D2041"/>
    <w:rsid w:val="003D619D"/>
    <w:rsid w:val="003E1F61"/>
    <w:rsid w:val="00401C1E"/>
    <w:rsid w:val="00557155"/>
    <w:rsid w:val="005A58B5"/>
    <w:rsid w:val="005A69E7"/>
    <w:rsid w:val="005C16D2"/>
    <w:rsid w:val="006300AD"/>
    <w:rsid w:val="0063491C"/>
    <w:rsid w:val="006C6D7A"/>
    <w:rsid w:val="006D0251"/>
    <w:rsid w:val="006F7D2F"/>
    <w:rsid w:val="00734C70"/>
    <w:rsid w:val="007660A6"/>
    <w:rsid w:val="007708ED"/>
    <w:rsid w:val="007979DE"/>
    <w:rsid w:val="007C11EC"/>
    <w:rsid w:val="00841FC5"/>
    <w:rsid w:val="00893736"/>
    <w:rsid w:val="008B01AA"/>
    <w:rsid w:val="00953E2A"/>
    <w:rsid w:val="00967AC2"/>
    <w:rsid w:val="00A13BC2"/>
    <w:rsid w:val="00AC02CD"/>
    <w:rsid w:val="00AC786E"/>
    <w:rsid w:val="00AD7F14"/>
    <w:rsid w:val="00B03A5E"/>
    <w:rsid w:val="00B07E91"/>
    <w:rsid w:val="00B35A1F"/>
    <w:rsid w:val="00B3721F"/>
    <w:rsid w:val="00BA3285"/>
    <w:rsid w:val="00BF3A14"/>
    <w:rsid w:val="00C30BAC"/>
    <w:rsid w:val="00C55EE0"/>
    <w:rsid w:val="00C877C8"/>
    <w:rsid w:val="00CA6B23"/>
    <w:rsid w:val="00DB61F6"/>
    <w:rsid w:val="00DF2AE6"/>
    <w:rsid w:val="00DF4841"/>
    <w:rsid w:val="00E04C45"/>
    <w:rsid w:val="00E15358"/>
    <w:rsid w:val="00E32445"/>
    <w:rsid w:val="00E332CD"/>
    <w:rsid w:val="00E60801"/>
    <w:rsid w:val="00EA4509"/>
    <w:rsid w:val="00EE4627"/>
    <w:rsid w:val="00EE6B01"/>
    <w:rsid w:val="00F5568E"/>
    <w:rsid w:val="00FA031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5E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D3A50"/>
    <w:rPr>
      <w:color w:val="808080"/>
    </w:rPr>
  </w:style>
  <w:style w:type="paragraph" w:customStyle="1" w:styleId="5CDDE70A53A2426F8DA3D32968A7551A">
    <w:name w:val="5CDDE70A53A2426F8DA3D32968A7551A"/>
    <w:rsid w:val="00236337"/>
  </w:style>
  <w:style w:type="paragraph" w:customStyle="1" w:styleId="DD2680F93F274B879BA908BB2CC131EB">
    <w:name w:val="DD2680F93F274B879BA908BB2CC131EB"/>
    <w:rsid w:val="00236337"/>
  </w:style>
  <w:style w:type="paragraph" w:customStyle="1" w:styleId="0C0FBEE2E464436CAFA0A9B23C00B839">
    <w:name w:val="0C0FBEE2E464436CAFA0A9B23C00B839"/>
    <w:rsid w:val="002D3A50"/>
    <w:pPr>
      <w:spacing w:after="160" w:line="259" w:lineRule="auto"/>
    </w:pPr>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805A-04DD-4C81-8982-DDA230AD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70403</Words>
  <Characters>40131</Characters>
  <Application>Microsoft Office Word</Application>
  <DocSecurity>0</DocSecurity>
  <Lines>334</Lines>
  <Paragraphs>220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Bibliotēkas integrācijas instrukcija</vt:lpstr>
      <vt:lpstr>Bibliotēkas integrācijas instrukcija</vt:lpstr>
    </vt:vector>
  </TitlesOfParts>
  <Manager>R. Prikulis</Manager>
  <Company>A/S "RIX Technologies"</Company>
  <LinksUpToDate>false</LinksUpToDate>
  <CharactersWithSpaces>110314</CharactersWithSpaces>
  <SharedDoc>false</SharedDoc>
  <HLinks>
    <vt:vector size="6" baseType="variant">
      <vt:variant>
        <vt:i4>7274614</vt:i4>
      </vt:variant>
      <vt:variant>
        <vt:i4>36</vt:i4>
      </vt:variant>
      <vt:variant>
        <vt:i4>0</vt:i4>
      </vt:variant>
      <vt:variant>
        <vt:i4>5</vt:i4>
      </vt:variant>
      <vt:variant>
        <vt:lpwstr>http://www.rixtech.lv/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Bibliotēkas integrācijas instrukcija</dc:title>
  <dc:subject>Publiskās pārvaldes dokumentu pārvaldības sistēmu integrācijas vides izveide</dc:subject>
  <dc:creator>R. Prikulis</dc:creator>
  <cp:keywords>DIV;VRAA;INS</cp:keywords>
  <cp:lastModifiedBy>Irina Dudareva</cp:lastModifiedBy>
  <cp:revision>2</cp:revision>
  <cp:lastPrinted>2011-04-27T09:12:00Z</cp:lastPrinted>
  <dcterms:created xsi:type="dcterms:W3CDTF">2025-09-23T09:22:00Z</dcterms:created>
  <dcterms:modified xsi:type="dcterms:W3CDTF">2025-09-23T09:22:00Z</dcterms:modified>
  <cp:category>Dizains</cp:category>
  <cp:contentStatus>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Version">
    <vt:lpwstr>1.4.1</vt:lpwstr>
  </property>
  <property fmtid="{D5CDD505-2E9C-101B-9397-08002B2CF9AE}" pid="3" name="_DocVersionDate">
    <vt:lpwstr>27.06.2025</vt:lpwstr>
  </property>
  <property fmtid="{D5CDD505-2E9C-101B-9397-08002B2CF9AE}" pid="4" name="_DocAgreementNo">
    <vt:lpwstr>VRAA/2010/18/ERAF/SK</vt:lpwstr>
  </property>
  <property fmtid="{D5CDD505-2E9C-101B-9397-08002B2CF9AE}" pid="5" name="_DocCode">
    <vt:lpwstr>VDAA.DIV.INS.BIB.Bibliotēkas_integrācijas_instrukcija.1.4.1.2025.06.27</vt:lpwstr>
  </property>
  <property fmtid="{D5CDD505-2E9C-101B-9397-08002B2CF9AE}" pid="6" name="_DocPasutitajs">
    <vt:lpwstr>I. Griščenko</vt:lpwstr>
  </property>
  <property fmtid="{D5CDD505-2E9C-101B-9397-08002B2CF9AE}" pid="7" name="_DocPiegadatajs">
    <vt:lpwstr>R. Prikulis</vt:lpwstr>
  </property>
  <property fmtid="{D5CDD505-2E9C-101B-9397-08002B2CF9AE}" pid="8" name="_DocAgreementName">
    <vt:lpwstr>Publiskās pārvaldes dokumentu pārvaldības sistēmu integrācijas vides izveide</vt:lpwstr>
  </property>
  <property fmtid="{D5CDD505-2E9C-101B-9397-08002B2CF9AE}" pid="9" name="_DocAgreementName2">
    <vt:lpwstr>Par publiskās pārvaldes dokumentu pārvaldības sistēmu integrācijas vides programmatūras izstrādi un ieviešanu</vt:lpwstr>
  </property>
</Properties>
</file>