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FA2D" w14:textId="77777777" w:rsidR="0021027A" w:rsidRPr="006F3D9E" w:rsidRDefault="0021027A" w:rsidP="003A38B4">
      <w:pPr>
        <w:pStyle w:val="BodyTextIndent"/>
        <w:spacing w:after="120"/>
        <w:ind w:firstLine="0"/>
        <w:jc w:val="center"/>
        <w:rPr>
          <w:b/>
          <w:sz w:val="22"/>
          <w:szCs w:val="22"/>
        </w:rPr>
      </w:pPr>
      <w:r w:rsidRPr="006F3D9E">
        <w:rPr>
          <w:b/>
          <w:sz w:val="22"/>
          <w:szCs w:val="22"/>
        </w:rPr>
        <w:t>AKTS</w:t>
      </w:r>
    </w:p>
    <w:p w14:paraId="6E3F986A" w14:textId="731161BF" w:rsidR="0021027A" w:rsidRPr="006F3D9E" w:rsidRDefault="0021027A" w:rsidP="0021027A">
      <w:pPr>
        <w:pStyle w:val="BodyTextIndent"/>
        <w:spacing w:after="60"/>
        <w:ind w:left="540" w:hanging="540"/>
        <w:jc w:val="center"/>
        <w:rPr>
          <w:b/>
          <w:sz w:val="22"/>
          <w:szCs w:val="22"/>
        </w:rPr>
      </w:pPr>
      <w:r w:rsidRPr="006F3D9E">
        <w:rPr>
          <w:b/>
          <w:sz w:val="22"/>
          <w:szCs w:val="22"/>
        </w:rPr>
        <w:t xml:space="preserve">par </w:t>
      </w:r>
      <w:r w:rsidR="008F3AB5">
        <w:rPr>
          <w:b/>
          <w:sz w:val="22"/>
          <w:szCs w:val="22"/>
        </w:rPr>
        <w:t xml:space="preserve">koplietošanas </w:t>
      </w:r>
      <w:r w:rsidR="00211940">
        <w:rPr>
          <w:b/>
          <w:sz w:val="22"/>
          <w:szCs w:val="22"/>
        </w:rPr>
        <w:t>pakalpojuma</w:t>
      </w:r>
      <w:r w:rsidR="008F3AB5">
        <w:rPr>
          <w:b/>
          <w:sz w:val="22"/>
          <w:szCs w:val="22"/>
        </w:rPr>
        <w:t xml:space="preserve"> </w:t>
      </w:r>
      <w:r w:rsidRPr="006F3D9E">
        <w:rPr>
          <w:b/>
          <w:sz w:val="22"/>
          <w:szCs w:val="22"/>
        </w:rPr>
        <w:t>„Vienotā</w:t>
      </w:r>
      <w:r w:rsidR="00211940">
        <w:rPr>
          <w:b/>
          <w:sz w:val="22"/>
          <w:szCs w:val="22"/>
        </w:rPr>
        <w:t>s</w:t>
      </w:r>
      <w:r w:rsidRPr="006F3D9E">
        <w:rPr>
          <w:b/>
          <w:sz w:val="22"/>
          <w:szCs w:val="22"/>
        </w:rPr>
        <w:t xml:space="preserve"> pieteikšanās</w:t>
      </w:r>
      <w:r w:rsidR="00211940">
        <w:rPr>
          <w:b/>
          <w:sz w:val="22"/>
          <w:szCs w:val="22"/>
        </w:rPr>
        <w:t xml:space="preserve"> modulis</w:t>
      </w:r>
      <w:r w:rsidRPr="006F3D9E">
        <w:rPr>
          <w:b/>
          <w:sz w:val="22"/>
          <w:szCs w:val="22"/>
        </w:rPr>
        <w:t>” integrāciju</w:t>
      </w:r>
    </w:p>
    <w:p w14:paraId="18C71551" w14:textId="77777777" w:rsidR="0021027A" w:rsidRPr="006F3D9E" w:rsidRDefault="0021027A" w:rsidP="0021027A">
      <w:pPr>
        <w:spacing w:after="60"/>
        <w:jc w:val="center"/>
        <w:rPr>
          <w:b/>
          <w:sz w:val="22"/>
          <w:szCs w:val="22"/>
        </w:rPr>
      </w:pPr>
    </w:p>
    <w:p w14:paraId="116F1AA6" w14:textId="77777777" w:rsidR="009A06DA" w:rsidRDefault="006B6156" w:rsidP="006B6156">
      <w:pPr>
        <w:tabs>
          <w:tab w:val="right" w:pos="9356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Rīga, </w:t>
      </w:r>
      <w:r>
        <w:rPr>
          <w:sz w:val="22"/>
          <w:szCs w:val="22"/>
        </w:rPr>
        <w:tab/>
      </w:r>
    </w:p>
    <w:p w14:paraId="2AE7DA9C" w14:textId="77777777" w:rsidR="009A06DA" w:rsidRPr="006967DF" w:rsidRDefault="009A06DA" w:rsidP="009A06DA">
      <w:pPr>
        <w:jc w:val="both"/>
      </w:pPr>
      <w:r w:rsidRPr="00CB36CB">
        <w:t>DOKUMENTA DATUMS IR TĀ ELEKTRONISKĀS PARAKSTĪŠANAS DATUMS</w:t>
      </w:r>
    </w:p>
    <w:p w14:paraId="40DFFB84" w14:textId="77777777" w:rsidR="0021027A" w:rsidRPr="00DF12D2" w:rsidRDefault="0021027A" w:rsidP="0021027A">
      <w:pPr>
        <w:spacing w:after="60"/>
        <w:rPr>
          <w:b/>
          <w:bCs/>
          <w:sz w:val="22"/>
          <w:szCs w:val="22"/>
        </w:rPr>
      </w:pPr>
    </w:p>
    <w:p w14:paraId="269175EC" w14:textId="77777777" w:rsidR="00DF12D2" w:rsidRDefault="00DF12D2" w:rsidP="007D3758">
      <w:pPr>
        <w:spacing w:after="120"/>
        <w:ind w:firstLine="720"/>
        <w:jc w:val="both"/>
        <w:rPr>
          <w:sz w:val="22"/>
          <w:szCs w:val="22"/>
        </w:rPr>
      </w:pPr>
      <w:r w:rsidRPr="00DF12D2">
        <w:rPr>
          <w:b/>
          <w:bCs/>
          <w:sz w:val="22"/>
          <w:szCs w:val="22"/>
        </w:rPr>
        <w:t>Valsts digitālās attīstības aģentūra</w:t>
      </w:r>
      <w:r w:rsidRPr="00DF12D2">
        <w:rPr>
          <w:sz w:val="22"/>
          <w:szCs w:val="22"/>
        </w:rPr>
        <w:t xml:space="preserve"> (turpmāk –Aģentūra), kuru pārstāv direktors Valdis Pusvācietis, kurš darbojas saskaņā ar Ministru kabineta 2016. gada 14. jūnija noteikumiem Nr. 375 “Valsts digitālās attīstības aģentūras nolikums ” no vienas puses,</w:t>
      </w:r>
    </w:p>
    <w:p w14:paraId="5E7014EB" w14:textId="2CC1EC42" w:rsidR="0021027A" w:rsidRPr="00695F15" w:rsidRDefault="00DF12D2" w:rsidP="007D3758">
      <w:pPr>
        <w:spacing w:after="120"/>
        <w:ind w:firstLine="720"/>
        <w:jc w:val="both"/>
        <w:rPr>
          <w:sz w:val="22"/>
          <w:szCs w:val="22"/>
        </w:rPr>
      </w:pPr>
      <w:r w:rsidRPr="00DF12D2">
        <w:rPr>
          <w:sz w:val="22"/>
          <w:szCs w:val="22"/>
        </w:rPr>
        <w:t> </w:t>
      </w:r>
      <w:r w:rsidRPr="00DF12D2">
        <w:rPr>
          <w:sz w:val="22"/>
          <w:szCs w:val="22"/>
          <w:u w:val="single"/>
        </w:rPr>
        <w:t xml:space="preserve"> </w:t>
      </w:r>
      <w:r w:rsidR="007A3563" w:rsidRPr="00DF12D2">
        <w:rPr>
          <w:sz w:val="22"/>
          <w:szCs w:val="22"/>
          <w:highlight w:val="yellow"/>
          <w:u w:val="single"/>
        </w:rPr>
        <w:t>(Iestādes nosaukums)</w:t>
      </w:r>
      <w:r w:rsidR="0021027A" w:rsidRPr="00DF12D2">
        <w:rPr>
          <w:sz w:val="22"/>
          <w:szCs w:val="22"/>
          <w:highlight w:val="yellow"/>
        </w:rPr>
        <w:t>,</w:t>
      </w:r>
      <w:r w:rsidR="0021027A" w:rsidRPr="00695F15">
        <w:rPr>
          <w:sz w:val="22"/>
          <w:szCs w:val="22"/>
        </w:rPr>
        <w:t xml:space="preserve"> (turpmāk – </w:t>
      </w:r>
      <w:r w:rsidR="00B847AA" w:rsidRPr="00695F15">
        <w:rPr>
          <w:b/>
          <w:sz w:val="22"/>
          <w:szCs w:val="22"/>
          <w:highlight w:val="yellow"/>
        </w:rPr>
        <w:t>________</w:t>
      </w:r>
      <w:r w:rsidR="0021027A" w:rsidRPr="00695F15">
        <w:rPr>
          <w:sz w:val="22"/>
          <w:szCs w:val="22"/>
        </w:rPr>
        <w:t>) tās</w:t>
      </w:r>
      <w:r w:rsidR="00F1157B" w:rsidRPr="00695F15">
        <w:rPr>
          <w:sz w:val="22"/>
          <w:szCs w:val="22"/>
        </w:rPr>
        <w:t xml:space="preserve"> </w:t>
      </w:r>
      <w:r w:rsidR="00B847AA" w:rsidRPr="00695F15">
        <w:rPr>
          <w:sz w:val="22"/>
          <w:szCs w:val="22"/>
          <w:highlight w:val="yellow"/>
        </w:rPr>
        <w:t>__________</w:t>
      </w:r>
      <w:r w:rsidR="00095897" w:rsidRPr="00695F15">
        <w:rPr>
          <w:i/>
          <w:sz w:val="22"/>
          <w:szCs w:val="22"/>
        </w:rPr>
        <w:t xml:space="preserve"> </w:t>
      </w:r>
      <w:r w:rsidR="0021027A" w:rsidRPr="00695F15">
        <w:rPr>
          <w:sz w:val="22"/>
          <w:szCs w:val="22"/>
        </w:rPr>
        <w:t xml:space="preserve">personā, kurš rīkojas saskaņā ar </w:t>
      </w:r>
      <w:r w:rsidR="00B847AA" w:rsidRPr="00695F15">
        <w:rPr>
          <w:sz w:val="22"/>
          <w:szCs w:val="22"/>
          <w:highlight w:val="yellow"/>
        </w:rPr>
        <w:t>______________________</w:t>
      </w:r>
      <w:r w:rsidR="0021027A" w:rsidRPr="00695F15">
        <w:rPr>
          <w:sz w:val="22"/>
          <w:szCs w:val="22"/>
          <w:highlight w:val="yellow"/>
        </w:rPr>
        <w:t>,</w:t>
      </w:r>
      <w:r w:rsidR="0021027A" w:rsidRPr="00695F15">
        <w:rPr>
          <w:sz w:val="22"/>
          <w:szCs w:val="22"/>
        </w:rPr>
        <w:t xml:space="preserve"> no otras puses,</w:t>
      </w:r>
      <w:r w:rsidR="0002091D" w:rsidRPr="00695F15">
        <w:rPr>
          <w:sz w:val="22"/>
          <w:szCs w:val="22"/>
        </w:rPr>
        <w:t xml:space="preserve"> </w:t>
      </w:r>
    </w:p>
    <w:p w14:paraId="0CDF5D9B" w14:textId="23817338" w:rsidR="008041D5" w:rsidRPr="00695F15" w:rsidRDefault="0021027A" w:rsidP="00B01F44">
      <w:pPr>
        <w:spacing w:after="60"/>
        <w:ind w:firstLine="720"/>
        <w:jc w:val="both"/>
        <w:rPr>
          <w:sz w:val="22"/>
          <w:szCs w:val="22"/>
        </w:rPr>
      </w:pPr>
      <w:r w:rsidRPr="00695F15">
        <w:rPr>
          <w:sz w:val="22"/>
          <w:szCs w:val="22"/>
        </w:rPr>
        <w:t xml:space="preserve">pamatojoties uz </w:t>
      </w:r>
      <w:r w:rsidR="007A3563" w:rsidRPr="00695F15">
        <w:rPr>
          <w:b/>
          <w:sz w:val="22"/>
          <w:szCs w:val="22"/>
        </w:rPr>
        <w:t>(</w:t>
      </w:r>
      <w:r w:rsidR="007A3563" w:rsidRPr="00DF12D2">
        <w:rPr>
          <w:b/>
          <w:sz w:val="22"/>
          <w:szCs w:val="22"/>
          <w:highlight w:val="yellow"/>
        </w:rPr>
        <w:t>iestādes nosaukums</w:t>
      </w:r>
      <w:r w:rsidR="007A3563" w:rsidRPr="00695F15">
        <w:rPr>
          <w:b/>
          <w:sz w:val="22"/>
          <w:szCs w:val="22"/>
        </w:rPr>
        <w:t>)</w:t>
      </w:r>
      <w:r w:rsidR="00310029" w:rsidRPr="00695F15">
        <w:rPr>
          <w:sz w:val="22"/>
          <w:szCs w:val="22"/>
        </w:rPr>
        <w:t xml:space="preserve"> </w:t>
      </w:r>
      <w:r w:rsidR="00A46C7B" w:rsidRPr="00695F15">
        <w:rPr>
          <w:sz w:val="22"/>
          <w:szCs w:val="22"/>
        </w:rPr>
        <w:t xml:space="preserve"> </w:t>
      </w:r>
      <w:r w:rsidRPr="00695F15">
        <w:rPr>
          <w:sz w:val="22"/>
          <w:szCs w:val="22"/>
        </w:rPr>
        <w:t>20</w:t>
      </w:r>
      <w:r w:rsidR="006273E0" w:rsidRPr="00695F15">
        <w:rPr>
          <w:sz w:val="22"/>
          <w:szCs w:val="22"/>
        </w:rPr>
        <w:t>2</w:t>
      </w:r>
      <w:r w:rsidR="00B847AA" w:rsidRPr="00695F15">
        <w:rPr>
          <w:sz w:val="22"/>
          <w:szCs w:val="22"/>
          <w:highlight w:val="yellow"/>
        </w:rPr>
        <w:t>_</w:t>
      </w:r>
      <w:r w:rsidRPr="00695F15">
        <w:rPr>
          <w:sz w:val="22"/>
          <w:szCs w:val="22"/>
        </w:rPr>
        <w:t xml:space="preserve">.gada </w:t>
      </w:r>
      <w:r w:rsidR="00B847AA" w:rsidRPr="00695F15">
        <w:rPr>
          <w:sz w:val="22"/>
          <w:szCs w:val="22"/>
          <w:highlight w:val="yellow"/>
        </w:rPr>
        <w:t>___________</w:t>
      </w:r>
      <w:r w:rsidR="00310029" w:rsidRPr="00695F15">
        <w:rPr>
          <w:sz w:val="22"/>
          <w:szCs w:val="22"/>
        </w:rPr>
        <w:t xml:space="preserve"> iesniegumu</w:t>
      </w:r>
      <w:r w:rsidRPr="00695F15">
        <w:rPr>
          <w:sz w:val="22"/>
          <w:szCs w:val="22"/>
        </w:rPr>
        <w:t xml:space="preserve"> „Par </w:t>
      </w:r>
      <w:r w:rsidR="00310029" w:rsidRPr="00695F15">
        <w:rPr>
          <w:sz w:val="22"/>
          <w:szCs w:val="22"/>
        </w:rPr>
        <w:t>autentifikācijas risinājuma</w:t>
      </w:r>
      <w:r w:rsidRPr="00695F15">
        <w:rPr>
          <w:sz w:val="22"/>
          <w:szCs w:val="22"/>
        </w:rPr>
        <w:t xml:space="preserve"> „Vienotā</w:t>
      </w:r>
      <w:r w:rsidR="00310029" w:rsidRPr="00695F15">
        <w:rPr>
          <w:sz w:val="22"/>
          <w:szCs w:val="22"/>
        </w:rPr>
        <w:t>s</w:t>
      </w:r>
      <w:r w:rsidRPr="00695F15">
        <w:rPr>
          <w:sz w:val="22"/>
          <w:szCs w:val="22"/>
        </w:rPr>
        <w:t xml:space="preserve"> pieteikšanās</w:t>
      </w:r>
      <w:r w:rsidR="00310029" w:rsidRPr="00695F15">
        <w:rPr>
          <w:sz w:val="22"/>
          <w:szCs w:val="22"/>
        </w:rPr>
        <w:t xml:space="preserve"> moduļa</w:t>
      </w:r>
      <w:r w:rsidRPr="00695F15">
        <w:rPr>
          <w:sz w:val="22"/>
          <w:szCs w:val="22"/>
        </w:rPr>
        <w:t xml:space="preserve">” </w:t>
      </w:r>
      <w:r w:rsidR="00A46C7B" w:rsidRPr="00695F15">
        <w:rPr>
          <w:sz w:val="22"/>
          <w:szCs w:val="22"/>
        </w:rPr>
        <w:t xml:space="preserve">izmantošanas pieprasījuma reģistrēšanu  </w:t>
      </w:r>
      <w:r w:rsidR="002828A4" w:rsidRPr="00695F15">
        <w:rPr>
          <w:sz w:val="22"/>
          <w:szCs w:val="22"/>
        </w:rPr>
        <w:t>Nr.</w:t>
      </w:r>
      <w:r w:rsidR="00B56341" w:rsidRPr="00695F15">
        <w:rPr>
          <w:sz w:val="22"/>
          <w:szCs w:val="22"/>
        </w:rPr>
        <w:t xml:space="preserve"> </w:t>
      </w:r>
      <w:r w:rsidR="006273E0" w:rsidRPr="00695F15">
        <w:rPr>
          <w:sz w:val="22"/>
          <w:szCs w:val="22"/>
          <w:highlight w:val="yellow"/>
          <w:u w:val="single"/>
        </w:rPr>
        <w:t>Iesnieguma dokumenta nr.</w:t>
      </w:r>
      <w:r w:rsidR="00A46C7B" w:rsidRPr="00695F15">
        <w:rPr>
          <w:sz w:val="22"/>
          <w:szCs w:val="22"/>
        </w:rPr>
        <w:t xml:space="preserve"> </w:t>
      </w:r>
      <w:r w:rsidR="008041D5" w:rsidRPr="00695F15">
        <w:rPr>
          <w:sz w:val="22"/>
          <w:szCs w:val="22"/>
        </w:rPr>
        <w:t>ar šo aktu apliecina, ka:</w:t>
      </w:r>
    </w:p>
    <w:p w14:paraId="7016BBCD" w14:textId="77777777" w:rsidR="008041D5" w:rsidRPr="00695F15" w:rsidRDefault="008041D5" w:rsidP="0021027A">
      <w:pPr>
        <w:spacing w:after="60"/>
        <w:jc w:val="both"/>
        <w:rPr>
          <w:sz w:val="22"/>
          <w:szCs w:val="22"/>
        </w:rPr>
      </w:pPr>
    </w:p>
    <w:p w14:paraId="332FA607" w14:textId="31AE068E" w:rsidR="00095897" w:rsidRPr="00695F15" w:rsidRDefault="006273E0" w:rsidP="00BB599B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C806F3">
        <w:rPr>
          <w:b/>
          <w:sz w:val="22"/>
          <w:szCs w:val="22"/>
          <w:highlight w:val="yellow"/>
          <w:u w:val="single"/>
        </w:rPr>
        <w:t xml:space="preserve">Iestādes </w:t>
      </w:r>
      <w:r w:rsidR="00C806F3" w:rsidRPr="00C806F3">
        <w:rPr>
          <w:b/>
          <w:sz w:val="22"/>
          <w:szCs w:val="22"/>
          <w:highlight w:val="yellow"/>
          <w:u w:val="single"/>
        </w:rPr>
        <w:t>nosaukums</w:t>
      </w:r>
      <w:r w:rsidR="0021027A" w:rsidRPr="00695F15">
        <w:rPr>
          <w:sz w:val="22"/>
          <w:szCs w:val="22"/>
        </w:rPr>
        <w:t xml:space="preserve"> ir izstrādājusi nepieciešamo programmatūru </w:t>
      </w:r>
      <w:r w:rsidR="00211940" w:rsidRPr="00695F15">
        <w:rPr>
          <w:sz w:val="22"/>
          <w:szCs w:val="22"/>
        </w:rPr>
        <w:t xml:space="preserve">koplietošanas </w:t>
      </w:r>
      <w:r w:rsidR="0021027A" w:rsidRPr="00695F15">
        <w:rPr>
          <w:sz w:val="22"/>
          <w:szCs w:val="22"/>
        </w:rPr>
        <w:t>pakalpojuma „Vienotā</w:t>
      </w:r>
      <w:r w:rsidR="0002091D" w:rsidRPr="00695F15">
        <w:rPr>
          <w:sz w:val="22"/>
          <w:szCs w:val="22"/>
        </w:rPr>
        <w:t>s</w:t>
      </w:r>
      <w:r w:rsidR="0021027A" w:rsidRPr="00695F15">
        <w:rPr>
          <w:sz w:val="22"/>
          <w:szCs w:val="22"/>
        </w:rPr>
        <w:t xml:space="preserve"> pieteikšanās</w:t>
      </w:r>
      <w:r w:rsidR="0002091D" w:rsidRPr="00695F15">
        <w:rPr>
          <w:sz w:val="22"/>
          <w:szCs w:val="22"/>
        </w:rPr>
        <w:t xml:space="preserve"> modulis</w:t>
      </w:r>
      <w:r w:rsidR="0021027A" w:rsidRPr="00695F15">
        <w:rPr>
          <w:sz w:val="22"/>
          <w:szCs w:val="22"/>
        </w:rPr>
        <w:t xml:space="preserve">” (turpmāk </w:t>
      </w:r>
      <w:r w:rsidR="00B56341" w:rsidRPr="00695F15">
        <w:rPr>
          <w:sz w:val="22"/>
          <w:szCs w:val="22"/>
        </w:rPr>
        <w:t>—</w:t>
      </w:r>
      <w:r w:rsidR="0021027A" w:rsidRPr="00695F15">
        <w:rPr>
          <w:sz w:val="22"/>
          <w:szCs w:val="22"/>
        </w:rPr>
        <w:t xml:space="preserve"> </w:t>
      </w:r>
      <w:r w:rsidR="00B41832" w:rsidRPr="00695F15">
        <w:rPr>
          <w:sz w:val="22"/>
          <w:szCs w:val="22"/>
        </w:rPr>
        <w:t>VPM</w:t>
      </w:r>
      <w:r w:rsidR="0021027A" w:rsidRPr="00695F15">
        <w:rPr>
          <w:sz w:val="22"/>
          <w:szCs w:val="22"/>
        </w:rPr>
        <w:t xml:space="preserve">) integrēšanai un lietošanai </w:t>
      </w:r>
      <w:r w:rsidRPr="00695F15">
        <w:rPr>
          <w:sz w:val="22"/>
          <w:szCs w:val="22"/>
          <w:highlight w:val="yellow"/>
          <w:u w:val="single"/>
        </w:rPr>
        <w:t>VPM sadarbības gadījuma nr.</w:t>
      </w:r>
      <w:r w:rsidR="00095897" w:rsidRPr="00695F15">
        <w:rPr>
          <w:sz w:val="22"/>
          <w:szCs w:val="22"/>
          <w:u w:val="single"/>
        </w:rPr>
        <w:t xml:space="preserve"> </w:t>
      </w:r>
      <w:r w:rsidR="002219C7" w:rsidRPr="00695F15">
        <w:rPr>
          <w:sz w:val="22"/>
          <w:szCs w:val="22"/>
        </w:rPr>
        <w:t>tīmekļa viet</w:t>
      </w:r>
      <w:r w:rsidR="002828A4" w:rsidRPr="00695F15">
        <w:rPr>
          <w:sz w:val="22"/>
          <w:szCs w:val="22"/>
        </w:rPr>
        <w:t>nes</w:t>
      </w:r>
      <w:r w:rsidR="002219C7" w:rsidRPr="00695F15">
        <w:rPr>
          <w:sz w:val="22"/>
          <w:szCs w:val="22"/>
        </w:rPr>
        <w:t xml:space="preserve"> </w:t>
      </w:r>
      <w:hyperlink r:id="rId8" w:history="1">
        <w:r w:rsidR="00F05B68" w:rsidRPr="00695F15">
          <w:rPr>
            <w:rStyle w:val="Hyperlink"/>
            <w:color w:val="auto"/>
            <w:sz w:val="22"/>
            <w:szCs w:val="22"/>
            <w:highlight w:val="yellow"/>
          </w:rPr>
          <w:t>Portāla vietnes adrese</w:t>
        </w:r>
      </w:hyperlink>
      <w:r w:rsidR="00F05B68" w:rsidRPr="00695F15">
        <w:rPr>
          <w:rStyle w:val="Hyperlink"/>
          <w:color w:val="auto"/>
          <w:sz w:val="22"/>
          <w:szCs w:val="22"/>
        </w:rPr>
        <w:t xml:space="preserve"> </w:t>
      </w:r>
      <w:r w:rsidR="00095897" w:rsidRPr="00695F15">
        <w:rPr>
          <w:sz w:val="22"/>
          <w:szCs w:val="22"/>
        </w:rPr>
        <w:t>izmantošanā</w:t>
      </w:r>
      <w:r w:rsidR="00BB599B" w:rsidRPr="00695F15">
        <w:rPr>
          <w:sz w:val="22"/>
          <w:szCs w:val="22"/>
        </w:rPr>
        <w:t>.</w:t>
      </w:r>
      <w:r w:rsidR="00095897" w:rsidRPr="00695F15">
        <w:rPr>
          <w:sz w:val="22"/>
          <w:szCs w:val="22"/>
        </w:rPr>
        <w:t xml:space="preserve"> </w:t>
      </w:r>
    </w:p>
    <w:p w14:paraId="46012C71" w14:textId="346428FE" w:rsidR="0021027A" w:rsidRPr="00695F15" w:rsidRDefault="006273E0" w:rsidP="00BB599B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80C3D">
        <w:rPr>
          <w:b/>
          <w:sz w:val="22"/>
          <w:szCs w:val="22"/>
          <w:highlight w:val="yellow"/>
          <w:u w:val="single"/>
        </w:rPr>
        <w:t xml:space="preserve">Iestādes </w:t>
      </w:r>
      <w:r w:rsidR="00980C3D" w:rsidRPr="00980C3D">
        <w:rPr>
          <w:b/>
          <w:sz w:val="22"/>
          <w:szCs w:val="22"/>
          <w:highlight w:val="yellow"/>
          <w:u w:val="single"/>
        </w:rPr>
        <w:t>nosaukums</w:t>
      </w:r>
      <w:r w:rsidRPr="00695F15">
        <w:rPr>
          <w:sz w:val="22"/>
          <w:szCs w:val="22"/>
        </w:rPr>
        <w:t xml:space="preserve"> </w:t>
      </w:r>
      <w:r w:rsidR="0021027A" w:rsidRPr="00695F15">
        <w:rPr>
          <w:sz w:val="22"/>
          <w:szCs w:val="22"/>
        </w:rPr>
        <w:t>ir veiku</w:t>
      </w:r>
      <w:r w:rsidR="002828A4" w:rsidRPr="00695F15">
        <w:rPr>
          <w:sz w:val="22"/>
          <w:szCs w:val="22"/>
        </w:rPr>
        <w:t>š</w:t>
      </w:r>
      <w:r w:rsidR="0021027A" w:rsidRPr="00695F15">
        <w:rPr>
          <w:sz w:val="22"/>
          <w:szCs w:val="22"/>
        </w:rPr>
        <w:t xml:space="preserve">i </w:t>
      </w:r>
      <w:r w:rsidR="00B41832" w:rsidRPr="00695F15">
        <w:rPr>
          <w:sz w:val="22"/>
          <w:szCs w:val="22"/>
        </w:rPr>
        <w:t>VPM</w:t>
      </w:r>
      <w:r w:rsidR="0021027A" w:rsidRPr="00695F15">
        <w:rPr>
          <w:sz w:val="22"/>
          <w:szCs w:val="22"/>
        </w:rPr>
        <w:t xml:space="preserve"> </w:t>
      </w:r>
      <w:r w:rsidR="00F05B68" w:rsidRPr="00695F15">
        <w:rPr>
          <w:sz w:val="22"/>
          <w:szCs w:val="22"/>
          <w:highlight w:val="yellow"/>
          <w:u w:val="single"/>
        </w:rPr>
        <w:t>sadarbības gadījuma nr.</w:t>
      </w:r>
      <w:r w:rsidR="00F05B68" w:rsidRPr="00695F15">
        <w:rPr>
          <w:sz w:val="22"/>
          <w:szCs w:val="22"/>
          <w:u w:val="single"/>
        </w:rPr>
        <w:t xml:space="preserve"> </w:t>
      </w:r>
      <w:r w:rsidR="002219C7" w:rsidRPr="00695F15">
        <w:rPr>
          <w:sz w:val="22"/>
          <w:szCs w:val="22"/>
        </w:rPr>
        <w:t>tīmekļa viet</w:t>
      </w:r>
      <w:r w:rsidR="00FA76FD" w:rsidRPr="00695F15">
        <w:rPr>
          <w:sz w:val="22"/>
          <w:szCs w:val="22"/>
        </w:rPr>
        <w:t>nes</w:t>
      </w:r>
      <w:r w:rsidR="002219C7" w:rsidRPr="00695F15">
        <w:rPr>
          <w:sz w:val="22"/>
          <w:szCs w:val="22"/>
        </w:rPr>
        <w:t xml:space="preserve"> </w:t>
      </w:r>
      <w:hyperlink r:id="rId9" w:history="1">
        <w:r w:rsidR="00F05B68" w:rsidRPr="00695F15">
          <w:rPr>
            <w:rStyle w:val="Hyperlink"/>
            <w:color w:val="auto"/>
            <w:sz w:val="22"/>
            <w:szCs w:val="22"/>
            <w:highlight w:val="yellow"/>
          </w:rPr>
          <w:t>Portāla vietnes adrese</w:t>
        </w:r>
      </w:hyperlink>
      <w:r w:rsidR="00FA76FD" w:rsidRPr="00695F15">
        <w:rPr>
          <w:sz w:val="22"/>
          <w:szCs w:val="22"/>
        </w:rPr>
        <w:t xml:space="preserve"> </w:t>
      </w:r>
      <w:r w:rsidR="0021027A" w:rsidRPr="00695F15">
        <w:rPr>
          <w:sz w:val="22"/>
          <w:szCs w:val="22"/>
        </w:rPr>
        <w:t xml:space="preserve">testus izmantojot šādu Aģentūras piedāvāto Autentifikācijas sniedzēju autentifikācijas veidus, un akceptējusi testu rezultātus: </w:t>
      </w:r>
    </w:p>
    <w:p w14:paraId="3612B2FC" w14:textId="77777777" w:rsidR="00FD2535" w:rsidRPr="00695F15" w:rsidRDefault="00FD2535" w:rsidP="00FD2535">
      <w:pPr>
        <w:pStyle w:val="ListParagraph"/>
        <w:ind w:left="284"/>
        <w:rPr>
          <w:sz w:val="22"/>
          <w:szCs w:val="22"/>
        </w:rPr>
      </w:pPr>
    </w:p>
    <w:tbl>
      <w:tblPr>
        <w:tblW w:w="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1"/>
      </w:tblGrid>
      <w:tr w:rsidR="0021027A" w:rsidRPr="00695F15" w14:paraId="0C4C9C06" w14:textId="77777777" w:rsidTr="000279C1">
        <w:trPr>
          <w:trHeight w:val="445"/>
          <w:jc w:val="center"/>
        </w:trPr>
        <w:tc>
          <w:tcPr>
            <w:tcW w:w="5871" w:type="dxa"/>
          </w:tcPr>
          <w:p w14:paraId="06692F6A" w14:textId="274AB9E1" w:rsidR="0021027A" w:rsidRPr="00695F15" w:rsidRDefault="0081791C" w:rsidP="000279C1">
            <w:pPr>
              <w:spacing w:after="60"/>
              <w:jc w:val="center"/>
              <w:rPr>
                <w:b/>
                <w:sz w:val="22"/>
                <w:szCs w:val="22"/>
              </w:rPr>
            </w:pPr>
            <w:r w:rsidRPr="00695F15">
              <w:rPr>
                <w:b/>
                <w:sz w:val="22"/>
                <w:szCs w:val="22"/>
                <w:highlight w:val="yellow"/>
              </w:rPr>
              <w:t>Autentifikācijas veids</w:t>
            </w:r>
            <w:r w:rsidR="00F05B68" w:rsidRPr="00695F15">
              <w:rPr>
                <w:b/>
                <w:sz w:val="22"/>
                <w:szCs w:val="22"/>
                <w:highlight w:val="yellow"/>
              </w:rPr>
              <w:t xml:space="preserve"> (norādīt autentifikācijas sniedzējus, kuri tiek izmantoti portālā)</w:t>
            </w:r>
          </w:p>
        </w:tc>
      </w:tr>
      <w:tr w:rsidR="00205CBE" w:rsidRPr="00695F15" w14:paraId="32571517" w14:textId="77777777" w:rsidTr="000279C1">
        <w:trPr>
          <w:trHeight w:val="281"/>
          <w:jc w:val="center"/>
        </w:trPr>
        <w:tc>
          <w:tcPr>
            <w:tcW w:w="5871" w:type="dxa"/>
          </w:tcPr>
          <w:p w14:paraId="2B352EF4" w14:textId="46256ECB" w:rsidR="00205CBE" w:rsidRPr="00695F15" w:rsidRDefault="00DF12D2" w:rsidP="000279C1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LVRTC rīki</w:t>
            </w:r>
          </w:p>
        </w:tc>
      </w:tr>
      <w:tr w:rsidR="00F05B68" w:rsidRPr="00695F15" w14:paraId="715B4A4A" w14:textId="77777777" w:rsidTr="000279C1">
        <w:trPr>
          <w:trHeight w:val="281"/>
          <w:jc w:val="center"/>
        </w:trPr>
        <w:tc>
          <w:tcPr>
            <w:tcW w:w="5871" w:type="dxa"/>
          </w:tcPr>
          <w:p w14:paraId="6F4CD383" w14:textId="4ED83547" w:rsidR="00F05B68" w:rsidRPr="00695F15" w:rsidRDefault="00F05B68" w:rsidP="000279C1">
            <w:pPr>
              <w:spacing w:after="60"/>
              <w:jc w:val="center"/>
              <w:rPr>
                <w:sz w:val="22"/>
                <w:szCs w:val="22"/>
              </w:rPr>
            </w:pPr>
            <w:proofErr w:type="spellStart"/>
            <w:r w:rsidRPr="00695F15">
              <w:rPr>
                <w:sz w:val="22"/>
                <w:szCs w:val="22"/>
              </w:rPr>
              <w:t>Smart</w:t>
            </w:r>
            <w:proofErr w:type="spellEnd"/>
            <w:r w:rsidRPr="00695F15">
              <w:rPr>
                <w:sz w:val="22"/>
                <w:szCs w:val="22"/>
              </w:rPr>
              <w:t>-ID</w:t>
            </w:r>
          </w:p>
        </w:tc>
      </w:tr>
      <w:tr w:rsidR="00F05B68" w:rsidRPr="00695F15" w14:paraId="05A3D9ED" w14:textId="77777777" w:rsidTr="000279C1">
        <w:trPr>
          <w:trHeight w:val="281"/>
          <w:jc w:val="center"/>
        </w:trPr>
        <w:tc>
          <w:tcPr>
            <w:tcW w:w="5871" w:type="dxa"/>
          </w:tcPr>
          <w:p w14:paraId="7F7D5146" w14:textId="5E02907F" w:rsidR="00F05B68" w:rsidRPr="00695F15" w:rsidRDefault="00F05B68" w:rsidP="000279C1">
            <w:pPr>
              <w:spacing w:after="60"/>
              <w:jc w:val="center"/>
              <w:rPr>
                <w:sz w:val="22"/>
                <w:szCs w:val="22"/>
              </w:rPr>
            </w:pPr>
            <w:r w:rsidRPr="00695F15">
              <w:rPr>
                <w:sz w:val="22"/>
                <w:szCs w:val="22"/>
              </w:rPr>
              <w:t>eIDAS</w:t>
            </w:r>
          </w:p>
        </w:tc>
      </w:tr>
      <w:tr w:rsidR="00EF0349" w:rsidRPr="00695F15" w14:paraId="1135B7A7" w14:textId="77777777" w:rsidTr="000279C1">
        <w:trPr>
          <w:trHeight w:val="281"/>
          <w:jc w:val="center"/>
        </w:trPr>
        <w:tc>
          <w:tcPr>
            <w:tcW w:w="5871" w:type="dxa"/>
          </w:tcPr>
          <w:p w14:paraId="720A5397" w14:textId="2B938A14" w:rsidR="00EF0349" w:rsidRPr="00695F15" w:rsidRDefault="00EF0349" w:rsidP="000279C1">
            <w:pPr>
              <w:spacing w:after="60"/>
              <w:jc w:val="center"/>
              <w:rPr>
                <w:sz w:val="22"/>
                <w:szCs w:val="22"/>
              </w:rPr>
            </w:pPr>
            <w:r w:rsidRPr="00695F15">
              <w:rPr>
                <w:sz w:val="22"/>
                <w:szCs w:val="22"/>
              </w:rPr>
              <w:t>Internetbanka</w:t>
            </w:r>
            <w:r w:rsidR="00205CBE" w:rsidRPr="00695F15">
              <w:rPr>
                <w:sz w:val="22"/>
                <w:szCs w:val="22"/>
              </w:rPr>
              <w:t>s</w:t>
            </w:r>
          </w:p>
        </w:tc>
      </w:tr>
    </w:tbl>
    <w:p w14:paraId="54D33571" w14:textId="77777777" w:rsidR="00EF0349" w:rsidRPr="00695F15" w:rsidRDefault="00EF0349" w:rsidP="0021027A">
      <w:pPr>
        <w:spacing w:after="60"/>
        <w:ind w:left="360" w:hanging="360"/>
        <w:jc w:val="both"/>
        <w:rPr>
          <w:sz w:val="22"/>
          <w:szCs w:val="22"/>
        </w:rPr>
      </w:pPr>
    </w:p>
    <w:p w14:paraId="45B61D99" w14:textId="77777777" w:rsidR="0021027A" w:rsidRPr="00695F15" w:rsidRDefault="0021027A" w:rsidP="008041D5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695F15">
        <w:rPr>
          <w:b/>
          <w:sz w:val="22"/>
          <w:szCs w:val="22"/>
        </w:rPr>
        <w:t>Aģentūra</w:t>
      </w:r>
      <w:r w:rsidRPr="00695F15">
        <w:rPr>
          <w:sz w:val="22"/>
          <w:szCs w:val="22"/>
        </w:rPr>
        <w:t xml:space="preserve"> ir pārbaudījusi testu auditācijas pierakstus un akceptējusi to rezultātus.</w:t>
      </w:r>
    </w:p>
    <w:p w14:paraId="769A3F7C" w14:textId="10E95259" w:rsidR="0021027A" w:rsidRPr="00695F15" w:rsidRDefault="00F05B68" w:rsidP="00BB599B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C806F3">
        <w:rPr>
          <w:b/>
          <w:sz w:val="22"/>
          <w:szCs w:val="22"/>
          <w:highlight w:val="yellow"/>
          <w:u w:val="single"/>
        </w:rPr>
        <w:t xml:space="preserve">Iestādes </w:t>
      </w:r>
      <w:r w:rsidR="00C806F3" w:rsidRPr="00C806F3">
        <w:rPr>
          <w:b/>
          <w:sz w:val="22"/>
          <w:szCs w:val="22"/>
          <w:highlight w:val="yellow"/>
          <w:u w:val="single"/>
        </w:rPr>
        <w:t>nosaukums</w:t>
      </w:r>
      <w:r w:rsidR="0021027A" w:rsidRPr="00695F15">
        <w:rPr>
          <w:sz w:val="22"/>
          <w:szCs w:val="22"/>
        </w:rPr>
        <w:t xml:space="preserve"> </w:t>
      </w:r>
      <w:r w:rsidRPr="00695F15">
        <w:rPr>
          <w:sz w:val="22"/>
          <w:szCs w:val="22"/>
        </w:rPr>
        <w:t>saskaņoja ar</w:t>
      </w:r>
      <w:r w:rsidR="0021027A" w:rsidRPr="00695F15">
        <w:rPr>
          <w:sz w:val="22"/>
          <w:szCs w:val="22"/>
        </w:rPr>
        <w:t xml:space="preserve"> </w:t>
      </w:r>
      <w:r w:rsidRPr="00695F15">
        <w:rPr>
          <w:b/>
          <w:sz w:val="22"/>
          <w:szCs w:val="22"/>
        </w:rPr>
        <w:t>Aģentūru</w:t>
      </w:r>
      <w:r w:rsidRPr="00695F15">
        <w:rPr>
          <w:sz w:val="22"/>
          <w:szCs w:val="22"/>
        </w:rPr>
        <w:t xml:space="preserve"> </w:t>
      </w:r>
      <w:r w:rsidR="00245ECA" w:rsidRPr="00695F15">
        <w:rPr>
          <w:sz w:val="22"/>
          <w:szCs w:val="22"/>
        </w:rPr>
        <w:t>VPM</w:t>
      </w:r>
      <w:r w:rsidR="0021027A" w:rsidRPr="00695F15">
        <w:rPr>
          <w:sz w:val="22"/>
          <w:szCs w:val="22"/>
        </w:rPr>
        <w:t xml:space="preserve"> izmantošanai </w:t>
      </w:r>
      <w:r w:rsidRPr="00695F15">
        <w:rPr>
          <w:sz w:val="22"/>
          <w:szCs w:val="22"/>
          <w:highlight w:val="yellow"/>
          <w:u w:val="single"/>
        </w:rPr>
        <w:t>portāla vietnes adrese</w:t>
      </w:r>
      <w:r w:rsidR="00FA76FD" w:rsidRPr="00695F15">
        <w:rPr>
          <w:sz w:val="22"/>
          <w:szCs w:val="22"/>
        </w:rPr>
        <w:t xml:space="preserve"> </w:t>
      </w:r>
      <w:r w:rsidR="0021027A" w:rsidRPr="00695F15">
        <w:rPr>
          <w:sz w:val="22"/>
          <w:szCs w:val="22"/>
        </w:rPr>
        <w:t xml:space="preserve">šādu REALM </w:t>
      </w:r>
      <w:r w:rsidR="00F0244B" w:rsidRPr="00695F15">
        <w:rPr>
          <w:sz w:val="22"/>
          <w:szCs w:val="22"/>
        </w:rPr>
        <w:t> </w:t>
      </w:r>
      <w:r w:rsidRPr="00695F15">
        <w:rPr>
          <w:bCs/>
          <w:color w:val="000000"/>
          <w:sz w:val="22"/>
          <w:szCs w:val="22"/>
          <w:highlight w:val="yellow"/>
          <w:u w:val="single"/>
          <w:shd w:val="clear" w:color="auto" w:fill="FFFFFF"/>
        </w:rPr>
        <w:t xml:space="preserve">slēguma </w:t>
      </w:r>
      <w:proofErr w:type="spellStart"/>
      <w:r w:rsidRPr="00695F15">
        <w:rPr>
          <w:bCs/>
          <w:color w:val="000000"/>
          <w:sz w:val="22"/>
          <w:szCs w:val="22"/>
          <w:highlight w:val="yellow"/>
          <w:u w:val="single"/>
          <w:shd w:val="clear" w:color="auto" w:fill="FFFFFF"/>
        </w:rPr>
        <w:t>realm</w:t>
      </w:r>
      <w:proofErr w:type="spellEnd"/>
      <w:r w:rsidRPr="00695F15">
        <w:rPr>
          <w:bCs/>
          <w:color w:val="000000"/>
          <w:sz w:val="22"/>
          <w:szCs w:val="22"/>
          <w:highlight w:val="yellow"/>
          <w:u w:val="single"/>
          <w:shd w:val="clear" w:color="auto" w:fill="FFFFFF"/>
        </w:rPr>
        <w:t xml:space="preserve"> (</w:t>
      </w:r>
      <w:r w:rsidR="00F41A04">
        <w:rPr>
          <w:bCs/>
          <w:color w:val="000000"/>
          <w:sz w:val="22"/>
          <w:szCs w:val="22"/>
          <w:highlight w:val="yellow"/>
          <w:u w:val="single"/>
          <w:shd w:val="clear" w:color="auto" w:fill="FFFFFF"/>
        </w:rPr>
        <w:t>Aģentūras piešķirtais slēguma</w:t>
      </w:r>
      <w:r w:rsidRPr="00695F15">
        <w:rPr>
          <w:bCs/>
          <w:color w:val="000000"/>
          <w:sz w:val="22"/>
          <w:szCs w:val="22"/>
          <w:highlight w:val="yellow"/>
          <w:u w:val="single"/>
          <w:shd w:val="clear" w:color="auto" w:fill="FFFFFF"/>
        </w:rPr>
        <w:t xml:space="preserve"> </w:t>
      </w:r>
      <w:proofErr w:type="spellStart"/>
      <w:r w:rsidRPr="00695F15">
        <w:rPr>
          <w:bCs/>
          <w:color w:val="000000"/>
          <w:sz w:val="22"/>
          <w:szCs w:val="22"/>
          <w:highlight w:val="yellow"/>
          <w:u w:val="single"/>
          <w:shd w:val="clear" w:color="auto" w:fill="FFFFFF"/>
        </w:rPr>
        <w:t>realm</w:t>
      </w:r>
      <w:proofErr w:type="spellEnd"/>
      <w:r w:rsidRPr="00695F15">
        <w:rPr>
          <w:bCs/>
          <w:color w:val="000000"/>
          <w:sz w:val="22"/>
          <w:szCs w:val="22"/>
          <w:highlight w:val="yellow"/>
          <w:u w:val="single"/>
          <w:shd w:val="clear" w:color="auto" w:fill="FFFFFF"/>
        </w:rPr>
        <w:t>)</w:t>
      </w:r>
      <w:r w:rsidR="0021027A" w:rsidRPr="00695F15">
        <w:rPr>
          <w:sz w:val="22"/>
          <w:szCs w:val="22"/>
          <w:highlight w:val="yellow"/>
        </w:rPr>
        <w:t>.</w:t>
      </w:r>
    </w:p>
    <w:p w14:paraId="057E4978" w14:textId="77C20F72" w:rsidR="003700E1" w:rsidRPr="00695F15" w:rsidRDefault="0021027A" w:rsidP="003700E1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695F15">
        <w:rPr>
          <w:sz w:val="22"/>
          <w:szCs w:val="22"/>
        </w:rPr>
        <w:t xml:space="preserve">Akts </w:t>
      </w:r>
      <w:r w:rsidR="003C25CF" w:rsidRPr="00695F15">
        <w:rPr>
          <w:sz w:val="22"/>
          <w:szCs w:val="22"/>
        </w:rPr>
        <w:t>ir sagatavots elektroniskā dokumenta formā</w:t>
      </w:r>
      <w:r w:rsidR="003700E1" w:rsidRPr="00695F15">
        <w:rPr>
          <w:sz w:val="22"/>
          <w:szCs w:val="22"/>
        </w:rPr>
        <w:t xml:space="preserve"> un attiecināms uz </w:t>
      </w:r>
      <w:r w:rsidR="00DA3AC6" w:rsidRPr="00633A25">
        <w:rPr>
          <w:sz w:val="22"/>
          <w:szCs w:val="22"/>
          <w:highlight w:val="yellow"/>
        </w:rPr>
        <w:t>testa</w:t>
      </w:r>
      <w:r w:rsidR="00633A25">
        <w:rPr>
          <w:sz w:val="22"/>
          <w:szCs w:val="22"/>
        </w:rPr>
        <w:t xml:space="preserve"> </w:t>
      </w:r>
      <w:r w:rsidR="00633A25" w:rsidRPr="00633A25">
        <w:rPr>
          <w:sz w:val="22"/>
          <w:szCs w:val="22"/>
          <w:highlight w:val="yellow"/>
        </w:rPr>
        <w:t>/produkcijas vidi</w:t>
      </w:r>
      <w:r w:rsidR="003C25CF" w:rsidRPr="00633A25">
        <w:rPr>
          <w:sz w:val="22"/>
          <w:szCs w:val="22"/>
          <w:highlight w:val="yellow"/>
        </w:rPr>
        <w:t>.</w:t>
      </w:r>
    </w:p>
    <w:p w14:paraId="1C7633A5" w14:textId="77777777" w:rsidR="003700E1" w:rsidRPr="003700E1" w:rsidRDefault="003700E1" w:rsidP="003700E1">
      <w:pPr>
        <w:rPr>
          <w:sz w:val="22"/>
          <w:szCs w:val="22"/>
        </w:rPr>
      </w:pPr>
    </w:p>
    <w:tbl>
      <w:tblPr>
        <w:tblW w:w="9056" w:type="dxa"/>
        <w:tblLayout w:type="fixed"/>
        <w:tblLook w:val="0000" w:firstRow="0" w:lastRow="0" w:firstColumn="0" w:lastColumn="0" w:noHBand="0" w:noVBand="0"/>
      </w:tblPr>
      <w:tblGrid>
        <w:gridCol w:w="4542"/>
        <w:gridCol w:w="4514"/>
      </w:tblGrid>
      <w:tr w:rsidR="0021027A" w:rsidRPr="0021027A" w14:paraId="66BD0BEF" w14:textId="77777777" w:rsidTr="00E85FEB">
        <w:trPr>
          <w:trHeight w:val="3703"/>
        </w:trPr>
        <w:tc>
          <w:tcPr>
            <w:tcW w:w="4542" w:type="dxa"/>
          </w:tcPr>
          <w:p w14:paraId="25AA5FE3" w14:textId="261F3929" w:rsidR="0021027A" w:rsidRPr="00EF0349" w:rsidRDefault="0021027A" w:rsidP="000279C1">
            <w:pPr>
              <w:rPr>
                <w:b/>
              </w:rPr>
            </w:pPr>
            <w:r w:rsidRPr="00EF0349">
              <w:rPr>
                <w:b/>
                <w:sz w:val="22"/>
                <w:szCs w:val="22"/>
              </w:rPr>
              <w:t xml:space="preserve">Valsts </w:t>
            </w:r>
            <w:r w:rsidR="00A40A3D">
              <w:rPr>
                <w:b/>
                <w:sz w:val="22"/>
                <w:szCs w:val="22"/>
              </w:rPr>
              <w:t>digitālās</w:t>
            </w:r>
            <w:r w:rsidRPr="00EF0349">
              <w:rPr>
                <w:b/>
                <w:sz w:val="22"/>
                <w:szCs w:val="22"/>
              </w:rPr>
              <w:t xml:space="preserve"> attīstības aģentūra</w:t>
            </w:r>
          </w:p>
          <w:p w14:paraId="142D497B" w14:textId="77777777" w:rsidR="0021027A" w:rsidRPr="00EF0349" w:rsidRDefault="0021027A" w:rsidP="000279C1"/>
          <w:p w14:paraId="2868A823" w14:textId="77777777" w:rsidR="0021027A" w:rsidRPr="00EF0349" w:rsidRDefault="0002091D" w:rsidP="000279C1">
            <w:r>
              <w:rPr>
                <w:sz w:val="22"/>
                <w:szCs w:val="22"/>
              </w:rPr>
              <w:t>Alberta iela 10</w:t>
            </w:r>
            <w:r w:rsidR="0021027A" w:rsidRPr="00EF0349">
              <w:rPr>
                <w:sz w:val="22"/>
                <w:szCs w:val="22"/>
              </w:rPr>
              <w:t>, Rīga, LV–1010</w:t>
            </w:r>
          </w:p>
          <w:p w14:paraId="5206FFE2" w14:textId="77777777" w:rsidR="0021027A" w:rsidRPr="00EF0349" w:rsidRDefault="0021027A" w:rsidP="000279C1">
            <w:proofErr w:type="spellStart"/>
            <w:r w:rsidRPr="00EF0349">
              <w:rPr>
                <w:sz w:val="22"/>
                <w:szCs w:val="22"/>
              </w:rPr>
              <w:t>Reģ</w:t>
            </w:r>
            <w:proofErr w:type="spellEnd"/>
            <w:r w:rsidRPr="00EF0349">
              <w:rPr>
                <w:sz w:val="22"/>
                <w:szCs w:val="22"/>
              </w:rPr>
              <w:t>. Nr. 90001733697</w:t>
            </w:r>
          </w:p>
          <w:p w14:paraId="719371A4" w14:textId="77777777" w:rsidR="0021027A" w:rsidRPr="00EF0349" w:rsidRDefault="0021027A" w:rsidP="000279C1">
            <w:pPr>
              <w:jc w:val="both"/>
            </w:pPr>
            <w:r w:rsidRPr="00EF0349">
              <w:rPr>
                <w:sz w:val="22"/>
                <w:szCs w:val="22"/>
              </w:rPr>
              <w:t>Tālr.67079000</w:t>
            </w:r>
          </w:p>
          <w:p w14:paraId="407B9A0A" w14:textId="77777777" w:rsidR="0021027A" w:rsidRPr="00EF0349" w:rsidRDefault="0021027A" w:rsidP="000279C1">
            <w:pPr>
              <w:jc w:val="both"/>
            </w:pPr>
            <w:smartTag w:uri="schemas-tilde-lv/tildestengine" w:element="veidnes">
              <w:smartTagPr>
                <w:attr w:name="id" w:val="-1"/>
                <w:attr w:name="baseform" w:val="fakss"/>
                <w:attr w:name="text" w:val="fakss"/>
              </w:smartTagPr>
              <w:r w:rsidRPr="00EF0349">
                <w:rPr>
                  <w:sz w:val="22"/>
                  <w:szCs w:val="22"/>
                </w:rPr>
                <w:t>Fakss</w:t>
              </w:r>
              <w:r w:rsidR="00E85FEB">
                <w:rPr>
                  <w:sz w:val="22"/>
                  <w:szCs w:val="22"/>
                </w:rPr>
                <w:t>:</w:t>
              </w:r>
            </w:smartTag>
            <w:r w:rsidRPr="00EF0349">
              <w:rPr>
                <w:sz w:val="22"/>
                <w:szCs w:val="22"/>
              </w:rPr>
              <w:t xml:space="preserve"> 67079001</w:t>
            </w:r>
          </w:p>
          <w:p w14:paraId="60D1360A" w14:textId="5A389FDB" w:rsidR="0021027A" w:rsidRPr="00EF0349" w:rsidRDefault="0021027A" w:rsidP="000279C1">
            <w:pPr>
              <w:jc w:val="both"/>
            </w:pPr>
            <w:r w:rsidRPr="00EF0349">
              <w:rPr>
                <w:sz w:val="22"/>
                <w:szCs w:val="22"/>
              </w:rPr>
              <w:t>e-pasts: pasts@v</w:t>
            </w:r>
            <w:r w:rsidR="00A40A3D">
              <w:rPr>
                <w:sz w:val="22"/>
                <w:szCs w:val="22"/>
              </w:rPr>
              <w:t>d</w:t>
            </w:r>
            <w:r w:rsidRPr="00EF0349">
              <w:rPr>
                <w:sz w:val="22"/>
                <w:szCs w:val="22"/>
              </w:rPr>
              <w:t>aa.gov.lv</w:t>
            </w:r>
          </w:p>
          <w:p w14:paraId="587DD726" w14:textId="77777777" w:rsidR="007E1887" w:rsidRDefault="007E1887" w:rsidP="000279C1">
            <w:pPr>
              <w:rPr>
                <w:sz w:val="22"/>
                <w:szCs w:val="22"/>
              </w:rPr>
            </w:pPr>
          </w:p>
          <w:p w14:paraId="7C7FFFF2" w14:textId="0AC78A8D" w:rsidR="00E85FEB" w:rsidRPr="00EF0349" w:rsidRDefault="007D3758" w:rsidP="000279C1">
            <w:r w:rsidRPr="00EF0349">
              <w:rPr>
                <w:sz w:val="22"/>
                <w:szCs w:val="22"/>
              </w:rPr>
              <w:t>Direktor</w:t>
            </w:r>
            <w:r w:rsidR="00DF12D2">
              <w:rPr>
                <w:sz w:val="22"/>
                <w:szCs w:val="22"/>
              </w:rPr>
              <w:t>s</w:t>
            </w:r>
          </w:p>
          <w:p w14:paraId="558AF0DB" w14:textId="743CF7FD" w:rsidR="0021027A" w:rsidRPr="00EF0349" w:rsidRDefault="007F20F8" w:rsidP="009A06DA">
            <w:proofErr w:type="spellStart"/>
            <w:r>
              <w:rPr>
                <w:i/>
                <w:sz w:val="22"/>
                <w:szCs w:val="22"/>
              </w:rPr>
              <w:t>V.Pusvācietis</w:t>
            </w:r>
            <w:proofErr w:type="spellEnd"/>
            <w:r w:rsidR="00E85FEB">
              <w:rPr>
                <w:i/>
                <w:sz w:val="22"/>
                <w:szCs w:val="22"/>
              </w:rPr>
              <w:t xml:space="preserve"> </w:t>
            </w:r>
            <w:r w:rsidR="0021027A" w:rsidRPr="00EF0349" w:rsidDel="004868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14" w:type="dxa"/>
          </w:tcPr>
          <w:p w14:paraId="0C4FA6C2" w14:textId="279EDC11" w:rsidR="00493988" w:rsidRPr="003700E1" w:rsidRDefault="00E85FEB" w:rsidP="009A06DA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="003700E1" w:rsidRPr="003700E1">
              <w:rPr>
                <w:b/>
                <w:bCs/>
                <w:i/>
                <w:sz w:val="22"/>
                <w:szCs w:val="22"/>
                <w:highlight w:val="yellow"/>
              </w:rPr>
              <w:t>Iestādes informācija:</w:t>
            </w:r>
          </w:p>
        </w:tc>
      </w:tr>
    </w:tbl>
    <w:p w14:paraId="62BED739" w14:textId="77777777" w:rsidR="009A06DA" w:rsidRPr="006967DF" w:rsidRDefault="009A06DA" w:rsidP="009A06DA">
      <w:pPr>
        <w:spacing w:before="240" w:after="120"/>
      </w:pPr>
      <w:r w:rsidRPr="005E359D">
        <w:lastRenderedPageBreak/>
        <w:t>DOKUMENTS IR PARAKSTĪTS AR DROŠU ELEKTRONISKO PARAKSTU UN SATUR LAIKA ZĪMOGU</w:t>
      </w:r>
    </w:p>
    <w:p w14:paraId="7D7FB726" w14:textId="77777777" w:rsidR="005508FB" w:rsidRPr="0021027A" w:rsidRDefault="005508FB">
      <w:pPr>
        <w:rPr>
          <w:sz w:val="22"/>
          <w:szCs w:val="22"/>
        </w:rPr>
      </w:pPr>
    </w:p>
    <w:sectPr w:rsidR="005508FB" w:rsidRPr="0021027A" w:rsidSect="0021027A">
      <w:headerReference w:type="default" r:id="rId10"/>
      <w:pgSz w:w="11906" w:h="16838"/>
      <w:pgMar w:top="1440" w:right="85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0F17" w14:textId="77777777" w:rsidR="000804AA" w:rsidRDefault="000804AA" w:rsidP="0021027A">
      <w:r>
        <w:separator/>
      </w:r>
    </w:p>
  </w:endnote>
  <w:endnote w:type="continuationSeparator" w:id="0">
    <w:p w14:paraId="4FD29298" w14:textId="77777777" w:rsidR="000804AA" w:rsidRDefault="000804AA" w:rsidP="0021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784D" w14:textId="77777777" w:rsidR="000804AA" w:rsidRDefault="000804AA" w:rsidP="0021027A">
      <w:r>
        <w:separator/>
      </w:r>
    </w:p>
  </w:footnote>
  <w:footnote w:type="continuationSeparator" w:id="0">
    <w:p w14:paraId="32A579E3" w14:textId="77777777" w:rsidR="000804AA" w:rsidRDefault="000804AA" w:rsidP="00210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3685" w14:textId="77777777" w:rsidR="0021027A" w:rsidRPr="0021027A" w:rsidRDefault="0021027A" w:rsidP="0021027A">
    <w:pPr>
      <w:pStyle w:val="Heading1"/>
      <w:spacing w:before="120" w:after="120" w:line="360" w:lineRule="auto"/>
      <w:rPr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B4D2D"/>
    <w:multiLevelType w:val="hybridMultilevel"/>
    <w:tmpl w:val="04940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01779"/>
    <w:multiLevelType w:val="multilevel"/>
    <w:tmpl w:val="B712D8E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7C51BD3"/>
    <w:multiLevelType w:val="multilevel"/>
    <w:tmpl w:val="1910BF9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351106540">
    <w:abstractNumId w:val="1"/>
  </w:num>
  <w:num w:numId="2" w16cid:durableId="719482196">
    <w:abstractNumId w:val="2"/>
  </w:num>
  <w:num w:numId="3" w16cid:durableId="21543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7A"/>
    <w:rsid w:val="0002091D"/>
    <w:rsid w:val="00052F81"/>
    <w:rsid w:val="00057F9E"/>
    <w:rsid w:val="00066C2F"/>
    <w:rsid w:val="000804AA"/>
    <w:rsid w:val="00095897"/>
    <w:rsid w:val="000A7E02"/>
    <w:rsid w:val="000E126B"/>
    <w:rsid w:val="000F61A9"/>
    <w:rsid w:val="0015409F"/>
    <w:rsid w:val="001F323A"/>
    <w:rsid w:val="00205CBE"/>
    <w:rsid w:val="0021027A"/>
    <w:rsid w:val="00211940"/>
    <w:rsid w:val="002219C7"/>
    <w:rsid w:val="00245ECA"/>
    <w:rsid w:val="002828A4"/>
    <w:rsid w:val="002B494C"/>
    <w:rsid w:val="00301F69"/>
    <w:rsid w:val="00310029"/>
    <w:rsid w:val="003700E1"/>
    <w:rsid w:val="003A38B4"/>
    <w:rsid w:val="003C25CF"/>
    <w:rsid w:val="003D5731"/>
    <w:rsid w:val="00406FA0"/>
    <w:rsid w:val="00412E47"/>
    <w:rsid w:val="00414609"/>
    <w:rsid w:val="004212FC"/>
    <w:rsid w:val="0047248B"/>
    <w:rsid w:val="00493988"/>
    <w:rsid w:val="004A04C2"/>
    <w:rsid w:val="004B2CCE"/>
    <w:rsid w:val="00506480"/>
    <w:rsid w:val="005508FB"/>
    <w:rsid w:val="00563C41"/>
    <w:rsid w:val="00572879"/>
    <w:rsid w:val="0059177C"/>
    <w:rsid w:val="006273E0"/>
    <w:rsid w:val="00633A25"/>
    <w:rsid w:val="006351A2"/>
    <w:rsid w:val="006540A0"/>
    <w:rsid w:val="00667EC5"/>
    <w:rsid w:val="006920F1"/>
    <w:rsid w:val="00694295"/>
    <w:rsid w:val="00695F15"/>
    <w:rsid w:val="006B6156"/>
    <w:rsid w:val="007A3563"/>
    <w:rsid w:val="007C52E4"/>
    <w:rsid w:val="007D3758"/>
    <w:rsid w:val="007E1887"/>
    <w:rsid w:val="007F20F8"/>
    <w:rsid w:val="007F4993"/>
    <w:rsid w:val="008041D5"/>
    <w:rsid w:val="0081791C"/>
    <w:rsid w:val="00821E3D"/>
    <w:rsid w:val="00844E96"/>
    <w:rsid w:val="0086788C"/>
    <w:rsid w:val="008F3AB5"/>
    <w:rsid w:val="00903C49"/>
    <w:rsid w:val="009055C8"/>
    <w:rsid w:val="00964C4D"/>
    <w:rsid w:val="00980C3D"/>
    <w:rsid w:val="009A06DA"/>
    <w:rsid w:val="009C269B"/>
    <w:rsid w:val="00A275F7"/>
    <w:rsid w:val="00A40A3D"/>
    <w:rsid w:val="00A46C7B"/>
    <w:rsid w:val="00A660C5"/>
    <w:rsid w:val="00A91353"/>
    <w:rsid w:val="00A973B3"/>
    <w:rsid w:val="00AC30E1"/>
    <w:rsid w:val="00AE369E"/>
    <w:rsid w:val="00AF6AD9"/>
    <w:rsid w:val="00B01F44"/>
    <w:rsid w:val="00B17073"/>
    <w:rsid w:val="00B41832"/>
    <w:rsid w:val="00B56341"/>
    <w:rsid w:val="00B83A17"/>
    <w:rsid w:val="00B847AA"/>
    <w:rsid w:val="00BB599B"/>
    <w:rsid w:val="00BC5AA0"/>
    <w:rsid w:val="00C806F3"/>
    <w:rsid w:val="00C969D3"/>
    <w:rsid w:val="00CA6EBE"/>
    <w:rsid w:val="00CB53CB"/>
    <w:rsid w:val="00CC7766"/>
    <w:rsid w:val="00D1536B"/>
    <w:rsid w:val="00D84906"/>
    <w:rsid w:val="00DA34B6"/>
    <w:rsid w:val="00DA3AC6"/>
    <w:rsid w:val="00DA4828"/>
    <w:rsid w:val="00DB4844"/>
    <w:rsid w:val="00DD727C"/>
    <w:rsid w:val="00DF12D2"/>
    <w:rsid w:val="00E71970"/>
    <w:rsid w:val="00E85FEB"/>
    <w:rsid w:val="00E971BB"/>
    <w:rsid w:val="00EB29B1"/>
    <w:rsid w:val="00EC419B"/>
    <w:rsid w:val="00EF0349"/>
    <w:rsid w:val="00F0244B"/>
    <w:rsid w:val="00F05B68"/>
    <w:rsid w:val="00F07412"/>
    <w:rsid w:val="00F1157B"/>
    <w:rsid w:val="00F26D68"/>
    <w:rsid w:val="00F41A04"/>
    <w:rsid w:val="00FA76FD"/>
    <w:rsid w:val="00FB06D6"/>
    <w:rsid w:val="00FD2535"/>
    <w:rsid w:val="00FD42D0"/>
    <w:rsid w:val="00FD7787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A901933"/>
  <w15:docId w15:val="{53ECB13B-3CEF-4A69-A168-90B274C7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027A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2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1027A"/>
    <w:pPr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1027A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21027A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102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2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102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027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21027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92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0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0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0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0F1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0244B"/>
  </w:style>
  <w:style w:type="character" w:styleId="Hyperlink">
    <w:name w:val="Hyperlink"/>
    <w:basedOn w:val="DefaultParagraphFont"/>
    <w:uiPriority w:val="99"/>
    <w:unhideWhenUsed/>
    <w:rsid w:val="00F024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59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rakst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parakst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0B678-C397-4966-83A2-86311CE0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1305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VRAA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Oļegs Vasitovs</dc:creator>
  <cp:lastModifiedBy>Rihards Krievkalns</cp:lastModifiedBy>
  <cp:revision>3</cp:revision>
  <dcterms:created xsi:type="dcterms:W3CDTF">2025-11-24T13:58:00Z</dcterms:created>
  <dcterms:modified xsi:type="dcterms:W3CDTF">2025-11-24T14:00:00Z</dcterms:modified>
</cp:coreProperties>
</file>