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9705" w14:textId="110B6D31" w:rsidR="00071D9C" w:rsidRPr="00D963A5" w:rsidRDefault="00071D9C" w:rsidP="00071D9C">
      <w:pPr>
        <w:widowControl/>
        <w:spacing w:after="0" w:line="240" w:lineRule="auto"/>
        <w:ind w:left="567" w:right="567"/>
        <w:jc w:val="center"/>
        <w:rPr>
          <w:rFonts w:eastAsia="Times New Roman"/>
          <w:b/>
          <w:bCs/>
          <w:szCs w:val="24"/>
        </w:rPr>
      </w:pPr>
      <w:r w:rsidRPr="00D963A5">
        <w:rPr>
          <w:rFonts w:eastAsia="Times New Roman"/>
          <w:b/>
          <w:bCs/>
          <w:szCs w:val="24"/>
        </w:rPr>
        <w:t xml:space="preserve">Pārskats par </w:t>
      </w:r>
      <w:r>
        <w:rPr>
          <w:rFonts w:eastAsia="Times New Roman"/>
          <w:b/>
          <w:bCs/>
          <w:szCs w:val="24"/>
        </w:rPr>
        <w:t>Investīciju proje</w:t>
      </w:r>
      <w:r>
        <w:rPr>
          <w:rFonts w:eastAsia="Times New Roman"/>
          <w:b/>
          <w:bCs/>
          <w:szCs w:val="24"/>
        </w:rPr>
        <w:t>k</w:t>
      </w:r>
      <w:r>
        <w:rPr>
          <w:rFonts w:eastAsia="Times New Roman"/>
          <w:b/>
          <w:bCs/>
          <w:szCs w:val="24"/>
        </w:rPr>
        <w:t xml:space="preserve">ta </w:t>
      </w:r>
      <w:r w:rsidRPr="00D963A5">
        <w:rPr>
          <w:rFonts w:eastAsia="Times New Roman"/>
          <w:b/>
          <w:bCs/>
          <w:szCs w:val="24"/>
        </w:rPr>
        <w:t xml:space="preserve">finansējuma izlietojumu </w:t>
      </w:r>
    </w:p>
    <w:p w14:paraId="28255C4E" w14:textId="77777777" w:rsidR="00071D9C" w:rsidRPr="00D963A5" w:rsidRDefault="00071D9C" w:rsidP="00071D9C">
      <w:pPr>
        <w:widowControl/>
        <w:spacing w:after="0" w:line="240" w:lineRule="auto"/>
        <w:ind w:firstLine="539"/>
        <w:jc w:val="center"/>
        <w:rPr>
          <w:rFonts w:eastAsia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0"/>
      </w:tblGrid>
      <w:tr w:rsidR="00071D9C" w14:paraId="5450BE50" w14:textId="77777777" w:rsidTr="00865FCE">
        <w:tc>
          <w:tcPr>
            <w:tcW w:w="9515" w:type="dxa"/>
            <w:shd w:val="clear" w:color="auto" w:fill="BFBFBF"/>
            <w:hideMark/>
          </w:tcPr>
          <w:p w14:paraId="3C52ECBC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D963A5">
              <w:rPr>
                <w:rFonts w:eastAsia="Times New Roman"/>
                <w:b/>
                <w:bCs/>
                <w:szCs w:val="24"/>
                <w:shd w:val="clear" w:color="auto" w:fill="C0C0C0"/>
                <w:lang w:eastAsia="en-US"/>
              </w:rPr>
              <w:t>1.  Vispārīga informācija</w:t>
            </w:r>
          </w:p>
        </w:tc>
      </w:tr>
      <w:tr w:rsidR="00071D9C" w14:paraId="37A6B8EE" w14:textId="77777777" w:rsidTr="00865FCE">
        <w:tc>
          <w:tcPr>
            <w:tcW w:w="9515" w:type="dxa"/>
            <w:shd w:val="clear" w:color="auto" w:fill="auto"/>
          </w:tcPr>
          <w:p w14:paraId="38A1F0FC" w14:textId="5FD6DBFA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shd w:val="clear" w:color="auto" w:fill="FFFFFF"/>
                <w:lang w:eastAsia="en-US"/>
              </w:rPr>
            </w:pPr>
            <w:r w:rsidRPr="00D963A5">
              <w:rPr>
                <w:rFonts w:eastAsia="Times New Roman"/>
                <w:szCs w:val="24"/>
                <w:shd w:val="clear" w:color="auto" w:fill="FFFFFF"/>
                <w:lang w:eastAsia="en-US"/>
              </w:rPr>
              <w:t xml:space="preserve">Finansējuma saņēmējs </w:t>
            </w:r>
            <w:r>
              <w:rPr>
                <w:rFonts w:eastAsia="Times New Roman"/>
                <w:szCs w:val="24"/>
                <w:shd w:val="clear" w:color="auto" w:fill="FFFFFF"/>
                <w:lang w:eastAsia="en-US"/>
              </w:rPr>
              <w:t>(</w:t>
            </w:r>
            <w:r w:rsidRPr="004D4979">
              <w:rPr>
                <w:rFonts w:eastAsia="Times New Roman"/>
                <w:i/>
                <w:iCs/>
                <w:szCs w:val="24"/>
                <w:shd w:val="clear" w:color="auto" w:fill="FFFFFF"/>
                <w:lang w:eastAsia="en-US"/>
              </w:rPr>
              <w:t xml:space="preserve">pašvaldība, </w:t>
            </w:r>
            <w:proofErr w:type="spellStart"/>
            <w:r w:rsidRPr="004D4979">
              <w:rPr>
                <w:rFonts w:eastAsia="Times New Roman"/>
                <w:i/>
                <w:iCs/>
                <w:szCs w:val="24"/>
                <w:shd w:val="clear" w:color="auto" w:fill="FFFFFF"/>
                <w:lang w:eastAsia="en-US"/>
              </w:rPr>
              <w:t>reģ</w:t>
            </w:r>
            <w:proofErr w:type="spellEnd"/>
            <w:r w:rsidRPr="004D4979">
              <w:rPr>
                <w:rFonts w:eastAsia="Times New Roman"/>
                <w:i/>
                <w:iCs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Fonts w:eastAsia="Times New Roman"/>
                <w:i/>
                <w:iCs/>
                <w:szCs w:val="24"/>
                <w:shd w:val="clear" w:color="auto" w:fill="FFFFFF"/>
                <w:lang w:eastAsia="en-US"/>
              </w:rPr>
              <w:t xml:space="preserve"> </w:t>
            </w:r>
            <w:r w:rsidRPr="004D4979">
              <w:rPr>
                <w:rFonts w:eastAsia="Times New Roman"/>
                <w:i/>
                <w:iCs/>
                <w:szCs w:val="24"/>
                <w:shd w:val="clear" w:color="auto" w:fill="FFFFFF"/>
                <w:lang w:eastAsia="en-US"/>
              </w:rPr>
              <w:t>Nr</w:t>
            </w:r>
            <w:r>
              <w:rPr>
                <w:rFonts w:eastAsia="Times New Roman"/>
                <w:szCs w:val="24"/>
                <w:shd w:val="clear" w:color="auto" w:fill="FFFFFF"/>
                <w:lang w:eastAsia="en-US"/>
              </w:rPr>
              <w:t xml:space="preserve">.) </w:t>
            </w:r>
          </w:p>
        </w:tc>
      </w:tr>
      <w:tr w:rsidR="00071D9C" w14:paraId="4033FA74" w14:textId="77777777" w:rsidTr="00865FCE">
        <w:tc>
          <w:tcPr>
            <w:tcW w:w="9515" w:type="dxa"/>
            <w:shd w:val="clear" w:color="auto" w:fill="auto"/>
          </w:tcPr>
          <w:p w14:paraId="121163F2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shd w:val="clear" w:color="auto" w:fill="FFFFFF"/>
                <w:lang w:eastAsia="en-US"/>
              </w:rPr>
            </w:pPr>
            <w:r w:rsidRPr="00D963A5">
              <w:rPr>
                <w:rFonts w:eastAsia="Times New Roman"/>
                <w:szCs w:val="24"/>
                <w:shd w:val="clear" w:color="auto" w:fill="FFFFFF"/>
                <w:lang w:eastAsia="en-US"/>
              </w:rPr>
              <w:t>Projekta nosaukums</w:t>
            </w:r>
          </w:p>
        </w:tc>
      </w:tr>
      <w:tr w:rsidR="00071D9C" w14:paraId="407F25C9" w14:textId="77777777" w:rsidTr="00865FCE">
        <w:tc>
          <w:tcPr>
            <w:tcW w:w="9515" w:type="dxa"/>
            <w:shd w:val="clear" w:color="auto" w:fill="auto"/>
          </w:tcPr>
          <w:p w14:paraId="251C0F2E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shd w:val="clear" w:color="auto" w:fill="FFFFFF"/>
                <w:lang w:eastAsia="en-US"/>
              </w:rPr>
            </w:pPr>
            <w:r w:rsidRPr="00D963A5">
              <w:rPr>
                <w:rFonts w:eastAsia="Times New Roman"/>
                <w:szCs w:val="24"/>
                <w:shd w:val="clear" w:color="auto" w:fill="FFFFFF"/>
                <w:lang w:eastAsia="en-US"/>
              </w:rPr>
              <w:t>Vienošanās datums un numurs</w:t>
            </w:r>
          </w:p>
        </w:tc>
      </w:tr>
      <w:tr w:rsidR="00071D9C" w14:paraId="794B9CBE" w14:textId="77777777" w:rsidTr="00865FCE">
        <w:tc>
          <w:tcPr>
            <w:tcW w:w="9515" w:type="dxa"/>
            <w:shd w:val="clear" w:color="auto" w:fill="auto"/>
          </w:tcPr>
          <w:p w14:paraId="68D97432" w14:textId="0E8001EF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shd w:val="clear" w:color="auto" w:fill="FFFFFF"/>
                <w:lang w:eastAsia="en-US"/>
              </w:rPr>
            </w:pPr>
            <w:r w:rsidRPr="00D963A5">
              <w:rPr>
                <w:rFonts w:eastAsia="Times New Roman"/>
                <w:bCs/>
                <w:szCs w:val="24"/>
              </w:rPr>
              <w:t>Pārskata perioda</w:t>
            </w:r>
            <w:r>
              <w:rPr>
                <w:rFonts w:eastAsia="Times New Roman"/>
                <w:bCs/>
                <w:szCs w:val="24"/>
              </w:rPr>
              <w:t xml:space="preserve"> (</w:t>
            </w:r>
            <w:r>
              <w:rPr>
                <w:rFonts w:eastAsia="Times New Roman"/>
                <w:bCs/>
                <w:szCs w:val="24"/>
              </w:rPr>
              <w:t>…</w:t>
            </w:r>
            <w:r>
              <w:rPr>
                <w:rFonts w:eastAsia="Times New Roman"/>
                <w:bCs/>
                <w:szCs w:val="24"/>
              </w:rPr>
              <w:t>_.ceturkšņa)</w:t>
            </w:r>
            <w:r w:rsidRPr="00D963A5">
              <w:rPr>
                <w:rFonts w:eastAsia="Times New Roman"/>
                <w:bCs/>
                <w:szCs w:val="24"/>
              </w:rPr>
              <w:t xml:space="preserve"> sākuma un beigu datums</w:t>
            </w:r>
            <w:r w:rsidRPr="00D963A5">
              <w:rPr>
                <w:rFonts w:eastAsia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D963A5">
              <w:rPr>
                <w:rFonts w:eastAsia="Times New Roman"/>
                <w:i/>
                <w:szCs w:val="24"/>
              </w:rPr>
              <w:t>dd</w:t>
            </w:r>
            <w:proofErr w:type="spellEnd"/>
            <w:r w:rsidRPr="00D963A5">
              <w:rPr>
                <w:rFonts w:eastAsia="Times New Roman"/>
                <w:i/>
                <w:szCs w:val="24"/>
              </w:rPr>
              <w:t>/mm/</w:t>
            </w:r>
            <w:proofErr w:type="spellStart"/>
            <w:r w:rsidRPr="00D963A5">
              <w:rPr>
                <w:rFonts w:eastAsia="Times New Roman"/>
                <w:i/>
                <w:szCs w:val="24"/>
              </w:rPr>
              <w:t>gggg</w:t>
            </w:r>
            <w:proofErr w:type="spellEnd"/>
          </w:p>
        </w:tc>
      </w:tr>
    </w:tbl>
    <w:p w14:paraId="64C92B85" w14:textId="77777777" w:rsidR="00071D9C" w:rsidRPr="00D963A5" w:rsidRDefault="00071D9C" w:rsidP="00071D9C">
      <w:pPr>
        <w:widowControl/>
        <w:spacing w:before="130" w:after="0" w:line="240" w:lineRule="auto"/>
        <w:ind w:firstLine="539"/>
        <w:jc w:val="both"/>
        <w:rPr>
          <w:rFonts w:eastAsia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4"/>
        <w:gridCol w:w="1854"/>
        <w:gridCol w:w="4622"/>
      </w:tblGrid>
      <w:tr w:rsidR="00071D9C" w14:paraId="0FA2381A" w14:textId="77777777" w:rsidTr="00865FCE">
        <w:tc>
          <w:tcPr>
            <w:tcW w:w="9642" w:type="dxa"/>
            <w:gridSpan w:val="3"/>
            <w:shd w:val="clear" w:color="auto" w:fill="BFBFBF"/>
            <w:hideMark/>
          </w:tcPr>
          <w:p w14:paraId="149768F5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D963A5">
              <w:rPr>
                <w:rFonts w:eastAsia="Times New Roman"/>
                <w:b/>
                <w:bCs/>
                <w:szCs w:val="24"/>
                <w:shd w:val="clear" w:color="auto" w:fill="C0C0C0"/>
                <w:lang w:eastAsia="en-US"/>
              </w:rPr>
              <w:t>2. Kontaktinformācija</w:t>
            </w:r>
          </w:p>
        </w:tc>
      </w:tr>
      <w:tr w:rsidR="00071D9C" w14:paraId="2C0E1ACB" w14:textId="77777777" w:rsidTr="00865FCE">
        <w:tc>
          <w:tcPr>
            <w:tcW w:w="2918" w:type="dxa"/>
            <w:vMerge w:val="restart"/>
            <w:shd w:val="clear" w:color="auto" w:fill="auto"/>
            <w:hideMark/>
          </w:tcPr>
          <w:p w14:paraId="5D4F00A8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Pašvaldības k</w:t>
            </w:r>
            <w:r w:rsidRPr="00D963A5">
              <w:rPr>
                <w:rFonts w:eastAsia="Times New Roman"/>
                <w:szCs w:val="24"/>
                <w:lang w:eastAsia="en-US"/>
              </w:rPr>
              <w:t>ontaktinformācija</w:t>
            </w:r>
          </w:p>
        </w:tc>
        <w:tc>
          <w:tcPr>
            <w:tcW w:w="1900" w:type="dxa"/>
            <w:shd w:val="clear" w:color="auto" w:fill="auto"/>
            <w:hideMark/>
          </w:tcPr>
          <w:p w14:paraId="3AD90440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663055">
              <w:rPr>
                <w:rFonts w:eastAsia="Times New Roman"/>
                <w:szCs w:val="24"/>
                <w:lang w:eastAsia="en-US"/>
              </w:rPr>
              <w:t>adrese</w:t>
            </w:r>
          </w:p>
        </w:tc>
        <w:tc>
          <w:tcPr>
            <w:tcW w:w="4824" w:type="dxa"/>
            <w:shd w:val="clear" w:color="auto" w:fill="auto"/>
          </w:tcPr>
          <w:p w14:paraId="3284CF36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329E9E9E" w14:textId="77777777" w:rsidTr="00865FCE">
        <w:tc>
          <w:tcPr>
            <w:tcW w:w="2918" w:type="dxa"/>
            <w:vMerge/>
            <w:shd w:val="clear" w:color="auto" w:fill="auto"/>
            <w:vAlign w:val="center"/>
            <w:hideMark/>
          </w:tcPr>
          <w:p w14:paraId="34269EDC" w14:textId="77777777" w:rsidR="00071D9C" w:rsidRPr="00D963A5" w:rsidRDefault="00071D9C" w:rsidP="00865FCE">
            <w:pPr>
              <w:spacing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14:paraId="48A931D7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tālrunis</w:t>
            </w:r>
          </w:p>
        </w:tc>
        <w:tc>
          <w:tcPr>
            <w:tcW w:w="4824" w:type="dxa"/>
            <w:shd w:val="clear" w:color="auto" w:fill="auto"/>
          </w:tcPr>
          <w:p w14:paraId="1DE9EFBB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228F9E17" w14:textId="77777777" w:rsidTr="00865FCE">
        <w:tc>
          <w:tcPr>
            <w:tcW w:w="2918" w:type="dxa"/>
            <w:vMerge/>
            <w:shd w:val="clear" w:color="auto" w:fill="auto"/>
            <w:vAlign w:val="center"/>
            <w:hideMark/>
          </w:tcPr>
          <w:p w14:paraId="0A37EA65" w14:textId="77777777" w:rsidR="00071D9C" w:rsidRPr="00D963A5" w:rsidRDefault="00071D9C" w:rsidP="00865FCE">
            <w:pPr>
              <w:spacing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14:paraId="1E27D3C0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e-pasts</w:t>
            </w:r>
          </w:p>
        </w:tc>
        <w:tc>
          <w:tcPr>
            <w:tcW w:w="4824" w:type="dxa"/>
            <w:shd w:val="clear" w:color="auto" w:fill="auto"/>
          </w:tcPr>
          <w:p w14:paraId="78F322EC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38872B7B" w14:textId="77777777" w:rsidTr="00865FCE">
        <w:tc>
          <w:tcPr>
            <w:tcW w:w="2918" w:type="dxa"/>
            <w:vMerge w:val="restart"/>
            <w:shd w:val="clear" w:color="auto" w:fill="auto"/>
            <w:hideMark/>
          </w:tcPr>
          <w:p w14:paraId="7AB090A0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Par pārskata sagatavošanu atbildīgā persona</w:t>
            </w:r>
          </w:p>
        </w:tc>
        <w:tc>
          <w:tcPr>
            <w:tcW w:w="1900" w:type="dxa"/>
            <w:shd w:val="clear" w:color="auto" w:fill="auto"/>
            <w:hideMark/>
          </w:tcPr>
          <w:p w14:paraId="62A933C6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vārds, uzvārds</w:t>
            </w:r>
          </w:p>
        </w:tc>
        <w:tc>
          <w:tcPr>
            <w:tcW w:w="4824" w:type="dxa"/>
            <w:shd w:val="clear" w:color="auto" w:fill="auto"/>
          </w:tcPr>
          <w:p w14:paraId="10341145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41CA21C5" w14:textId="77777777" w:rsidTr="00865FCE">
        <w:tc>
          <w:tcPr>
            <w:tcW w:w="2918" w:type="dxa"/>
            <w:vMerge/>
            <w:shd w:val="clear" w:color="auto" w:fill="auto"/>
            <w:vAlign w:val="center"/>
            <w:hideMark/>
          </w:tcPr>
          <w:p w14:paraId="349BD5FE" w14:textId="77777777" w:rsidR="00071D9C" w:rsidRPr="00D963A5" w:rsidRDefault="00071D9C" w:rsidP="00865FCE">
            <w:pPr>
              <w:spacing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14:paraId="596D2F9D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amats</w:t>
            </w:r>
          </w:p>
        </w:tc>
        <w:tc>
          <w:tcPr>
            <w:tcW w:w="4824" w:type="dxa"/>
            <w:shd w:val="clear" w:color="auto" w:fill="auto"/>
          </w:tcPr>
          <w:p w14:paraId="4CC878AB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63D88C65" w14:textId="77777777" w:rsidTr="00865FCE">
        <w:tc>
          <w:tcPr>
            <w:tcW w:w="2918" w:type="dxa"/>
            <w:vMerge/>
            <w:shd w:val="clear" w:color="auto" w:fill="auto"/>
            <w:vAlign w:val="center"/>
            <w:hideMark/>
          </w:tcPr>
          <w:p w14:paraId="027E60C1" w14:textId="77777777" w:rsidR="00071D9C" w:rsidRPr="00D963A5" w:rsidRDefault="00071D9C" w:rsidP="00865FCE">
            <w:pPr>
              <w:spacing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14:paraId="45528BF4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tālrunis</w:t>
            </w:r>
          </w:p>
        </w:tc>
        <w:tc>
          <w:tcPr>
            <w:tcW w:w="4824" w:type="dxa"/>
            <w:shd w:val="clear" w:color="auto" w:fill="auto"/>
          </w:tcPr>
          <w:p w14:paraId="0ACFE032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5D414DC2" w14:textId="77777777" w:rsidTr="00865FCE">
        <w:tc>
          <w:tcPr>
            <w:tcW w:w="2918" w:type="dxa"/>
            <w:vMerge/>
            <w:shd w:val="clear" w:color="auto" w:fill="auto"/>
            <w:vAlign w:val="center"/>
            <w:hideMark/>
          </w:tcPr>
          <w:p w14:paraId="058EDB4F" w14:textId="77777777" w:rsidR="00071D9C" w:rsidRPr="00D963A5" w:rsidRDefault="00071D9C" w:rsidP="00865FCE">
            <w:pPr>
              <w:spacing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14:paraId="5480064B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e-pasts</w:t>
            </w:r>
          </w:p>
        </w:tc>
        <w:tc>
          <w:tcPr>
            <w:tcW w:w="4824" w:type="dxa"/>
            <w:shd w:val="clear" w:color="auto" w:fill="auto"/>
          </w:tcPr>
          <w:p w14:paraId="4E7E459C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</w:tbl>
    <w:p w14:paraId="2D50EE62" w14:textId="77777777" w:rsidR="00071D9C" w:rsidRPr="00D963A5" w:rsidRDefault="00071D9C" w:rsidP="00071D9C">
      <w:pPr>
        <w:widowControl/>
        <w:spacing w:before="130" w:after="0" w:line="240" w:lineRule="auto"/>
        <w:ind w:firstLine="539"/>
        <w:jc w:val="both"/>
        <w:rPr>
          <w:rFonts w:eastAsia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5"/>
        <w:gridCol w:w="5645"/>
      </w:tblGrid>
      <w:tr w:rsidR="00071D9C" w14:paraId="6F5C733D" w14:textId="77777777" w:rsidTr="00865FCE">
        <w:tc>
          <w:tcPr>
            <w:tcW w:w="9642" w:type="dxa"/>
            <w:gridSpan w:val="2"/>
            <w:shd w:val="clear" w:color="auto" w:fill="BFBFBF"/>
            <w:hideMark/>
          </w:tcPr>
          <w:p w14:paraId="14D5F674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D963A5">
              <w:rPr>
                <w:rFonts w:eastAsia="Times New Roman"/>
                <w:b/>
                <w:bCs/>
                <w:szCs w:val="24"/>
                <w:lang w:eastAsia="en-US"/>
              </w:rPr>
              <w:t>3. Saturiskais pārskats</w:t>
            </w:r>
          </w:p>
        </w:tc>
      </w:tr>
      <w:tr w:rsidR="00071D9C" w14:paraId="600E3C8B" w14:textId="77777777" w:rsidTr="00865FCE">
        <w:tc>
          <w:tcPr>
            <w:tcW w:w="3796" w:type="dxa"/>
            <w:shd w:val="clear" w:color="auto" w:fill="auto"/>
          </w:tcPr>
          <w:p w14:paraId="48BDE6B7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bCs/>
                <w:szCs w:val="24"/>
              </w:rPr>
              <w:t>Informācija par Projektā paveikto pārskata periodā</w:t>
            </w:r>
          </w:p>
        </w:tc>
        <w:tc>
          <w:tcPr>
            <w:tcW w:w="5846" w:type="dxa"/>
            <w:shd w:val="clear" w:color="auto" w:fill="auto"/>
          </w:tcPr>
          <w:p w14:paraId="3848E88D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071D9C" w14:paraId="4219C946" w14:textId="77777777" w:rsidTr="00865FCE">
        <w:tc>
          <w:tcPr>
            <w:tcW w:w="3796" w:type="dxa"/>
            <w:shd w:val="clear" w:color="auto" w:fill="auto"/>
          </w:tcPr>
          <w:p w14:paraId="1D3579BD" w14:textId="77777777" w:rsidR="00071D9C" w:rsidRPr="00D963A5" w:rsidRDefault="00071D9C" w:rsidP="00865FCE">
            <w:pPr>
              <w:widowControl/>
              <w:spacing w:after="0" w:line="240" w:lineRule="auto"/>
              <w:rPr>
                <w:iCs/>
                <w:szCs w:val="24"/>
                <w:lang w:eastAsia="en-US"/>
              </w:rPr>
            </w:pPr>
            <w:r w:rsidRPr="00D963A5">
              <w:rPr>
                <w:iCs/>
                <w:szCs w:val="24"/>
                <w:lang w:eastAsia="en-US"/>
              </w:rPr>
              <w:t>Informācija par nākamajā ceturksnī plānot</w:t>
            </w:r>
            <w:r>
              <w:rPr>
                <w:iCs/>
                <w:szCs w:val="24"/>
                <w:lang w:eastAsia="en-US"/>
              </w:rPr>
              <w:t xml:space="preserve">ajām </w:t>
            </w:r>
            <w:r w:rsidRPr="00805ACF">
              <w:rPr>
                <w:iCs/>
                <w:szCs w:val="24"/>
                <w:lang w:eastAsia="en-US"/>
              </w:rPr>
              <w:t>aktivitātēm</w:t>
            </w:r>
          </w:p>
        </w:tc>
        <w:tc>
          <w:tcPr>
            <w:tcW w:w="5846" w:type="dxa"/>
            <w:shd w:val="clear" w:color="auto" w:fill="auto"/>
          </w:tcPr>
          <w:p w14:paraId="278C07F3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</w:tbl>
    <w:p w14:paraId="724B4DA8" w14:textId="77777777" w:rsidR="00071D9C" w:rsidRPr="00D963A5" w:rsidRDefault="00071D9C" w:rsidP="00071D9C">
      <w:pPr>
        <w:widowControl/>
        <w:spacing w:before="130" w:after="0" w:line="240" w:lineRule="auto"/>
        <w:jc w:val="both"/>
        <w:rPr>
          <w:rFonts w:eastAsia="Times New Roman"/>
          <w:b/>
          <w:bCs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1876"/>
        <w:gridCol w:w="2006"/>
        <w:gridCol w:w="1222"/>
        <w:gridCol w:w="1048"/>
        <w:gridCol w:w="1222"/>
        <w:gridCol w:w="1570"/>
      </w:tblGrid>
      <w:tr w:rsidR="00071D9C" w14:paraId="66F74771" w14:textId="77777777" w:rsidTr="00865FCE">
        <w:tc>
          <w:tcPr>
            <w:tcW w:w="9625" w:type="dxa"/>
            <w:gridSpan w:val="7"/>
            <w:shd w:val="clear" w:color="auto" w:fill="BFBFBF"/>
            <w:hideMark/>
          </w:tcPr>
          <w:p w14:paraId="4DEF0DF5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D963A5">
              <w:rPr>
                <w:rFonts w:eastAsia="Times New Roman"/>
                <w:b/>
                <w:bCs/>
                <w:szCs w:val="24"/>
                <w:lang w:eastAsia="en-US"/>
              </w:rPr>
              <w:t xml:space="preserve">4. Izmaksu sadalījums pa galvenajiem 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t>k</w:t>
            </w:r>
            <w:r w:rsidRPr="00D963A5">
              <w:rPr>
                <w:rFonts w:eastAsia="Times New Roman"/>
                <w:b/>
                <w:bCs/>
                <w:szCs w:val="24"/>
                <w:lang w:eastAsia="en-US"/>
              </w:rPr>
              <w:t>omponentiem</w:t>
            </w:r>
          </w:p>
        </w:tc>
      </w:tr>
      <w:tr w:rsidR="00071D9C" w14:paraId="2CFD7C3C" w14:textId="77777777" w:rsidTr="00865FCE">
        <w:tc>
          <w:tcPr>
            <w:tcW w:w="399" w:type="dxa"/>
            <w:shd w:val="clear" w:color="auto" w:fill="auto"/>
            <w:hideMark/>
          </w:tcPr>
          <w:p w14:paraId="377CB948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 xml:space="preserve">Nr. </w:t>
            </w:r>
          </w:p>
          <w:p w14:paraId="46DCC2F7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p. k.</w:t>
            </w:r>
          </w:p>
        </w:tc>
        <w:tc>
          <w:tcPr>
            <w:tcW w:w="1936" w:type="dxa"/>
            <w:shd w:val="clear" w:color="auto" w:fill="auto"/>
            <w:hideMark/>
          </w:tcPr>
          <w:p w14:paraId="1E306655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Izdevumu apraksts (izmaksu veids, preces vai pakalpojuma nosaukums, līguma numurs un datums)</w:t>
            </w:r>
          </w:p>
          <w:p w14:paraId="41D2943C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</w:p>
        </w:tc>
        <w:tc>
          <w:tcPr>
            <w:tcW w:w="2070" w:type="dxa"/>
            <w:shd w:val="clear" w:color="auto" w:fill="auto"/>
            <w:hideMark/>
          </w:tcPr>
          <w:p w14:paraId="468D94F8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highlight w:val="yellow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Izdevumus pamatojoša dokumenta (rēķina, pavadzīmes, pieņemšanas – nodošanas akta) numurs</w:t>
            </w:r>
          </w:p>
        </w:tc>
        <w:tc>
          <w:tcPr>
            <w:tcW w:w="1260" w:type="dxa"/>
            <w:shd w:val="clear" w:color="auto" w:fill="auto"/>
            <w:hideMark/>
          </w:tcPr>
          <w:p w14:paraId="4098B966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Samaksas dokumenta datums, numurs</w:t>
            </w:r>
          </w:p>
        </w:tc>
        <w:tc>
          <w:tcPr>
            <w:tcW w:w="1080" w:type="dxa"/>
            <w:shd w:val="clear" w:color="auto" w:fill="auto"/>
            <w:hideMark/>
          </w:tcPr>
          <w:p w14:paraId="3E0D4696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Summa (</w:t>
            </w:r>
            <w:r w:rsidRPr="00D0508B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D0508B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260" w:type="dxa"/>
          </w:tcPr>
          <w:p w14:paraId="1E59BBBD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Valsts budžeta finansējama daļa (</w:t>
            </w:r>
            <w:r w:rsidRPr="00D0508B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D0508B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620" w:type="dxa"/>
          </w:tcPr>
          <w:p w14:paraId="738413EE" w14:textId="77777777" w:rsidR="00071D9C" w:rsidRPr="00D0508B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D0508B">
              <w:rPr>
                <w:rFonts w:eastAsia="Times New Roman"/>
                <w:sz w:val="22"/>
                <w:lang w:eastAsia="en-US"/>
              </w:rPr>
              <w:t>Pašvaldības līdzfinansējuma daļa (</w:t>
            </w:r>
            <w:r w:rsidRPr="00D0508B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D0508B">
              <w:rPr>
                <w:rFonts w:eastAsia="Times New Roman"/>
                <w:sz w:val="22"/>
                <w:lang w:eastAsia="en-US"/>
              </w:rPr>
              <w:t>)</w:t>
            </w:r>
          </w:p>
        </w:tc>
      </w:tr>
      <w:tr w:rsidR="00071D9C" w14:paraId="68122CF9" w14:textId="77777777" w:rsidTr="00865FCE">
        <w:tc>
          <w:tcPr>
            <w:tcW w:w="399" w:type="dxa"/>
            <w:shd w:val="clear" w:color="auto" w:fill="auto"/>
            <w:hideMark/>
          </w:tcPr>
          <w:p w14:paraId="1393DD7F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36" w:type="dxa"/>
            <w:shd w:val="clear" w:color="auto" w:fill="auto"/>
          </w:tcPr>
          <w:p w14:paraId="2AA5007E" w14:textId="77777777" w:rsidR="00071D9C" w:rsidRPr="00D963A5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1710B3D3" w14:textId="77777777" w:rsidR="00071D9C" w:rsidRPr="00D963A5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6CF5527" w14:textId="77777777" w:rsidR="00071D9C" w:rsidRPr="00D963A5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0B02BF85" w14:textId="77777777" w:rsidR="00071D9C" w:rsidRPr="00396453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 w:rsidRPr="00396453">
              <w:rPr>
                <w:rFonts w:eastAsia="Times New Roman"/>
                <w:szCs w:val="24"/>
                <w:lang w:eastAsia="en-US"/>
              </w:rPr>
              <w:t>4</w:t>
            </w:r>
          </w:p>
        </w:tc>
        <w:tc>
          <w:tcPr>
            <w:tcW w:w="1260" w:type="dxa"/>
          </w:tcPr>
          <w:p w14:paraId="0379F8A8" w14:textId="77777777" w:rsidR="00071D9C" w:rsidRPr="00396453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 w:rsidRPr="00396453">
              <w:rPr>
                <w:rFonts w:eastAsia="Times New Roman"/>
                <w:szCs w:val="24"/>
                <w:lang w:eastAsia="en-US"/>
              </w:rPr>
              <w:t>5</w:t>
            </w:r>
          </w:p>
        </w:tc>
        <w:tc>
          <w:tcPr>
            <w:tcW w:w="1620" w:type="dxa"/>
          </w:tcPr>
          <w:p w14:paraId="7945065E" w14:textId="77777777" w:rsidR="00071D9C" w:rsidRPr="00396453" w:rsidRDefault="00071D9C" w:rsidP="00865FCE">
            <w:pPr>
              <w:widowControl/>
              <w:spacing w:after="0" w:line="240" w:lineRule="auto"/>
              <w:jc w:val="center"/>
              <w:rPr>
                <w:rFonts w:eastAsia="Times New Roman"/>
                <w:szCs w:val="24"/>
                <w:lang w:eastAsia="en-US"/>
              </w:rPr>
            </w:pPr>
            <w:r w:rsidRPr="00396453">
              <w:rPr>
                <w:rFonts w:eastAsia="Times New Roman"/>
                <w:szCs w:val="24"/>
                <w:lang w:eastAsia="en-US"/>
              </w:rPr>
              <w:t>6</w:t>
            </w:r>
          </w:p>
        </w:tc>
      </w:tr>
      <w:tr w:rsidR="00071D9C" w14:paraId="0E554D08" w14:textId="77777777" w:rsidTr="00865FCE">
        <w:tc>
          <w:tcPr>
            <w:tcW w:w="399" w:type="dxa"/>
            <w:shd w:val="clear" w:color="auto" w:fill="auto"/>
            <w:hideMark/>
          </w:tcPr>
          <w:p w14:paraId="1C542ACB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1</w:t>
            </w:r>
            <w:r w:rsidRPr="00D963A5">
              <w:rPr>
                <w:rFonts w:eastAsia="Times New Roman"/>
                <w:szCs w:val="24"/>
                <w:lang w:eastAsia="en-US"/>
              </w:rPr>
              <w:t>.</w:t>
            </w:r>
          </w:p>
        </w:tc>
        <w:tc>
          <w:tcPr>
            <w:tcW w:w="1936" w:type="dxa"/>
            <w:shd w:val="clear" w:color="auto" w:fill="auto"/>
          </w:tcPr>
          <w:p w14:paraId="63FA7B85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1B618BFD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8442741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9A2A0E3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2F02E7C0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1D818EF0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35FE81CB" w14:textId="77777777" w:rsidTr="00865FCE">
        <w:tc>
          <w:tcPr>
            <w:tcW w:w="399" w:type="dxa"/>
            <w:shd w:val="clear" w:color="auto" w:fill="auto"/>
            <w:hideMark/>
          </w:tcPr>
          <w:p w14:paraId="7978D616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2</w:t>
            </w:r>
            <w:r w:rsidRPr="00D963A5">
              <w:rPr>
                <w:rFonts w:eastAsia="Times New Roman"/>
                <w:szCs w:val="24"/>
                <w:lang w:eastAsia="en-US"/>
              </w:rPr>
              <w:t>.</w:t>
            </w:r>
          </w:p>
        </w:tc>
        <w:tc>
          <w:tcPr>
            <w:tcW w:w="1936" w:type="dxa"/>
            <w:shd w:val="clear" w:color="auto" w:fill="auto"/>
          </w:tcPr>
          <w:p w14:paraId="2BBA1450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1CAA0087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0E30F1D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61C79DBB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41FAF2BD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533F1466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3B5ECB3C" w14:textId="77777777" w:rsidTr="00865FCE">
        <w:tc>
          <w:tcPr>
            <w:tcW w:w="399" w:type="dxa"/>
            <w:shd w:val="clear" w:color="auto" w:fill="auto"/>
            <w:hideMark/>
          </w:tcPr>
          <w:p w14:paraId="7FC6226F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3</w:t>
            </w:r>
            <w:r w:rsidRPr="00D963A5">
              <w:rPr>
                <w:rFonts w:eastAsia="Times New Roman"/>
                <w:szCs w:val="24"/>
                <w:lang w:eastAsia="en-US"/>
              </w:rPr>
              <w:t>.</w:t>
            </w:r>
          </w:p>
        </w:tc>
        <w:tc>
          <w:tcPr>
            <w:tcW w:w="1936" w:type="dxa"/>
            <w:shd w:val="clear" w:color="auto" w:fill="auto"/>
          </w:tcPr>
          <w:p w14:paraId="6F23E66C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4F4B9EDE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31A7834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982164B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1E9E05F4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F5718CA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26994B46" w14:textId="77777777" w:rsidTr="00865FCE">
        <w:tc>
          <w:tcPr>
            <w:tcW w:w="399" w:type="dxa"/>
            <w:shd w:val="clear" w:color="auto" w:fill="auto"/>
            <w:hideMark/>
          </w:tcPr>
          <w:p w14:paraId="3EA78C12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4</w:t>
            </w:r>
            <w:r w:rsidRPr="00D963A5">
              <w:rPr>
                <w:rFonts w:eastAsia="Times New Roman"/>
                <w:szCs w:val="24"/>
                <w:lang w:eastAsia="en-US"/>
              </w:rPr>
              <w:t>.</w:t>
            </w:r>
          </w:p>
        </w:tc>
        <w:tc>
          <w:tcPr>
            <w:tcW w:w="1936" w:type="dxa"/>
            <w:shd w:val="clear" w:color="auto" w:fill="auto"/>
          </w:tcPr>
          <w:p w14:paraId="3CB56F1F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1774D746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8735831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C0B3FBE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5699443F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50DC1833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5031B723" w14:textId="77777777" w:rsidTr="00865FCE">
        <w:tc>
          <w:tcPr>
            <w:tcW w:w="399" w:type="dxa"/>
            <w:shd w:val="clear" w:color="auto" w:fill="auto"/>
            <w:hideMark/>
          </w:tcPr>
          <w:p w14:paraId="61E981BD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 w:rsidRPr="00D963A5">
              <w:rPr>
                <w:rFonts w:eastAsia="Times New Roman"/>
                <w:szCs w:val="24"/>
                <w:lang w:eastAsia="en-US"/>
              </w:rPr>
              <w:t>….</w:t>
            </w:r>
          </w:p>
        </w:tc>
        <w:tc>
          <w:tcPr>
            <w:tcW w:w="1936" w:type="dxa"/>
            <w:shd w:val="clear" w:color="auto" w:fill="auto"/>
          </w:tcPr>
          <w:p w14:paraId="56230A2C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194A2403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C543B64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6773CED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37692285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575E1AA9" w14:textId="77777777" w:rsidR="00071D9C" w:rsidRPr="00D963A5" w:rsidRDefault="00071D9C" w:rsidP="00865FCE">
            <w:pPr>
              <w:widowControl/>
              <w:spacing w:after="0" w:line="240" w:lineRule="auto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3A71CEB5" w14:textId="77777777" w:rsidTr="00865FCE">
        <w:tc>
          <w:tcPr>
            <w:tcW w:w="5665" w:type="dxa"/>
            <w:gridSpan w:val="4"/>
            <w:shd w:val="clear" w:color="auto" w:fill="auto"/>
            <w:hideMark/>
          </w:tcPr>
          <w:p w14:paraId="1E4B8937" w14:textId="77777777" w:rsidR="00071D9C" w:rsidRPr="003C3854" w:rsidRDefault="00071D9C" w:rsidP="00865FCE">
            <w:pPr>
              <w:widowControl/>
              <w:spacing w:after="0" w:line="240" w:lineRule="auto"/>
              <w:jc w:val="right"/>
              <w:rPr>
                <w:rFonts w:eastAsia="Times New Roman"/>
                <w:szCs w:val="24"/>
                <w:lang w:eastAsia="en-US"/>
              </w:rPr>
            </w:pPr>
            <w:r w:rsidRPr="003C3854">
              <w:rPr>
                <w:rFonts w:eastAsia="Times New Roman"/>
                <w:szCs w:val="24"/>
                <w:lang w:eastAsia="en-US"/>
              </w:rPr>
              <w:t>Kopā attiecināmie izdevumi</w:t>
            </w:r>
            <w:r>
              <w:rPr>
                <w:rFonts w:eastAsia="Times New Roman"/>
                <w:szCs w:val="24"/>
                <w:lang w:eastAsia="en-US"/>
              </w:rPr>
              <w:t>, EUR</w:t>
            </w:r>
            <w:r w:rsidRPr="003C3854">
              <w:rPr>
                <w:rFonts w:eastAsia="Times New Roman"/>
                <w:szCs w:val="24"/>
                <w:lang w:eastAsia="en-US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52DBD21B" w14:textId="77777777" w:rsidR="00071D9C" w:rsidRPr="008B3DB8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i/>
                <w:iCs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Cs w:val="24"/>
                <w:lang w:eastAsia="en-US"/>
              </w:rPr>
              <w:t xml:space="preserve"> </w:t>
            </w:r>
            <w:r w:rsidRPr="0095248F">
              <w:rPr>
                <w:rFonts w:eastAsia="Times New Roman"/>
                <w:i/>
                <w:iCs/>
                <w:szCs w:val="24"/>
                <w:lang w:eastAsia="en-US"/>
              </w:rPr>
              <w:t>4=</w:t>
            </w:r>
            <w:r w:rsidRPr="008B3DB8">
              <w:rPr>
                <w:rFonts w:eastAsia="Times New Roman"/>
                <w:i/>
                <w:iCs/>
                <w:szCs w:val="24"/>
                <w:lang w:eastAsia="en-US"/>
              </w:rPr>
              <w:t>5+6</w:t>
            </w:r>
          </w:p>
        </w:tc>
        <w:tc>
          <w:tcPr>
            <w:tcW w:w="1260" w:type="dxa"/>
          </w:tcPr>
          <w:p w14:paraId="56182874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77D4D164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  <w:tr w:rsidR="00071D9C" w14:paraId="2A605A47" w14:textId="77777777" w:rsidTr="00865FCE">
        <w:tc>
          <w:tcPr>
            <w:tcW w:w="5665" w:type="dxa"/>
            <w:gridSpan w:val="4"/>
            <w:shd w:val="clear" w:color="auto" w:fill="auto"/>
          </w:tcPr>
          <w:p w14:paraId="3B13C674" w14:textId="77777777" w:rsidR="00071D9C" w:rsidRPr="003C3854" w:rsidRDefault="00071D9C" w:rsidP="00865FCE">
            <w:pPr>
              <w:widowControl/>
              <w:spacing w:after="0" w:line="240" w:lineRule="auto"/>
              <w:jc w:val="right"/>
              <w:rPr>
                <w:rFonts w:eastAsia="Times New Roman"/>
                <w:szCs w:val="24"/>
                <w:lang w:eastAsia="en-US"/>
              </w:rPr>
            </w:pPr>
            <w:r w:rsidRPr="003C3854">
              <w:rPr>
                <w:rFonts w:eastAsia="Times New Roman"/>
                <w:szCs w:val="24"/>
                <w:lang w:eastAsia="en-US"/>
              </w:rPr>
              <w:t>Procentuālais sadalījums</w:t>
            </w:r>
            <w:r>
              <w:rPr>
                <w:rFonts w:eastAsia="Times New Roman"/>
                <w:szCs w:val="24"/>
                <w:lang w:eastAsia="en-US"/>
              </w:rPr>
              <w:t>, %</w:t>
            </w:r>
            <w:r w:rsidRPr="003C3854">
              <w:rPr>
                <w:rFonts w:eastAsia="Times New Roman"/>
                <w:szCs w:val="24"/>
                <w:lang w:eastAsia="en-US"/>
              </w:rPr>
              <w:t>:</w:t>
            </w:r>
          </w:p>
        </w:tc>
        <w:tc>
          <w:tcPr>
            <w:tcW w:w="1080" w:type="dxa"/>
            <w:shd w:val="clear" w:color="auto" w:fill="D0CECE"/>
          </w:tcPr>
          <w:p w14:paraId="00B11BAC" w14:textId="77777777" w:rsidR="00071D9C" w:rsidRPr="004F34EB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highlight w:val="darkGray"/>
                <w:lang w:eastAsia="en-US"/>
              </w:rPr>
            </w:pPr>
          </w:p>
        </w:tc>
        <w:tc>
          <w:tcPr>
            <w:tcW w:w="1260" w:type="dxa"/>
          </w:tcPr>
          <w:p w14:paraId="257F4C8F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1FA8D0D6" w14:textId="77777777" w:rsidR="00071D9C" w:rsidRPr="00D963A5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n-US"/>
              </w:rPr>
            </w:pPr>
          </w:p>
        </w:tc>
      </w:tr>
    </w:tbl>
    <w:p w14:paraId="4D741E49" w14:textId="77777777" w:rsidR="00071D9C" w:rsidRPr="00D963A5" w:rsidRDefault="00071D9C" w:rsidP="00071D9C">
      <w:pPr>
        <w:spacing w:before="130" w:after="0" w:line="240" w:lineRule="auto"/>
        <w:ind w:firstLine="539"/>
        <w:rPr>
          <w:szCs w:val="24"/>
          <w:lang w:eastAsia="en-US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09"/>
        <w:gridCol w:w="1280"/>
        <w:gridCol w:w="1437"/>
        <w:gridCol w:w="1536"/>
        <w:gridCol w:w="1292"/>
        <w:gridCol w:w="974"/>
        <w:gridCol w:w="1219"/>
        <w:gridCol w:w="38"/>
      </w:tblGrid>
      <w:tr w:rsidR="00071D9C" w14:paraId="6869CB6A" w14:textId="77777777" w:rsidTr="00865FCE">
        <w:trPr>
          <w:trHeight w:val="431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BAB976" w14:textId="77777777" w:rsidR="00071D9C" w:rsidRPr="004F34EB" w:rsidRDefault="00071D9C" w:rsidP="00865FCE">
            <w:pPr>
              <w:rPr>
                <w:rFonts w:eastAsia="Times New Roman"/>
                <w:b/>
                <w:bCs/>
                <w:color w:val="000000"/>
                <w:szCs w:val="24"/>
                <w:lang w:eastAsia="en-US"/>
              </w:rPr>
            </w:pPr>
            <w:r w:rsidRPr="004F34EB">
              <w:rPr>
                <w:rFonts w:eastAsia="Times New Roman"/>
                <w:b/>
                <w:bCs/>
                <w:color w:val="000000"/>
                <w:szCs w:val="24"/>
                <w:lang w:eastAsia="en-US"/>
              </w:rPr>
              <w:t>5. Izdevumu kopsavilkums</w:t>
            </w:r>
          </w:p>
        </w:tc>
      </w:tr>
      <w:tr w:rsidR="00071D9C" w:rsidRPr="00EA62E4" w14:paraId="00C364A8" w14:textId="77777777" w:rsidTr="00865FCE">
        <w:trPr>
          <w:gridAfter w:val="1"/>
          <w:wAfter w:w="38" w:type="dxa"/>
          <w:trHeight w:val="22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A2E9" w14:textId="77777777" w:rsidR="00071D9C" w:rsidRPr="00EA62E4" w:rsidRDefault="00071D9C" w:rsidP="00865FCE">
            <w:pPr>
              <w:rPr>
                <w:rFonts w:eastAsia="Times New Roman"/>
                <w:color w:val="000000"/>
                <w:sz w:val="22"/>
                <w:lang w:eastAsia="en-US"/>
              </w:rPr>
            </w:pPr>
            <w:r w:rsidRPr="00EA62E4">
              <w:rPr>
                <w:rFonts w:eastAsia="Times New Roman"/>
                <w:color w:val="000000"/>
                <w:sz w:val="22"/>
                <w:lang w:eastAsia="en-US"/>
              </w:rPr>
              <w:t xml:space="preserve">Projekta īstenošanas gads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92B8" w14:textId="77777777" w:rsidR="00071D9C" w:rsidRPr="00EA62E4" w:rsidRDefault="00071D9C" w:rsidP="00865FCE">
            <w:pPr>
              <w:rPr>
                <w:sz w:val="22"/>
              </w:rPr>
            </w:pPr>
            <w:r w:rsidRPr="00EA62E4">
              <w:rPr>
                <w:rFonts w:eastAsia="Times New Roman"/>
                <w:color w:val="000000"/>
                <w:sz w:val="22"/>
              </w:rPr>
              <w:t xml:space="preserve">Kopējais valsts piešķirtais investīciju projekta finansējums </w:t>
            </w:r>
            <w:r w:rsidRPr="00EA62E4">
              <w:rPr>
                <w:rFonts w:eastAsia="Times New Roman"/>
                <w:sz w:val="22"/>
                <w:lang w:eastAsia="en-US"/>
              </w:rPr>
              <w:t>(</w:t>
            </w:r>
            <w:r w:rsidRPr="00EA62E4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EA62E4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8107" w14:textId="77777777" w:rsidR="00071D9C" w:rsidRPr="00EA62E4" w:rsidRDefault="00071D9C" w:rsidP="00865FCE">
            <w:pPr>
              <w:rPr>
                <w:sz w:val="22"/>
              </w:rPr>
            </w:pPr>
            <w:r w:rsidRPr="00EA62E4">
              <w:rPr>
                <w:sz w:val="22"/>
              </w:rPr>
              <w:t xml:space="preserve">Izmaksātais valsts budžeta finansējums </w:t>
            </w:r>
            <w:r w:rsidRPr="00EA62E4">
              <w:rPr>
                <w:rFonts w:eastAsia="Times New Roman"/>
                <w:sz w:val="22"/>
                <w:lang w:eastAsia="en-US"/>
              </w:rPr>
              <w:t>(</w:t>
            </w:r>
            <w:r w:rsidRPr="00EA62E4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EA62E4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9766" w14:textId="77777777" w:rsidR="00071D9C" w:rsidRPr="00EA62E4" w:rsidRDefault="00071D9C" w:rsidP="00865FCE">
            <w:pPr>
              <w:rPr>
                <w:sz w:val="22"/>
              </w:rPr>
            </w:pPr>
            <w:r w:rsidRPr="00EA62E4">
              <w:rPr>
                <w:sz w:val="22"/>
              </w:rPr>
              <w:t xml:space="preserve">Šajā pārskata periodā apgūtais  valsts budžeta finansējums </w:t>
            </w:r>
            <w:r w:rsidRPr="00EA62E4">
              <w:rPr>
                <w:rFonts w:eastAsia="Times New Roman"/>
                <w:sz w:val="22"/>
                <w:lang w:eastAsia="en-US"/>
              </w:rPr>
              <w:t>(</w:t>
            </w:r>
            <w:r w:rsidRPr="00EA62E4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EA62E4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0430" w14:textId="77777777" w:rsidR="00071D9C" w:rsidRPr="00EA62E4" w:rsidRDefault="00071D9C" w:rsidP="00865FCE">
            <w:pPr>
              <w:rPr>
                <w:sz w:val="22"/>
              </w:rPr>
            </w:pPr>
            <w:r w:rsidRPr="00EA62E4">
              <w:rPr>
                <w:sz w:val="22"/>
              </w:rPr>
              <w:t>% no apgūtā valsts budžeta finansējuma</w:t>
            </w:r>
          </w:p>
          <w:p w14:paraId="1FF48101" w14:textId="77777777" w:rsidR="00071D9C" w:rsidRPr="00EA62E4" w:rsidRDefault="00071D9C" w:rsidP="00865FCE">
            <w:pPr>
              <w:rPr>
                <w:i/>
                <w:iCs/>
                <w:sz w:val="22"/>
              </w:rPr>
            </w:pPr>
            <w:r w:rsidRPr="00EA62E4">
              <w:rPr>
                <w:i/>
                <w:iCs/>
                <w:sz w:val="22"/>
              </w:rPr>
              <w:t>5=4/3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B57F" w14:textId="77777777" w:rsidR="00071D9C" w:rsidRPr="00EA62E4" w:rsidRDefault="00071D9C" w:rsidP="00865FCE">
            <w:pPr>
              <w:rPr>
                <w:rFonts w:eastAsia="Times New Roman"/>
                <w:color w:val="000000"/>
                <w:sz w:val="22"/>
                <w:lang w:eastAsia="en-US"/>
              </w:rPr>
            </w:pPr>
            <w:r w:rsidRPr="00EA62E4">
              <w:rPr>
                <w:rFonts w:eastAsia="Times New Roman"/>
                <w:color w:val="000000"/>
                <w:sz w:val="22"/>
                <w:lang w:eastAsia="en-US"/>
              </w:rPr>
              <w:t xml:space="preserve">Izmaksu atlikums pēc pārskata perioda beigām </w:t>
            </w:r>
            <w:r w:rsidRPr="00EA62E4">
              <w:rPr>
                <w:rFonts w:eastAsia="Times New Roman"/>
                <w:sz w:val="22"/>
                <w:lang w:eastAsia="en-US"/>
              </w:rPr>
              <w:t>(</w:t>
            </w:r>
            <w:r w:rsidRPr="00EA62E4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EA62E4">
              <w:rPr>
                <w:rFonts w:eastAsia="Times New Roman"/>
                <w:sz w:val="22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A1B" w14:textId="77777777" w:rsidR="00071D9C" w:rsidRPr="00EA62E4" w:rsidRDefault="00071D9C" w:rsidP="00865FCE">
            <w:pPr>
              <w:rPr>
                <w:rFonts w:eastAsia="Times New Roman"/>
                <w:color w:val="000000"/>
                <w:sz w:val="22"/>
                <w:lang w:eastAsia="en-US"/>
              </w:rPr>
            </w:pPr>
            <w:r w:rsidRPr="00EA62E4">
              <w:rPr>
                <w:rFonts w:eastAsia="Times New Roman"/>
                <w:color w:val="000000"/>
                <w:sz w:val="22"/>
                <w:lang w:eastAsia="en-US"/>
              </w:rPr>
              <w:t xml:space="preserve">Izmaksu atlikums pēc pirmā projekta īstenošanas gada </w:t>
            </w:r>
            <w:r w:rsidRPr="00EA62E4">
              <w:rPr>
                <w:rFonts w:eastAsia="Times New Roman"/>
                <w:sz w:val="22"/>
                <w:lang w:eastAsia="en-US"/>
              </w:rPr>
              <w:t>(</w:t>
            </w:r>
            <w:r w:rsidRPr="00EA62E4">
              <w:rPr>
                <w:rFonts w:eastAsia="Times New Roman"/>
                <w:i/>
                <w:sz w:val="22"/>
                <w:lang w:eastAsia="en-US"/>
              </w:rPr>
              <w:t>eiro</w:t>
            </w:r>
            <w:r w:rsidRPr="00EA62E4">
              <w:rPr>
                <w:rFonts w:eastAsia="Times New Roman"/>
                <w:sz w:val="22"/>
                <w:lang w:eastAsia="en-US"/>
              </w:rPr>
              <w:t>)</w:t>
            </w:r>
          </w:p>
        </w:tc>
      </w:tr>
      <w:tr w:rsidR="00071D9C" w:rsidRPr="00EA62E4" w14:paraId="68CBC830" w14:textId="77777777" w:rsidTr="00071D9C">
        <w:trPr>
          <w:gridAfter w:val="1"/>
          <w:wAfter w:w="38" w:type="dxa"/>
          <w:trHeight w:val="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3927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68E2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71A0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0AED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ED0E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0C73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73DD" w14:textId="77777777" w:rsidR="00071D9C" w:rsidRPr="00EA62E4" w:rsidRDefault="00071D9C" w:rsidP="00865FCE">
            <w:pPr>
              <w:jc w:val="center"/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7</w:t>
            </w:r>
          </w:p>
        </w:tc>
      </w:tr>
      <w:tr w:rsidR="00071D9C" w:rsidRPr="00EA62E4" w14:paraId="26461AFA" w14:textId="77777777" w:rsidTr="00865FCE">
        <w:trPr>
          <w:gridAfter w:val="1"/>
          <w:wAfter w:w="38" w:type="dxa"/>
          <w:trHeight w:val="11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D0A5" w14:textId="77777777" w:rsidR="00071D9C" w:rsidRPr="00EA62E4" w:rsidRDefault="00071D9C" w:rsidP="00865FCE">
            <w:pPr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>Pirmais Projekta īstenošanas gads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49C4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DFE9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C337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D918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2576" w14:textId="77777777" w:rsidR="00071D9C" w:rsidRPr="00EA62E4" w:rsidRDefault="00071D9C" w:rsidP="00865FCE">
            <w:pPr>
              <w:rPr>
                <w:sz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2578" w14:textId="77777777" w:rsidR="00071D9C" w:rsidRPr="00EA62E4" w:rsidRDefault="00071D9C" w:rsidP="00865FCE">
            <w:pPr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071D9C" w:rsidRPr="00EA62E4" w14:paraId="06CBF55E" w14:textId="77777777" w:rsidTr="00865FCE"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AD01" w14:textId="77777777" w:rsidR="00071D9C" w:rsidRPr="00EA62E4" w:rsidRDefault="00071D9C" w:rsidP="00865FCE">
            <w:pPr>
              <w:rPr>
                <w:sz w:val="22"/>
                <w:lang w:eastAsia="en-US"/>
              </w:rPr>
            </w:pPr>
            <w:r w:rsidRPr="00EA62E4">
              <w:rPr>
                <w:sz w:val="22"/>
                <w:lang w:eastAsia="en-US"/>
              </w:rPr>
              <w:t xml:space="preserve">Otrais Projekta īstenošanas gads </w:t>
            </w:r>
            <w:r w:rsidRPr="00EA62E4">
              <w:rPr>
                <w:i/>
                <w:iCs/>
                <w:sz w:val="22"/>
                <w:lang w:eastAsia="en-US"/>
              </w:rPr>
              <w:t>(ja attiecināms)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E472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9E2A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864E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1807" w14:textId="77777777" w:rsidR="00071D9C" w:rsidRPr="00EA62E4" w:rsidRDefault="00071D9C" w:rsidP="00865FCE">
            <w:pPr>
              <w:rPr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BF80" w14:textId="77777777" w:rsidR="00071D9C" w:rsidRPr="00EA62E4" w:rsidRDefault="00071D9C" w:rsidP="00865FCE">
            <w:pPr>
              <w:rPr>
                <w:sz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6E30" w14:textId="77777777" w:rsidR="00071D9C" w:rsidRPr="00EA62E4" w:rsidRDefault="00071D9C" w:rsidP="00865FCE">
            <w:pPr>
              <w:rPr>
                <w:rFonts w:ascii="Calibri" w:hAnsi="Calibri"/>
                <w:sz w:val="22"/>
                <w:lang w:eastAsia="en-US"/>
              </w:rPr>
            </w:pPr>
          </w:p>
        </w:tc>
      </w:tr>
    </w:tbl>
    <w:p w14:paraId="5990C707" w14:textId="77777777" w:rsidR="00071D9C" w:rsidRPr="00EA62E4" w:rsidRDefault="00071D9C" w:rsidP="00071D9C">
      <w:pPr>
        <w:spacing w:after="0" w:line="240" w:lineRule="auto"/>
        <w:ind w:firstLine="539"/>
        <w:rPr>
          <w:rFonts w:eastAsia="Times New Roman"/>
          <w:color w:val="000000"/>
          <w:sz w:val="22"/>
        </w:rPr>
      </w:pPr>
    </w:p>
    <w:p w14:paraId="22303402" w14:textId="77777777" w:rsidR="00071D9C" w:rsidRPr="00EA62E4" w:rsidRDefault="00071D9C" w:rsidP="00071D9C">
      <w:pPr>
        <w:spacing w:after="0" w:line="240" w:lineRule="auto"/>
        <w:jc w:val="both"/>
        <w:rPr>
          <w:rFonts w:eastAsia="Times New Roman"/>
          <w:color w:val="000000"/>
          <w:sz w:val="22"/>
        </w:rPr>
      </w:pPr>
      <w:r w:rsidRPr="00EA62E4">
        <w:rPr>
          <w:rFonts w:eastAsia="Times New Roman"/>
          <w:color w:val="000000"/>
          <w:sz w:val="22"/>
        </w:rPr>
        <w:t>Apliecinām, ka netiek pieļauta dubultā finansējuma ieguldījums gadījumos, ja investīciju projektā ir piesaistīts finansējums no citiem finanšu avotiem.</w:t>
      </w:r>
    </w:p>
    <w:p w14:paraId="2E47E9C0" w14:textId="77777777" w:rsidR="00071D9C" w:rsidRPr="00EA62E4" w:rsidRDefault="00071D9C" w:rsidP="00071D9C">
      <w:pPr>
        <w:spacing w:after="0" w:line="240" w:lineRule="auto"/>
        <w:ind w:firstLine="539"/>
        <w:rPr>
          <w:rFonts w:eastAsia="Times New Roman"/>
          <w:color w:val="00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0"/>
      </w:tblGrid>
      <w:tr w:rsidR="00071D9C" w:rsidRPr="00EA62E4" w14:paraId="66E7B99C" w14:textId="77777777" w:rsidTr="00865FCE"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F26FF" w14:textId="77777777" w:rsidR="00071D9C" w:rsidRPr="00EA62E4" w:rsidRDefault="00071D9C" w:rsidP="00865FCE">
            <w:pPr>
              <w:spacing w:line="240" w:lineRule="auto"/>
              <w:rPr>
                <w:sz w:val="22"/>
                <w:lang w:eastAsia="en-US"/>
              </w:rPr>
            </w:pPr>
            <w:r w:rsidRPr="00EA62E4">
              <w:rPr>
                <w:rFonts w:eastAsia="Times New Roman"/>
                <w:b/>
                <w:sz w:val="22"/>
                <w:lang w:eastAsia="en-US"/>
              </w:rPr>
              <w:t>6. Pielikumi</w:t>
            </w:r>
          </w:p>
        </w:tc>
      </w:tr>
    </w:tbl>
    <w:p w14:paraId="62C87F9E" w14:textId="77777777" w:rsidR="00071D9C" w:rsidRPr="00EA62E4" w:rsidRDefault="00071D9C" w:rsidP="00071D9C">
      <w:pPr>
        <w:widowControl/>
        <w:spacing w:before="130" w:after="0" w:line="240" w:lineRule="auto"/>
        <w:jc w:val="both"/>
        <w:rPr>
          <w:rFonts w:eastAsia="Times New Roman"/>
          <w:sz w:val="22"/>
        </w:rPr>
      </w:pPr>
      <w:r w:rsidRPr="00EA62E4">
        <w:rPr>
          <w:rFonts w:eastAsia="Times New Roman"/>
          <w:sz w:val="22"/>
        </w:rPr>
        <w:t>6.1. Valsts kases konta izdruka…;</w:t>
      </w:r>
    </w:p>
    <w:p w14:paraId="40D4CA75" w14:textId="77777777" w:rsidR="00071D9C" w:rsidRPr="00EA62E4" w:rsidRDefault="00071D9C" w:rsidP="00071D9C">
      <w:pPr>
        <w:widowControl/>
        <w:spacing w:before="130" w:after="0" w:line="240" w:lineRule="auto"/>
        <w:jc w:val="both"/>
        <w:rPr>
          <w:rFonts w:eastAsia="Times New Roman"/>
          <w:sz w:val="22"/>
        </w:rPr>
      </w:pPr>
      <w:r w:rsidRPr="00EA62E4">
        <w:rPr>
          <w:rFonts w:eastAsia="Times New Roman"/>
          <w:sz w:val="22"/>
        </w:rPr>
        <w:t>6.2. rēķinu vai pavadzīmju kopijas…;</w:t>
      </w:r>
    </w:p>
    <w:p w14:paraId="3E67C039" w14:textId="77777777" w:rsidR="00071D9C" w:rsidRPr="00EA62E4" w:rsidRDefault="00071D9C" w:rsidP="00071D9C">
      <w:pPr>
        <w:widowControl/>
        <w:spacing w:before="130" w:after="0" w:line="240" w:lineRule="auto"/>
        <w:jc w:val="both"/>
        <w:rPr>
          <w:rFonts w:eastAsia="Times New Roman"/>
          <w:sz w:val="22"/>
        </w:rPr>
      </w:pPr>
      <w:r w:rsidRPr="00EA62E4">
        <w:rPr>
          <w:rFonts w:eastAsia="Times New Roman"/>
          <w:sz w:val="22"/>
        </w:rPr>
        <w:t>6.3. noslēgto līgumu, darbu nodošanas un pieņemšanas aktu, citu ar piešķirtā finansējuma izlietojumu saistīto dokumentu kopijas…..;</w:t>
      </w:r>
    </w:p>
    <w:p w14:paraId="2D461CC1" w14:textId="77777777" w:rsidR="00071D9C" w:rsidRPr="00EA62E4" w:rsidRDefault="00071D9C" w:rsidP="00071D9C">
      <w:pPr>
        <w:widowControl/>
        <w:spacing w:before="130" w:after="0" w:line="240" w:lineRule="auto"/>
        <w:jc w:val="both"/>
        <w:rPr>
          <w:rFonts w:eastAsia="Times New Roman"/>
          <w:sz w:val="22"/>
        </w:rPr>
      </w:pPr>
      <w:r w:rsidRPr="00EA62E4">
        <w:rPr>
          <w:rFonts w:eastAsia="Times New Roman"/>
          <w:sz w:val="22"/>
        </w:rPr>
        <w:t>6.4. skaidrojums par piešķirtā finansējuma neizlietošanas iemesliem</w:t>
      </w:r>
      <w:r w:rsidRPr="00EA62E4">
        <w:rPr>
          <w:rFonts w:eastAsia="Times New Roman"/>
          <w:sz w:val="22"/>
          <w:lang w:eastAsia="en-US"/>
        </w:rPr>
        <w:t xml:space="preserve"> (ja attiecināms)</w:t>
      </w:r>
      <w:r w:rsidRPr="00EA62E4">
        <w:rPr>
          <w:rFonts w:eastAsia="Times New Roman"/>
          <w:sz w:val="22"/>
        </w:rPr>
        <w:t>.</w:t>
      </w:r>
    </w:p>
    <w:p w14:paraId="75C9EDFA" w14:textId="77777777" w:rsidR="00071D9C" w:rsidRPr="00EA62E4" w:rsidRDefault="00071D9C" w:rsidP="00071D9C">
      <w:pPr>
        <w:widowControl/>
        <w:spacing w:before="130" w:after="0" w:line="240" w:lineRule="auto"/>
        <w:ind w:firstLine="539"/>
        <w:jc w:val="both"/>
        <w:rPr>
          <w:rFonts w:eastAsia="Times New Roma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0"/>
        <w:gridCol w:w="7490"/>
      </w:tblGrid>
      <w:tr w:rsidR="00071D9C" w:rsidRPr="00EA62E4" w14:paraId="5D7CBD52" w14:textId="77777777" w:rsidTr="00865FCE">
        <w:tc>
          <w:tcPr>
            <w:tcW w:w="9642" w:type="dxa"/>
            <w:gridSpan w:val="2"/>
            <w:shd w:val="clear" w:color="auto" w:fill="BFBFBF"/>
            <w:hideMark/>
          </w:tcPr>
          <w:p w14:paraId="5EBB962A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EA62E4">
              <w:rPr>
                <w:rFonts w:eastAsia="Times New Roman"/>
                <w:b/>
                <w:bCs/>
                <w:sz w:val="22"/>
                <w:lang w:eastAsia="en-US"/>
              </w:rPr>
              <w:t>7. Paraksts</w:t>
            </w:r>
          </w:p>
        </w:tc>
      </w:tr>
      <w:tr w:rsidR="00071D9C" w:rsidRPr="00EA62E4" w14:paraId="3205D63C" w14:textId="77777777" w:rsidTr="00865FCE">
        <w:tc>
          <w:tcPr>
            <w:tcW w:w="9642" w:type="dxa"/>
            <w:gridSpan w:val="2"/>
            <w:shd w:val="clear" w:color="auto" w:fill="auto"/>
            <w:hideMark/>
          </w:tcPr>
          <w:p w14:paraId="1577DA7E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EA62E4">
              <w:rPr>
                <w:rFonts w:eastAsia="Times New Roman"/>
                <w:sz w:val="22"/>
                <w:lang w:eastAsia="en-US"/>
              </w:rPr>
              <w:t>Finansējuma saņēmēja atbildīgā persona</w:t>
            </w:r>
          </w:p>
        </w:tc>
      </w:tr>
      <w:tr w:rsidR="00071D9C" w:rsidRPr="00EA62E4" w14:paraId="2152C868" w14:textId="77777777" w:rsidTr="00865FCE">
        <w:tc>
          <w:tcPr>
            <w:tcW w:w="1895" w:type="dxa"/>
            <w:shd w:val="clear" w:color="auto" w:fill="auto"/>
            <w:hideMark/>
          </w:tcPr>
          <w:p w14:paraId="24F89A0F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EA62E4">
              <w:rPr>
                <w:rFonts w:eastAsia="Times New Roman"/>
                <w:sz w:val="22"/>
                <w:lang w:eastAsia="en-US"/>
              </w:rPr>
              <w:t>vārds, uzvārds</w:t>
            </w:r>
          </w:p>
        </w:tc>
        <w:tc>
          <w:tcPr>
            <w:tcW w:w="7747" w:type="dxa"/>
            <w:shd w:val="clear" w:color="auto" w:fill="auto"/>
          </w:tcPr>
          <w:p w14:paraId="703AF841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</w:p>
        </w:tc>
      </w:tr>
      <w:tr w:rsidR="00071D9C" w:rsidRPr="00EA62E4" w14:paraId="6CBD9C89" w14:textId="77777777" w:rsidTr="00865FCE">
        <w:tc>
          <w:tcPr>
            <w:tcW w:w="1895" w:type="dxa"/>
            <w:shd w:val="clear" w:color="auto" w:fill="auto"/>
            <w:hideMark/>
          </w:tcPr>
          <w:p w14:paraId="7FDEFBBE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EA62E4">
              <w:rPr>
                <w:rFonts w:eastAsia="Times New Roman"/>
                <w:sz w:val="22"/>
                <w:lang w:eastAsia="en-US"/>
              </w:rPr>
              <w:t>amats</w:t>
            </w:r>
          </w:p>
        </w:tc>
        <w:tc>
          <w:tcPr>
            <w:tcW w:w="7747" w:type="dxa"/>
            <w:shd w:val="clear" w:color="auto" w:fill="auto"/>
          </w:tcPr>
          <w:p w14:paraId="286CB08B" w14:textId="77777777" w:rsidR="00071D9C" w:rsidRPr="00EA62E4" w:rsidRDefault="00071D9C" w:rsidP="00865FCE">
            <w:pPr>
              <w:widowControl/>
              <w:spacing w:after="0"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</w:p>
        </w:tc>
      </w:tr>
    </w:tbl>
    <w:p w14:paraId="412B1E05" w14:textId="77777777" w:rsidR="00071D9C" w:rsidRPr="00EA62E4" w:rsidRDefault="00071D9C" w:rsidP="00071D9C">
      <w:pPr>
        <w:widowControl/>
        <w:spacing w:before="130" w:after="0" w:line="260" w:lineRule="exact"/>
        <w:ind w:firstLine="539"/>
        <w:jc w:val="both"/>
        <w:rPr>
          <w:rFonts w:ascii="Cambria" w:eastAsia="Times New Roman" w:hAnsi="Cambria"/>
          <w:sz w:val="22"/>
        </w:rPr>
      </w:pPr>
    </w:p>
    <w:p w14:paraId="2E2B6F2C" w14:textId="77777777" w:rsidR="00071D9C" w:rsidRPr="00D963A5" w:rsidRDefault="00071D9C" w:rsidP="00071D9C">
      <w:pPr>
        <w:rPr>
          <w:rFonts w:ascii="Calibri" w:hAnsi="Calibri"/>
          <w:sz w:val="22"/>
          <w:lang w:eastAsia="en-US"/>
        </w:rPr>
      </w:pPr>
    </w:p>
    <w:p w14:paraId="5354BE27" w14:textId="77777777" w:rsidR="00071D9C" w:rsidRPr="00D963A5" w:rsidRDefault="00071D9C" w:rsidP="00071D9C">
      <w:pPr>
        <w:keepNext/>
        <w:widowControl/>
        <w:spacing w:after="0" w:line="240" w:lineRule="auto"/>
        <w:jc w:val="right"/>
        <w:outlineLvl w:val="0"/>
        <w:rPr>
          <w:rFonts w:eastAsia="Times New Roman"/>
          <w:bCs/>
          <w:i/>
          <w:kern w:val="32"/>
          <w:szCs w:val="24"/>
          <w:lang w:eastAsia="en-US"/>
        </w:rPr>
      </w:pPr>
    </w:p>
    <w:p w14:paraId="750FCFD5" w14:textId="77777777" w:rsidR="00071D9C" w:rsidRDefault="00071D9C" w:rsidP="00071D9C">
      <w:pPr>
        <w:spacing w:after="0" w:line="240" w:lineRule="auto"/>
        <w:outlineLvl w:val="0"/>
        <w:rPr>
          <w:rFonts w:eastAsia="Times New Roman"/>
          <w:i/>
          <w:iCs/>
          <w:sz w:val="22"/>
          <w:lang w:eastAsia="en-US"/>
        </w:rPr>
      </w:pPr>
    </w:p>
    <w:p w14:paraId="6320CFE2" w14:textId="77777777" w:rsidR="00CC3B9C" w:rsidRDefault="00CC3B9C"/>
    <w:sectPr w:rsidR="00CC3B9C" w:rsidSect="00EF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9C"/>
    <w:rsid w:val="00071D9C"/>
    <w:rsid w:val="00CC3B9C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8785"/>
  <w15:chartTrackingRefBased/>
  <w15:docId w15:val="{99A34EF3-E9EB-4752-BBBD-BAF44303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9C"/>
    <w:pPr>
      <w:widowControl w:val="0"/>
      <w:spacing w:after="200" w:line="276" w:lineRule="auto"/>
    </w:pPr>
    <w:rPr>
      <w:rFonts w:ascii="Times New Roman" w:eastAsia="Calibri" w:hAnsi="Times New Roman" w:cs="Times New Roman"/>
      <w:sz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Šķiņķe</dc:creator>
  <cp:keywords/>
  <dc:description/>
  <cp:lastModifiedBy>Velga Šķiņķe</cp:lastModifiedBy>
  <cp:revision>1</cp:revision>
  <dcterms:created xsi:type="dcterms:W3CDTF">2022-06-04T05:46:00Z</dcterms:created>
  <dcterms:modified xsi:type="dcterms:W3CDTF">2022-06-04T05:48:00Z</dcterms:modified>
</cp:coreProperties>
</file>